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B28B2" w14:textId="77777777" w:rsidR="001841A4" w:rsidRDefault="001841A4" w:rsidP="00C87718">
      <w:pPr>
        <w:jc w:val="center"/>
        <w:rPr>
          <w:rFonts w:ascii="Times New Roman" w:hAnsi="Times New Roman" w:cs="Times New Roman"/>
          <w:b/>
          <w:sz w:val="24"/>
          <w:szCs w:val="24"/>
        </w:rPr>
      </w:pPr>
    </w:p>
    <w:p w14:paraId="562522E2" w14:textId="77777777" w:rsidR="001841A4" w:rsidRDefault="001841A4" w:rsidP="00C87718">
      <w:pPr>
        <w:jc w:val="center"/>
        <w:rPr>
          <w:rFonts w:ascii="Times New Roman" w:hAnsi="Times New Roman" w:cs="Times New Roman"/>
          <w:b/>
          <w:sz w:val="24"/>
          <w:szCs w:val="24"/>
        </w:rPr>
      </w:pPr>
    </w:p>
    <w:p w14:paraId="477D8406" w14:textId="77777777" w:rsidR="00C87718" w:rsidRDefault="00C87718" w:rsidP="00C87718">
      <w:pPr>
        <w:jc w:val="center"/>
        <w:rPr>
          <w:rFonts w:ascii="Times New Roman" w:hAnsi="Times New Roman" w:cs="Times New Roman"/>
          <w:b/>
          <w:sz w:val="24"/>
          <w:szCs w:val="24"/>
        </w:rPr>
      </w:pPr>
      <w:r w:rsidRPr="00C87718">
        <w:rPr>
          <w:rFonts w:ascii="Times New Roman" w:hAnsi="Times New Roman" w:cs="Times New Roman"/>
          <w:b/>
          <w:sz w:val="24"/>
          <w:szCs w:val="24"/>
        </w:rPr>
        <w:t>PRAE</w:t>
      </w:r>
    </w:p>
    <w:p w14:paraId="69B8195B" w14:textId="77777777" w:rsidR="001841A4" w:rsidRDefault="001841A4" w:rsidP="00C87718">
      <w:pPr>
        <w:jc w:val="center"/>
        <w:rPr>
          <w:rFonts w:ascii="Times New Roman" w:hAnsi="Times New Roman" w:cs="Times New Roman"/>
          <w:b/>
          <w:sz w:val="24"/>
          <w:szCs w:val="24"/>
        </w:rPr>
      </w:pPr>
    </w:p>
    <w:p w14:paraId="56B1AF6B" w14:textId="77777777" w:rsidR="001841A4" w:rsidRPr="00C87718" w:rsidRDefault="001841A4" w:rsidP="00C87718">
      <w:pPr>
        <w:jc w:val="center"/>
        <w:rPr>
          <w:rFonts w:ascii="Times New Roman" w:hAnsi="Times New Roman" w:cs="Times New Roman"/>
          <w:b/>
          <w:sz w:val="24"/>
          <w:szCs w:val="24"/>
        </w:rPr>
      </w:pPr>
    </w:p>
    <w:p w14:paraId="353EAB07" w14:textId="77777777" w:rsidR="00C87718" w:rsidRPr="00C87718" w:rsidRDefault="00C87718" w:rsidP="00C87718">
      <w:pPr>
        <w:jc w:val="center"/>
        <w:rPr>
          <w:rFonts w:ascii="Times New Roman" w:hAnsi="Times New Roman" w:cs="Times New Roman"/>
          <w:b/>
          <w:sz w:val="24"/>
          <w:szCs w:val="24"/>
        </w:rPr>
      </w:pPr>
      <w:r w:rsidRPr="00C87718">
        <w:rPr>
          <w:rFonts w:ascii="Times New Roman" w:hAnsi="Times New Roman" w:cs="Times New Roman"/>
          <w:b/>
          <w:sz w:val="24"/>
          <w:szCs w:val="24"/>
        </w:rPr>
        <w:t xml:space="preserve">Proyecto ambiental escolar </w:t>
      </w:r>
    </w:p>
    <w:p w14:paraId="40340502" w14:textId="77777777" w:rsidR="00C87718" w:rsidRPr="00C87718" w:rsidRDefault="00C87718" w:rsidP="00C87718">
      <w:pPr>
        <w:jc w:val="center"/>
        <w:rPr>
          <w:rFonts w:ascii="Times New Roman" w:hAnsi="Times New Roman" w:cs="Times New Roman"/>
          <w:b/>
          <w:sz w:val="24"/>
          <w:szCs w:val="24"/>
        </w:rPr>
      </w:pPr>
    </w:p>
    <w:p w14:paraId="26B0F2EC" w14:textId="77777777" w:rsidR="00C87718" w:rsidRPr="00C87718" w:rsidRDefault="00C87718" w:rsidP="00C87718">
      <w:pPr>
        <w:jc w:val="center"/>
        <w:rPr>
          <w:rFonts w:ascii="Times New Roman" w:hAnsi="Times New Roman" w:cs="Times New Roman"/>
          <w:b/>
          <w:sz w:val="24"/>
          <w:szCs w:val="24"/>
        </w:rPr>
      </w:pPr>
    </w:p>
    <w:p w14:paraId="6D640F5D" w14:textId="77777777" w:rsidR="00C87718" w:rsidRPr="00C87718" w:rsidRDefault="00C87718" w:rsidP="00C87718">
      <w:pPr>
        <w:jc w:val="center"/>
        <w:rPr>
          <w:rFonts w:ascii="Times New Roman" w:hAnsi="Times New Roman" w:cs="Times New Roman"/>
          <w:b/>
          <w:sz w:val="24"/>
          <w:szCs w:val="24"/>
        </w:rPr>
      </w:pPr>
      <w:r w:rsidRPr="00C87718">
        <w:rPr>
          <w:rFonts w:ascii="Times New Roman" w:hAnsi="Times New Roman" w:cs="Times New Roman"/>
          <w:b/>
          <w:sz w:val="24"/>
          <w:szCs w:val="24"/>
        </w:rPr>
        <w:t>INSTITUCIÓN E</w:t>
      </w:r>
      <w:r>
        <w:rPr>
          <w:rFonts w:ascii="Times New Roman" w:hAnsi="Times New Roman" w:cs="Times New Roman"/>
          <w:b/>
          <w:sz w:val="24"/>
          <w:szCs w:val="24"/>
        </w:rPr>
        <w:t xml:space="preserve">DUCATIVA EL PARAISO DE </w:t>
      </w:r>
      <w:r w:rsidRPr="00C87718">
        <w:rPr>
          <w:rFonts w:ascii="Times New Roman" w:hAnsi="Times New Roman" w:cs="Times New Roman"/>
          <w:b/>
          <w:sz w:val="24"/>
          <w:szCs w:val="24"/>
        </w:rPr>
        <w:t>T</w:t>
      </w:r>
      <w:r>
        <w:rPr>
          <w:rFonts w:ascii="Times New Roman" w:hAnsi="Times New Roman" w:cs="Times New Roman"/>
          <w:b/>
          <w:sz w:val="24"/>
          <w:szCs w:val="24"/>
        </w:rPr>
        <w:t>IERRAL</w:t>
      </w:r>
      <w:r w:rsidRPr="00C87718">
        <w:rPr>
          <w:rFonts w:ascii="Times New Roman" w:hAnsi="Times New Roman" w:cs="Times New Roman"/>
          <w:b/>
          <w:sz w:val="24"/>
          <w:szCs w:val="24"/>
        </w:rPr>
        <w:t>T</w:t>
      </w:r>
      <w:r>
        <w:rPr>
          <w:rFonts w:ascii="Times New Roman" w:hAnsi="Times New Roman" w:cs="Times New Roman"/>
          <w:b/>
          <w:sz w:val="24"/>
          <w:szCs w:val="24"/>
        </w:rPr>
        <w:t>A</w:t>
      </w:r>
    </w:p>
    <w:p w14:paraId="32AE5580" w14:textId="77777777" w:rsidR="00C87718" w:rsidRPr="00C87718" w:rsidRDefault="00C87718" w:rsidP="00C87718">
      <w:pPr>
        <w:jc w:val="center"/>
        <w:rPr>
          <w:rFonts w:ascii="Times New Roman" w:hAnsi="Times New Roman" w:cs="Times New Roman"/>
          <w:b/>
          <w:sz w:val="24"/>
          <w:szCs w:val="24"/>
        </w:rPr>
      </w:pPr>
    </w:p>
    <w:p w14:paraId="6512ECEF" w14:textId="77777777" w:rsidR="00C87718" w:rsidRPr="00C87718" w:rsidRDefault="00C87718" w:rsidP="00C87718">
      <w:pPr>
        <w:jc w:val="center"/>
        <w:rPr>
          <w:rFonts w:ascii="Times New Roman" w:hAnsi="Times New Roman" w:cs="Times New Roman"/>
          <w:b/>
          <w:sz w:val="24"/>
          <w:szCs w:val="24"/>
        </w:rPr>
      </w:pPr>
    </w:p>
    <w:p w14:paraId="22187A12" w14:textId="77777777" w:rsidR="00C87718" w:rsidRPr="00C87718" w:rsidRDefault="00C87718" w:rsidP="00C87718">
      <w:pPr>
        <w:jc w:val="center"/>
        <w:rPr>
          <w:rFonts w:ascii="Times New Roman" w:hAnsi="Times New Roman" w:cs="Times New Roman"/>
          <w:b/>
          <w:sz w:val="24"/>
          <w:szCs w:val="24"/>
        </w:rPr>
      </w:pPr>
    </w:p>
    <w:p w14:paraId="200FD7F0" w14:textId="77777777" w:rsidR="00C87718" w:rsidRPr="00C87718" w:rsidRDefault="00C87718" w:rsidP="00C87718">
      <w:pPr>
        <w:jc w:val="center"/>
        <w:rPr>
          <w:rFonts w:ascii="Times New Roman" w:hAnsi="Times New Roman" w:cs="Times New Roman"/>
          <w:b/>
          <w:sz w:val="24"/>
          <w:szCs w:val="24"/>
        </w:rPr>
      </w:pPr>
    </w:p>
    <w:p w14:paraId="1ADBCC09" w14:textId="77777777" w:rsidR="00C87718" w:rsidRPr="00C87718" w:rsidRDefault="00C87718" w:rsidP="00C87718">
      <w:pPr>
        <w:jc w:val="center"/>
        <w:rPr>
          <w:rFonts w:ascii="Times New Roman" w:hAnsi="Times New Roman" w:cs="Times New Roman"/>
          <w:b/>
          <w:sz w:val="24"/>
          <w:szCs w:val="24"/>
        </w:rPr>
      </w:pPr>
      <w:r>
        <w:rPr>
          <w:rFonts w:ascii="Times New Roman" w:hAnsi="Times New Roman" w:cs="Times New Roman"/>
          <w:b/>
          <w:sz w:val="24"/>
          <w:szCs w:val="24"/>
        </w:rPr>
        <w:t xml:space="preserve">“Hacia un ambiente </w:t>
      </w:r>
      <w:r w:rsidRPr="00C87718">
        <w:rPr>
          <w:rFonts w:ascii="Times New Roman" w:hAnsi="Times New Roman" w:cs="Times New Roman"/>
          <w:b/>
          <w:sz w:val="24"/>
          <w:szCs w:val="24"/>
        </w:rPr>
        <w:t xml:space="preserve">sano y feliz” </w:t>
      </w:r>
    </w:p>
    <w:p w14:paraId="7D2F316F" w14:textId="77777777" w:rsidR="00C87718" w:rsidRPr="00C87718" w:rsidRDefault="00C87718" w:rsidP="00C87718">
      <w:pPr>
        <w:jc w:val="center"/>
        <w:rPr>
          <w:rFonts w:ascii="Times New Roman" w:hAnsi="Times New Roman" w:cs="Times New Roman"/>
          <w:b/>
          <w:sz w:val="24"/>
          <w:szCs w:val="24"/>
        </w:rPr>
      </w:pPr>
    </w:p>
    <w:p w14:paraId="16886A0F" w14:textId="77777777" w:rsidR="00C87718" w:rsidRPr="00C87718" w:rsidRDefault="00C87718" w:rsidP="00C87718">
      <w:pPr>
        <w:jc w:val="center"/>
        <w:rPr>
          <w:rFonts w:ascii="Times New Roman" w:hAnsi="Times New Roman" w:cs="Times New Roman"/>
          <w:b/>
          <w:sz w:val="24"/>
          <w:szCs w:val="24"/>
        </w:rPr>
      </w:pPr>
    </w:p>
    <w:p w14:paraId="0A59894F" w14:textId="77777777" w:rsidR="00C87718" w:rsidRPr="00C87718" w:rsidRDefault="00C87718" w:rsidP="00C87718">
      <w:pPr>
        <w:jc w:val="center"/>
        <w:rPr>
          <w:rFonts w:ascii="Times New Roman" w:hAnsi="Times New Roman" w:cs="Times New Roman"/>
          <w:b/>
          <w:sz w:val="24"/>
          <w:szCs w:val="24"/>
        </w:rPr>
      </w:pPr>
    </w:p>
    <w:p w14:paraId="0A07D638" w14:textId="77777777" w:rsidR="00C87718" w:rsidRPr="00C87718" w:rsidRDefault="00C87718" w:rsidP="00C87718">
      <w:pPr>
        <w:jc w:val="center"/>
        <w:rPr>
          <w:rFonts w:ascii="Times New Roman" w:hAnsi="Times New Roman" w:cs="Times New Roman"/>
          <w:b/>
          <w:sz w:val="24"/>
          <w:szCs w:val="24"/>
        </w:rPr>
      </w:pPr>
    </w:p>
    <w:p w14:paraId="69B1E361" w14:textId="77777777" w:rsidR="00C87718" w:rsidRDefault="00C87718" w:rsidP="00C87718">
      <w:pPr>
        <w:jc w:val="center"/>
        <w:rPr>
          <w:rFonts w:ascii="Times New Roman" w:hAnsi="Times New Roman" w:cs="Times New Roman"/>
          <w:b/>
          <w:sz w:val="24"/>
          <w:szCs w:val="24"/>
        </w:rPr>
      </w:pPr>
    </w:p>
    <w:p w14:paraId="6FB165C8" w14:textId="77777777" w:rsidR="00C87718" w:rsidRPr="00C87718" w:rsidRDefault="00C87718" w:rsidP="00C87718">
      <w:pPr>
        <w:jc w:val="center"/>
        <w:rPr>
          <w:rFonts w:ascii="Times New Roman" w:hAnsi="Times New Roman" w:cs="Times New Roman"/>
          <w:b/>
          <w:sz w:val="24"/>
          <w:szCs w:val="24"/>
        </w:rPr>
      </w:pPr>
    </w:p>
    <w:p w14:paraId="039AA897" w14:textId="6AF2A281" w:rsidR="00C87718" w:rsidRPr="00C87718" w:rsidRDefault="00C87718" w:rsidP="00C87718">
      <w:pPr>
        <w:jc w:val="center"/>
        <w:rPr>
          <w:rFonts w:ascii="Times New Roman" w:hAnsi="Times New Roman" w:cs="Times New Roman"/>
          <w:b/>
          <w:sz w:val="24"/>
          <w:szCs w:val="24"/>
        </w:rPr>
      </w:pPr>
      <w:r>
        <w:rPr>
          <w:rFonts w:ascii="Times New Roman" w:hAnsi="Times New Roman" w:cs="Times New Roman"/>
          <w:b/>
          <w:sz w:val="24"/>
          <w:szCs w:val="24"/>
        </w:rPr>
        <w:t>2020-202</w:t>
      </w:r>
      <w:r w:rsidR="00A752F4">
        <w:rPr>
          <w:rFonts w:ascii="Times New Roman" w:hAnsi="Times New Roman" w:cs="Times New Roman"/>
          <w:b/>
          <w:sz w:val="24"/>
          <w:szCs w:val="24"/>
        </w:rPr>
        <w:t>4</w:t>
      </w:r>
    </w:p>
    <w:p w14:paraId="5F4250F1" w14:textId="77777777" w:rsidR="00C87718" w:rsidRPr="00C87718" w:rsidRDefault="00C87718" w:rsidP="00C87718">
      <w:pPr>
        <w:jc w:val="both"/>
        <w:rPr>
          <w:rFonts w:ascii="Times New Roman" w:hAnsi="Times New Roman" w:cs="Times New Roman"/>
          <w:sz w:val="24"/>
          <w:szCs w:val="24"/>
        </w:rPr>
      </w:pPr>
    </w:p>
    <w:p w14:paraId="0E280E36" w14:textId="77777777" w:rsidR="00C87718" w:rsidRPr="003F4CF1" w:rsidRDefault="00C87718" w:rsidP="00C87718">
      <w:pPr>
        <w:jc w:val="both"/>
        <w:rPr>
          <w:i/>
          <w:sz w:val="24"/>
          <w:szCs w:val="24"/>
        </w:rPr>
      </w:pPr>
    </w:p>
    <w:p w14:paraId="31B5ED3C" w14:textId="77777777" w:rsidR="00C87718" w:rsidRPr="003F4CF1" w:rsidRDefault="00C87718" w:rsidP="00C87718">
      <w:pPr>
        <w:jc w:val="both"/>
        <w:rPr>
          <w:i/>
          <w:sz w:val="24"/>
          <w:szCs w:val="24"/>
        </w:rPr>
      </w:pPr>
    </w:p>
    <w:p w14:paraId="2B5AD271" w14:textId="77777777" w:rsidR="00C87718" w:rsidRPr="00637899" w:rsidRDefault="00C87718" w:rsidP="00C87718">
      <w:pPr>
        <w:pStyle w:val="Prrafodelista"/>
        <w:numPr>
          <w:ilvl w:val="0"/>
          <w:numId w:val="2"/>
        </w:numPr>
        <w:spacing w:line="360" w:lineRule="auto"/>
        <w:jc w:val="center"/>
        <w:rPr>
          <w:rFonts w:ascii="Times New Roman" w:hAnsi="Times New Roman"/>
          <w:b/>
          <w:i/>
          <w:sz w:val="28"/>
          <w:szCs w:val="24"/>
        </w:rPr>
      </w:pPr>
      <w:r w:rsidRPr="00637899">
        <w:rPr>
          <w:rFonts w:ascii="Times New Roman" w:hAnsi="Times New Roman"/>
          <w:b/>
          <w:i/>
          <w:sz w:val="28"/>
          <w:szCs w:val="24"/>
        </w:rPr>
        <w:t>DATOS DE LA INSTITUCIÓN</w:t>
      </w:r>
    </w:p>
    <w:p w14:paraId="56480301" w14:textId="77777777" w:rsidR="00C87718" w:rsidRPr="00637899" w:rsidRDefault="00C87718" w:rsidP="00C87718">
      <w:pPr>
        <w:pStyle w:val="Prrafodelista"/>
        <w:spacing w:line="360" w:lineRule="auto"/>
        <w:ind w:left="360"/>
        <w:jc w:val="both"/>
        <w:rPr>
          <w:rFonts w:ascii="Times New Roman" w:hAnsi="Times New Roman"/>
          <w:i/>
          <w:sz w:val="24"/>
          <w:szCs w:val="24"/>
        </w:rPr>
      </w:pPr>
    </w:p>
    <w:p w14:paraId="23A821EB" w14:textId="77777777" w:rsidR="00C87718" w:rsidRPr="00637899" w:rsidRDefault="00C87718" w:rsidP="00637899">
      <w:pPr>
        <w:pStyle w:val="Sinespaciado"/>
        <w:rPr>
          <w:rFonts w:ascii="Times New Roman" w:hAnsi="Times New Roman" w:cs="Times New Roman"/>
          <w:sz w:val="24"/>
          <w:szCs w:val="24"/>
        </w:rPr>
      </w:pPr>
      <w:r w:rsidRPr="00637899">
        <w:rPr>
          <w:rFonts w:ascii="Times New Roman" w:hAnsi="Times New Roman" w:cs="Times New Roman"/>
          <w:sz w:val="24"/>
          <w:szCs w:val="24"/>
        </w:rPr>
        <w:t>NOMBRE:</w:t>
      </w:r>
      <w:r w:rsidRPr="00637899">
        <w:rPr>
          <w:rFonts w:ascii="Times New Roman" w:hAnsi="Times New Roman" w:cs="Times New Roman"/>
          <w:sz w:val="24"/>
          <w:szCs w:val="24"/>
        </w:rPr>
        <w:tab/>
      </w:r>
      <w:r w:rsidRPr="00637899">
        <w:rPr>
          <w:rFonts w:ascii="Times New Roman" w:hAnsi="Times New Roman" w:cs="Times New Roman"/>
          <w:sz w:val="24"/>
          <w:szCs w:val="24"/>
        </w:rPr>
        <w:tab/>
      </w:r>
      <w:r w:rsidRPr="00637899">
        <w:rPr>
          <w:rFonts w:ascii="Times New Roman" w:hAnsi="Times New Roman" w:cs="Times New Roman"/>
          <w:sz w:val="24"/>
          <w:szCs w:val="24"/>
        </w:rPr>
        <w:tab/>
        <w:t>“INSTITUCIÓN EDUCATIVA EL PARAISO DE TIERRALTA</w:t>
      </w:r>
    </w:p>
    <w:p w14:paraId="042A0513" w14:textId="77777777" w:rsidR="00C87718" w:rsidRPr="00637899" w:rsidRDefault="00637899" w:rsidP="00C87718">
      <w:pPr>
        <w:pStyle w:val="Sinespaciad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w14:paraId="5B114F11" w14:textId="77777777" w:rsidR="00C87718" w:rsidRPr="00637899" w:rsidRDefault="00C87718" w:rsidP="00C87718">
      <w:pPr>
        <w:pStyle w:val="Sinespaciado"/>
        <w:rPr>
          <w:rFonts w:ascii="Times New Roman" w:hAnsi="Times New Roman" w:cs="Times New Roman"/>
          <w:sz w:val="24"/>
          <w:szCs w:val="24"/>
        </w:rPr>
      </w:pPr>
      <w:r w:rsidRPr="00637899">
        <w:rPr>
          <w:rFonts w:ascii="Times New Roman" w:hAnsi="Times New Roman" w:cs="Times New Roman"/>
          <w:sz w:val="24"/>
          <w:szCs w:val="24"/>
        </w:rPr>
        <w:t>DIRECCIÓN:</w:t>
      </w:r>
      <w:r w:rsidRPr="00637899">
        <w:rPr>
          <w:rFonts w:ascii="Times New Roman" w:hAnsi="Times New Roman" w:cs="Times New Roman"/>
          <w:sz w:val="24"/>
          <w:szCs w:val="24"/>
        </w:rPr>
        <w:tab/>
      </w:r>
      <w:r w:rsidRPr="00637899">
        <w:rPr>
          <w:rFonts w:ascii="Times New Roman" w:hAnsi="Times New Roman" w:cs="Times New Roman"/>
          <w:sz w:val="24"/>
          <w:szCs w:val="24"/>
        </w:rPr>
        <w:tab/>
      </w:r>
      <w:r w:rsidRPr="00637899">
        <w:rPr>
          <w:rFonts w:ascii="Times New Roman" w:hAnsi="Times New Roman" w:cs="Times New Roman"/>
          <w:sz w:val="24"/>
          <w:szCs w:val="24"/>
        </w:rPr>
        <w:tab/>
        <w:t>C</w:t>
      </w:r>
      <w:proofErr w:type="spellStart"/>
      <w:r w:rsidRPr="00637899">
        <w:rPr>
          <w:rFonts w:ascii="Times New Roman" w:hAnsi="Times New Roman" w:cs="Times New Roman"/>
          <w:sz w:val="24"/>
          <w:szCs w:val="24"/>
          <w:lang w:val="es-ES_tradnl"/>
        </w:rPr>
        <w:t>alle</w:t>
      </w:r>
      <w:proofErr w:type="spellEnd"/>
      <w:r w:rsidR="00637899">
        <w:rPr>
          <w:rFonts w:ascii="Times New Roman" w:hAnsi="Times New Roman" w:cs="Times New Roman"/>
          <w:sz w:val="24"/>
          <w:szCs w:val="24"/>
          <w:lang w:val="es-ES_tradnl"/>
        </w:rPr>
        <w:t xml:space="preserve"> principal del Barrio El Paraíso</w:t>
      </w:r>
    </w:p>
    <w:p w14:paraId="42131C9D" w14:textId="77777777" w:rsidR="00C87718" w:rsidRPr="00637899" w:rsidRDefault="00C87718" w:rsidP="00C87718">
      <w:pPr>
        <w:pStyle w:val="Sinespaciado"/>
        <w:rPr>
          <w:rFonts w:ascii="Times New Roman" w:hAnsi="Times New Roman" w:cs="Times New Roman"/>
          <w:sz w:val="24"/>
          <w:szCs w:val="24"/>
        </w:rPr>
      </w:pPr>
    </w:p>
    <w:p w14:paraId="723D79EA" w14:textId="77777777" w:rsidR="00C87718" w:rsidRPr="00637899" w:rsidRDefault="00C87718" w:rsidP="00C87718">
      <w:pPr>
        <w:pStyle w:val="Sinespaciado"/>
        <w:rPr>
          <w:rFonts w:ascii="Times New Roman" w:hAnsi="Times New Roman" w:cs="Times New Roman"/>
          <w:sz w:val="24"/>
          <w:szCs w:val="24"/>
        </w:rPr>
      </w:pPr>
      <w:r w:rsidRPr="00637899">
        <w:rPr>
          <w:rFonts w:ascii="Times New Roman" w:hAnsi="Times New Roman" w:cs="Times New Roman"/>
          <w:sz w:val="24"/>
          <w:szCs w:val="24"/>
        </w:rPr>
        <w:t>TELÉFONO:</w:t>
      </w:r>
      <w:r w:rsidRPr="00637899">
        <w:rPr>
          <w:rFonts w:ascii="Times New Roman" w:hAnsi="Times New Roman" w:cs="Times New Roman"/>
          <w:sz w:val="24"/>
          <w:szCs w:val="24"/>
        </w:rPr>
        <w:tab/>
      </w:r>
      <w:r w:rsidRPr="00637899">
        <w:rPr>
          <w:rFonts w:ascii="Times New Roman" w:hAnsi="Times New Roman" w:cs="Times New Roman"/>
          <w:sz w:val="24"/>
          <w:szCs w:val="24"/>
        </w:rPr>
        <w:tab/>
      </w:r>
      <w:r w:rsidRPr="00637899">
        <w:rPr>
          <w:rFonts w:ascii="Times New Roman" w:hAnsi="Times New Roman" w:cs="Times New Roman"/>
          <w:sz w:val="24"/>
          <w:szCs w:val="24"/>
        </w:rPr>
        <w:tab/>
      </w:r>
      <w:r w:rsidR="00637899">
        <w:rPr>
          <w:rFonts w:ascii="Times New Roman" w:hAnsi="Times New Roman" w:cs="Times New Roman"/>
          <w:sz w:val="24"/>
          <w:szCs w:val="24"/>
        </w:rPr>
        <w:t>7684000</w:t>
      </w:r>
    </w:p>
    <w:p w14:paraId="3B7AFFC4" w14:textId="77777777" w:rsidR="00C87718" w:rsidRPr="00637899" w:rsidRDefault="00C87718" w:rsidP="00C87718">
      <w:pPr>
        <w:pStyle w:val="Sinespaciado"/>
        <w:rPr>
          <w:rFonts w:ascii="Times New Roman" w:hAnsi="Times New Roman" w:cs="Times New Roman"/>
          <w:sz w:val="24"/>
          <w:szCs w:val="24"/>
        </w:rPr>
      </w:pPr>
    </w:p>
    <w:p w14:paraId="78B2E27C" w14:textId="77777777" w:rsidR="00C87718" w:rsidRPr="00637899" w:rsidRDefault="00C87718" w:rsidP="00C87718">
      <w:pPr>
        <w:pStyle w:val="Sinespaciado"/>
        <w:rPr>
          <w:rFonts w:ascii="Times New Roman" w:hAnsi="Times New Roman" w:cs="Times New Roman"/>
          <w:sz w:val="24"/>
          <w:szCs w:val="24"/>
        </w:rPr>
      </w:pPr>
      <w:r w:rsidRPr="00637899">
        <w:rPr>
          <w:rFonts w:ascii="Times New Roman" w:hAnsi="Times New Roman" w:cs="Times New Roman"/>
          <w:sz w:val="24"/>
          <w:szCs w:val="24"/>
        </w:rPr>
        <w:t>CORREO ELECT</w:t>
      </w:r>
      <w:r w:rsidR="00637899">
        <w:rPr>
          <w:rFonts w:ascii="Times New Roman" w:hAnsi="Times New Roman" w:cs="Times New Roman"/>
          <w:sz w:val="24"/>
          <w:szCs w:val="24"/>
        </w:rPr>
        <w:t>RÓNICO:</w:t>
      </w:r>
      <w:r w:rsidR="00637899">
        <w:rPr>
          <w:rFonts w:ascii="Times New Roman" w:hAnsi="Times New Roman" w:cs="Times New Roman"/>
          <w:sz w:val="24"/>
          <w:szCs w:val="24"/>
        </w:rPr>
        <w:tab/>
      </w:r>
    </w:p>
    <w:p w14:paraId="01A7988D" w14:textId="77777777" w:rsidR="00C87718" w:rsidRPr="00637899" w:rsidRDefault="00C87718" w:rsidP="00C87718">
      <w:pPr>
        <w:pStyle w:val="Sinespaciado"/>
        <w:rPr>
          <w:rFonts w:ascii="Times New Roman" w:hAnsi="Times New Roman" w:cs="Times New Roman"/>
          <w:sz w:val="24"/>
          <w:szCs w:val="24"/>
        </w:rPr>
      </w:pPr>
    </w:p>
    <w:p w14:paraId="1594031C" w14:textId="77777777" w:rsidR="00C87718" w:rsidRPr="00637899" w:rsidRDefault="00637899" w:rsidP="00C87718">
      <w:pPr>
        <w:pStyle w:val="Sinespaciado"/>
        <w:rPr>
          <w:rFonts w:ascii="Times New Roman" w:hAnsi="Times New Roman" w:cs="Times New Roman"/>
          <w:sz w:val="24"/>
          <w:szCs w:val="24"/>
        </w:rPr>
      </w:pPr>
      <w:r>
        <w:rPr>
          <w:rFonts w:ascii="Times New Roman" w:hAnsi="Times New Roman" w:cs="Times New Roman"/>
          <w:sz w:val="24"/>
          <w:szCs w:val="24"/>
        </w:rPr>
        <w:t>MUNICIPIO: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899">
        <w:rPr>
          <w:rFonts w:ascii="Times New Roman" w:hAnsi="Times New Roman" w:cs="Times New Roman"/>
          <w:sz w:val="24"/>
          <w:szCs w:val="24"/>
        </w:rPr>
        <w:t>T</w:t>
      </w:r>
      <w:r>
        <w:rPr>
          <w:rFonts w:ascii="Times New Roman" w:hAnsi="Times New Roman" w:cs="Times New Roman"/>
          <w:sz w:val="24"/>
          <w:szCs w:val="24"/>
        </w:rPr>
        <w:t>ierralta- Córdoba</w:t>
      </w:r>
    </w:p>
    <w:p w14:paraId="6A481140" w14:textId="77777777" w:rsidR="00C87718" w:rsidRPr="00637899" w:rsidRDefault="00C87718" w:rsidP="00C87718">
      <w:pPr>
        <w:pStyle w:val="Sinespaciado"/>
        <w:rPr>
          <w:rFonts w:ascii="Times New Roman" w:hAnsi="Times New Roman" w:cs="Times New Roman"/>
          <w:sz w:val="24"/>
          <w:szCs w:val="24"/>
        </w:rPr>
      </w:pPr>
    </w:p>
    <w:p w14:paraId="69CAC5E9" w14:textId="77777777" w:rsidR="00C87718" w:rsidRPr="00637899" w:rsidRDefault="00C87718" w:rsidP="00C87718">
      <w:pPr>
        <w:pStyle w:val="Sinespaciado"/>
        <w:rPr>
          <w:rFonts w:ascii="Times New Roman" w:hAnsi="Times New Roman" w:cs="Times New Roman"/>
          <w:sz w:val="24"/>
          <w:szCs w:val="24"/>
        </w:rPr>
      </w:pPr>
      <w:r w:rsidRPr="00637899">
        <w:rPr>
          <w:rFonts w:ascii="Times New Roman" w:hAnsi="Times New Roman" w:cs="Times New Roman"/>
          <w:sz w:val="24"/>
          <w:szCs w:val="24"/>
        </w:rPr>
        <w:t>RECTOR:</w:t>
      </w:r>
      <w:r w:rsidRPr="00637899">
        <w:rPr>
          <w:rFonts w:ascii="Times New Roman" w:hAnsi="Times New Roman" w:cs="Times New Roman"/>
          <w:sz w:val="24"/>
          <w:szCs w:val="24"/>
        </w:rPr>
        <w:tab/>
      </w:r>
      <w:r w:rsidRPr="00637899">
        <w:rPr>
          <w:rFonts w:ascii="Times New Roman" w:hAnsi="Times New Roman" w:cs="Times New Roman"/>
          <w:sz w:val="24"/>
          <w:szCs w:val="24"/>
        </w:rPr>
        <w:tab/>
      </w:r>
      <w:r w:rsidRPr="00637899">
        <w:rPr>
          <w:rFonts w:ascii="Times New Roman" w:hAnsi="Times New Roman" w:cs="Times New Roman"/>
          <w:sz w:val="24"/>
          <w:szCs w:val="24"/>
        </w:rPr>
        <w:tab/>
      </w:r>
      <w:r w:rsidR="006E7C4E">
        <w:rPr>
          <w:rFonts w:ascii="Times New Roman" w:hAnsi="Times New Roman" w:cs="Times New Roman"/>
          <w:sz w:val="24"/>
          <w:szCs w:val="24"/>
        </w:rPr>
        <w:t>Mil</w:t>
      </w:r>
      <w:r w:rsidR="006E7C4E" w:rsidRPr="006E7C4E">
        <w:rPr>
          <w:rFonts w:ascii="Times New Roman" w:hAnsi="Times New Roman" w:cs="Times New Roman"/>
          <w:sz w:val="24"/>
          <w:szCs w:val="24"/>
        </w:rPr>
        <w:t>t</w:t>
      </w:r>
      <w:r w:rsidR="006E7C4E">
        <w:rPr>
          <w:rFonts w:ascii="Times New Roman" w:hAnsi="Times New Roman" w:cs="Times New Roman"/>
          <w:sz w:val="24"/>
          <w:szCs w:val="24"/>
        </w:rPr>
        <w:t>on Perea Murillo</w:t>
      </w:r>
    </w:p>
    <w:p w14:paraId="23177555" w14:textId="77777777" w:rsidR="00C87718" w:rsidRPr="00637899" w:rsidRDefault="00C87718" w:rsidP="00C87718">
      <w:pPr>
        <w:pStyle w:val="Sinespaciado"/>
        <w:rPr>
          <w:rFonts w:ascii="Times New Roman" w:hAnsi="Times New Roman" w:cs="Times New Roman"/>
          <w:sz w:val="24"/>
          <w:szCs w:val="24"/>
        </w:rPr>
      </w:pPr>
    </w:p>
    <w:p w14:paraId="55FCF0C1" w14:textId="1BC15312" w:rsidR="00C87718" w:rsidRPr="00637899" w:rsidRDefault="00EC2E69" w:rsidP="006E7C4E">
      <w:pPr>
        <w:pStyle w:val="Sinespaciado"/>
        <w:rPr>
          <w:rFonts w:ascii="Times New Roman" w:hAnsi="Times New Roman" w:cs="Times New Roman"/>
          <w:sz w:val="24"/>
          <w:szCs w:val="24"/>
        </w:rPr>
      </w:pPr>
      <w:r>
        <w:rPr>
          <w:rFonts w:ascii="Times New Roman" w:hAnsi="Times New Roman" w:cs="Times New Roman"/>
          <w:sz w:val="24"/>
          <w:szCs w:val="24"/>
        </w:rPr>
        <w:t xml:space="preserve">DINAMIZADORES DEL PRAE: </w:t>
      </w:r>
      <w:r w:rsidR="006E7C4E">
        <w:rPr>
          <w:rFonts w:ascii="Times New Roman" w:hAnsi="Times New Roman" w:cs="Times New Roman"/>
          <w:sz w:val="24"/>
          <w:szCs w:val="24"/>
        </w:rPr>
        <w:t xml:space="preserve">Ana María </w:t>
      </w:r>
      <w:r w:rsidR="006A44FF">
        <w:rPr>
          <w:rFonts w:ascii="Times New Roman" w:hAnsi="Times New Roman" w:cs="Times New Roman"/>
          <w:sz w:val="24"/>
          <w:szCs w:val="24"/>
        </w:rPr>
        <w:t>Martínez (</w:t>
      </w:r>
      <w:r w:rsidR="00DC4881">
        <w:rPr>
          <w:rFonts w:ascii="Times New Roman" w:hAnsi="Times New Roman" w:cs="Times New Roman"/>
          <w:sz w:val="24"/>
          <w:szCs w:val="24"/>
        </w:rPr>
        <w:t>COORDINADORA</w:t>
      </w:r>
      <w:r w:rsidR="006A44FF">
        <w:rPr>
          <w:rFonts w:ascii="Times New Roman" w:hAnsi="Times New Roman" w:cs="Times New Roman"/>
          <w:sz w:val="24"/>
          <w:szCs w:val="24"/>
        </w:rPr>
        <w:t>), Blanca</w:t>
      </w:r>
      <w:r w:rsidR="00D1622C">
        <w:rPr>
          <w:rFonts w:ascii="Times New Roman" w:hAnsi="Times New Roman" w:cs="Times New Roman"/>
          <w:sz w:val="24"/>
          <w:szCs w:val="24"/>
        </w:rPr>
        <w:t xml:space="preserve"> Li</w:t>
      </w:r>
      <w:r w:rsidR="00153B09">
        <w:rPr>
          <w:rFonts w:ascii="Times New Roman" w:hAnsi="Times New Roman" w:cs="Times New Roman"/>
          <w:sz w:val="24"/>
          <w:szCs w:val="24"/>
        </w:rPr>
        <w:t>b</w:t>
      </w:r>
      <w:r w:rsidR="00D1622C">
        <w:rPr>
          <w:rFonts w:ascii="Times New Roman" w:hAnsi="Times New Roman" w:cs="Times New Roman"/>
          <w:sz w:val="24"/>
          <w:szCs w:val="24"/>
        </w:rPr>
        <w:t>ia Oviedo,</w:t>
      </w:r>
      <w:r>
        <w:rPr>
          <w:rFonts w:ascii="Times New Roman" w:hAnsi="Times New Roman" w:cs="Times New Roman"/>
          <w:sz w:val="24"/>
          <w:szCs w:val="24"/>
        </w:rPr>
        <w:t xml:space="preserve"> </w:t>
      </w:r>
      <w:r w:rsidR="006A44FF">
        <w:rPr>
          <w:rFonts w:ascii="Times New Roman" w:hAnsi="Times New Roman" w:cs="Times New Roman"/>
          <w:sz w:val="24"/>
          <w:szCs w:val="24"/>
        </w:rPr>
        <w:t xml:space="preserve">José Manuel Petro, Rita </w:t>
      </w:r>
      <w:r w:rsidR="00CE22A5">
        <w:rPr>
          <w:rFonts w:ascii="Times New Roman" w:hAnsi="Times New Roman" w:cs="Times New Roman"/>
          <w:sz w:val="24"/>
          <w:szCs w:val="24"/>
        </w:rPr>
        <w:t xml:space="preserve">Consuelo </w:t>
      </w:r>
      <w:r w:rsidR="006A44FF">
        <w:rPr>
          <w:rFonts w:ascii="Times New Roman" w:hAnsi="Times New Roman" w:cs="Times New Roman"/>
          <w:sz w:val="24"/>
          <w:szCs w:val="24"/>
        </w:rPr>
        <w:t xml:space="preserve">Quiroz Díaz, </w:t>
      </w:r>
      <w:r w:rsidR="00153B09">
        <w:rPr>
          <w:rFonts w:ascii="Times New Roman" w:hAnsi="Times New Roman" w:cs="Times New Roman"/>
          <w:sz w:val="24"/>
          <w:szCs w:val="24"/>
        </w:rPr>
        <w:t xml:space="preserve">Hernán Enrique Onofre, Yasmin Arteaga </w:t>
      </w:r>
    </w:p>
    <w:p w14:paraId="63AD02C3" w14:textId="77777777" w:rsidR="00C87718" w:rsidRPr="00637899" w:rsidRDefault="00C87718" w:rsidP="00C87718">
      <w:pPr>
        <w:pStyle w:val="Sinespaciado"/>
        <w:rPr>
          <w:rFonts w:ascii="Times New Roman" w:hAnsi="Times New Roman" w:cs="Times New Roman"/>
          <w:sz w:val="24"/>
          <w:szCs w:val="24"/>
        </w:rPr>
      </w:pPr>
    </w:p>
    <w:p w14:paraId="7F4FED32" w14:textId="77777777" w:rsidR="00C87718" w:rsidRPr="00637899" w:rsidRDefault="00C87718" w:rsidP="00C87718">
      <w:pPr>
        <w:pStyle w:val="Sinespaciado"/>
        <w:rPr>
          <w:rFonts w:ascii="Times New Roman" w:hAnsi="Times New Roman" w:cs="Times New Roman"/>
          <w:sz w:val="24"/>
          <w:szCs w:val="24"/>
        </w:rPr>
      </w:pPr>
      <w:r w:rsidRPr="00637899">
        <w:rPr>
          <w:rFonts w:ascii="Times New Roman" w:hAnsi="Times New Roman" w:cs="Times New Roman"/>
          <w:sz w:val="24"/>
          <w:szCs w:val="24"/>
        </w:rPr>
        <w:t xml:space="preserve"> </w:t>
      </w:r>
    </w:p>
    <w:p w14:paraId="384B88C2" w14:textId="0DB677FF" w:rsidR="00C87718" w:rsidRPr="00216463" w:rsidRDefault="00C87718" w:rsidP="006E7C4E">
      <w:pPr>
        <w:spacing w:line="360" w:lineRule="auto"/>
        <w:jc w:val="both"/>
        <w:rPr>
          <w:rFonts w:ascii="Times New Roman" w:hAnsi="Times New Roman" w:cs="Times New Roman"/>
          <w:sz w:val="24"/>
          <w:szCs w:val="24"/>
        </w:rPr>
      </w:pPr>
      <w:r w:rsidRPr="00216463">
        <w:rPr>
          <w:rFonts w:ascii="Times New Roman" w:hAnsi="Times New Roman" w:cs="Times New Roman"/>
          <w:sz w:val="24"/>
          <w:szCs w:val="24"/>
        </w:rPr>
        <w:t>NOMBRE DEL PROYECTO</w:t>
      </w:r>
      <w:r w:rsidR="006E7C4E" w:rsidRPr="00216463">
        <w:rPr>
          <w:rFonts w:ascii="Times New Roman" w:hAnsi="Times New Roman" w:cs="Times New Roman"/>
          <w:sz w:val="24"/>
          <w:szCs w:val="24"/>
        </w:rPr>
        <w:t xml:space="preserve"> </w:t>
      </w:r>
      <w:r w:rsidR="006E7C4E" w:rsidRPr="00216463">
        <w:rPr>
          <w:rFonts w:ascii="Times New Roman" w:hAnsi="Times New Roman" w:cs="Times New Roman"/>
          <w:b/>
          <w:sz w:val="24"/>
          <w:szCs w:val="24"/>
        </w:rPr>
        <w:t xml:space="preserve">“HACIA UN </w:t>
      </w:r>
      <w:r w:rsidR="006A44FF" w:rsidRPr="00216463">
        <w:rPr>
          <w:rFonts w:ascii="Times New Roman" w:hAnsi="Times New Roman" w:cs="Times New Roman"/>
          <w:b/>
          <w:sz w:val="24"/>
          <w:szCs w:val="24"/>
        </w:rPr>
        <w:t>AMBIEN</w:t>
      </w:r>
      <w:r w:rsidR="006A44FF" w:rsidRPr="00216463">
        <w:rPr>
          <w:rFonts w:ascii="Times New Roman" w:hAnsi="Times New Roman" w:cs="Times New Roman"/>
          <w:sz w:val="24"/>
          <w:szCs w:val="24"/>
        </w:rPr>
        <w:t>T</w:t>
      </w:r>
      <w:r w:rsidR="006A44FF" w:rsidRPr="00216463">
        <w:rPr>
          <w:rFonts w:ascii="Times New Roman" w:hAnsi="Times New Roman" w:cs="Times New Roman"/>
          <w:b/>
          <w:sz w:val="24"/>
          <w:szCs w:val="24"/>
        </w:rPr>
        <w:t xml:space="preserve">E </w:t>
      </w:r>
      <w:r w:rsidR="006A44FF">
        <w:rPr>
          <w:rFonts w:ascii="Times New Roman" w:hAnsi="Times New Roman" w:cs="Times New Roman"/>
          <w:b/>
          <w:sz w:val="24"/>
          <w:szCs w:val="24"/>
        </w:rPr>
        <w:t>SANO</w:t>
      </w:r>
      <w:r w:rsidR="00C45B93">
        <w:rPr>
          <w:rFonts w:ascii="Times New Roman" w:hAnsi="Times New Roman" w:cs="Times New Roman"/>
          <w:b/>
          <w:sz w:val="24"/>
          <w:szCs w:val="24"/>
        </w:rPr>
        <w:t>”</w:t>
      </w:r>
    </w:p>
    <w:p w14:paraId="44CA3C0A" w14:textId="77777777" w:rsidR="00C87718" w:rsidRDefault="00C87718" w:rsidP="00C87718">
      <w:pPr>
        <w:jc w:val="center"/>
        <w:rPr>
          <w:rFonts w:ascii="Times New Roman" w:hAnsi="Times New Roman" w:cs="Times New Roman"/>
          <w:sz w:val="24"/>
          <w:szCs w:val="24"/>
          <w:lang w:val="es-ES"/>
        </w:rPr>
      </w:pPr>
    </w:p>
    <w:p w14:paraId="1D6E2300" w14:textId="77777777" w:rsidR="00216463" w:rsidRDefault="00216463" w:rsidP="00C87718">
      <w:pPr>
        <w:jc w:val="center"/>
        <w:rPr>
          <w:rFonts w:ascii="Times New Roman" w:hAnsi="Times New Roman" w:cs="Times New Roman"/>
          <w:sz w:val="24"/>
          <w:szCs w:val="24"/>
          <w:lang w:val="es-ES"/>
        </w:rPr>
      </w:pPr>
    </w:p>
    <w:p w14:paraId="254188E6" w14:textId="77777777" w:rsidR="00216463" w:rsidRDefault="00216463" w:rsidP="00C87718">
      <w:pPr>
        <w:jc w:val="center"/>
        <w:rPr>
          <w:rFonts w:ascii="Times New Roman" w:hAnsi="Times New Roman" w:cs="Times New Roman"/>
          <w:sz w:val="24"/>
          <w:szCs w:val="24"/>
          <w:lang w:val="es-ES"/>
        </w:rPr>
      </w:pPr>
    </w:p>
    <w:p w14:paraId="5E2DA77C" w14:textId="77777777" w:rsidR="00216463" w:rsidRDefault="00216463" w:rsidP="00C87718">
      <w:pPr>
        <w:jc w:val="center"/>
        <w:rPr>
          <w:rFonts w:ascii="Times New Roman" w:hAnsi="Times New Roman" w:cs="Times New Roman"/>
          <w:sz w:val="24"/>
          <w:szCs w:val="24"/>
          <w:lang w:val="es-ES"/>
        </w:rPr>
      </w:pPr>
    </w:p>
    <w:p w14:paraId="187F2846" w14:textId="77777777" w:rsidR="00216463" w:rsidRDefault="00216463" w:rsidP="00C87718">
      <w:pPr>
        <w:jc w:val="center"/>
        <w:rPr>
          <w:rFonts w:ascii="Times New Roman" w:hAnsi="Times New Roman" w:cs="Times New Roman"/>
          <w:sz w:val="24"/>
          <w:szCs w:val="24"/>
          <w:lang w:val="es-ES"/>
        </w:rPr>
      </w:pPr>
    </w:p>
    <w:p w14:paraId="6138D24E" w14:textId="77777777" w:rsidR="00216463" w:rsidRDefault="00216463" w:rsidP="00C87718">
      <w:pPr>
        <w:jc w:val="center"/>
        <w:rPr>
          <w:rFonts w:ascii="Times New Roman" w:hAnsi="Times New Roman" w:cs="Times New Roman"/>
          <w:sz w:val="24"/>
          <w:szCs w:val="24"/>
          <w:lang w:val="es-ES"/>
        </w:rPr>
      </w:pPr>
    </w:p>
    <w:p w14:paraId="5BE8E21C" w14:textId="77777777" w:rsidR="00216463" w:rsidRDefault="00216463" w:rsidP="00C87718">
      <w:pPr>
        <w:jc w:val="center"/>
        <w:rPr>
          <w:rFonts w:ascii="Times New Roman" w:hAnsi="Times New Roman" w:cs="Times New Roman"/>
          <w:sz w:val="24"/>
          <w:szCs w:val="24"/>
          <w:lang w:val="es-ES"/>
        </w:rPr>
      </w:pPr>
    </w:p>
    <w:p w14:paraId="10373BF8" w14:textId="77777777" w:rsidR="00216463" w:rsidRDefault="00216463" w:rsidP="00C87718">
      <w:pPr>
        <w:jc w:val="center"/>
        <w:rPr>
          <w:rFonts w:ascii="Times New Roman" w:hAnsi="Times New Roman" w:cs="Times New Roman"/>
          <w:sz w:val="24"/>
          <w:szCs w:val="24"/>
          <w:lang w:val="es-ES"/>
        </w:rPr>
      </w:pPr>
    </w:p>
    <w:p w14:paraId="32044CDF" w14:textId="77777777" w:rsidR="00216463" w:rsidRDefault="00216463" w:rsidP="00C87718">
      <w:pPr>
        <w:jc w:val="center"/>
        <w:rPr>
          <w:rFonts w:ascii="Times New Roman" w:hAnsi="Times New Roman" w:cs="Times New Roman"/>
          <w:sz w:val="24"/>
          <w:szCs w:val="24"/>
          <w:lang w:val="es-ES"/>
        </w:rPr>
      </w:pPr>
    </w:p>
    <w:p w14:paraId="5668ED5E" w14:textId="77777777" w:rsidR="00216463" w:rsidRPr="00216463" w:rsidRDefault="00216463" w:rsidP="00C87718">
      <w:pPr>
        <w:jc w:val="center"/>
        <w:rPr>
          <w:rFonts w:ascii="Times New Roman" w:hAnsi="Times New Roman" w:cs="Times New Roman"/>
          <w:sz w:val="24"/>
          <w:szCs w:val="24"/>
          <w:lang w:val="es-ES"/>
        </w:rPr>
      </w:pPr>
    </w:p>
    <w:p w14:paraId="12671BCC" w14:textId="77777777" w:rsidR="00C87718" w:rsidRPr="00216463" w:rsidRDefault="00C87718" w:rsidP="00C87718">
      <w:pPr>
        <w:spacing w:after="0" w:line="240" w:lineRule="auto"/>
        <w:jc w:val="center"/>
        <w:rPr>
          <w:rFonts w:ascii="Times New Roman" w:hAnsi="Times New Roman" w:cs="Times New Roman"/>
          <w:b/>
          <w:sz w:val="24"/>
          <w:szCs w:val="24"/>
        </w:rPr>
      </w:pPr>
      <w:r w:rsidRPr="00216463">
        <w:rPr>
          <w:rFonts w:ascii="Times New Roman" w:hAnsi="Times New Roman" w:cs="Times New Roman"/>
          <w:b/>
          <w:sz w:val="24"/>
          <w:szCs w:val="24"/>
        </w:rPr>
        <w:t>INTRODUCCIÓN</w:t>
      </w:r>
    </w:p>
    <w:p w14:paraId="18A22320" w14:textId="77777777" w:rsidR="00C87718" w:rsidRPr="00216463" w:rsidRDefault="00C87718" w:rsidP="00C87718">
      <w:pPr>
        <w:spacing w:after="0" w:line="240" w:lineRule="auto"/>
        <w:jc w:val="center"/>
        <w:rPr>
          <w:rFonts w:ascii="Times New Roman" w:hAnsi="Times New Roman" w:cs="Times New Roman"/>
          <w:b/>
          <w:sz w:val="24"/>
          <w:szCs w:val="24"/>
        </w:rPr>
      </w:pPr>
    </w:p>
    <w:p w14:paraId="1F2A3714" w14:textId="77777777" w:rsidR="00C87718" w:rsidRPr="00216463" w:rsidRDefault="00C87718" w:rsidP="00C87718">
      <w:pPr>
        <w:spacing w:after="0" w:line="240" w:lineRule="auto"/>
        <w:jc w:val="both"/>
        <w:rPr>
          <w:rFonts w:ascii="Times New Roman" w:hAnsi="Times New Roman" w:cs="Times New Roman"/>
          <w:sz w:val="24"/>
          <w:szCs w:val="24"/>
        </w:rPr>
      </w:pPr>
      <w:r w:rsidRPr="00216463">
        <w:rPr>
          <w:rFonts w:ascii="Times New Roman" w:hAnsi="Times New Roman" w:cs="Times New Roman"/>
          <w:sz w:val="24"/>
          <w:szCs w:val="24"/>
        </w:rPr>
        <w:t>El Decreto 1743/94 ordena que todos los estab</w:t>
      </w:r>
      <w:r w:rsidR="00EC2E69">
        <w:rPr>
          <w:rFonts w:ascii="Times New Roman" w:hAnsi="Times New Roman" w:cs="Times New Roman"/>
          <w:sz w:val="24"/>
          <w:szCs w:val="24"/>
        </w:rPr>
        <w:t>lecimientos educativos inclu</w:t>
      </w:r>
      <w:r w:rsidR="00EC2E69" w:rsidRPr="00216463">
        <w:rPr>
          <w:rFonts w:ascii="Times New Roman" w:hAnsi="Times New Roman" w:cs="Times New Roman"/>
          <w:sz w:val="24"/>
          <w:szCs w:val="24"/>
        </w:rPr>
        <w:t>y</w:t>
      </w:r>
      <w:r w:rsidR="00EC2E69">
        <w:rPr>
          <w:rFonts w:ascii="Times New Roman" w:hAnsi="Times New Roman" w:cs="Times New Roman"/>
          <w:sz w:val="24"/>
          <w:szCs w:val="24"/>
        </w:rPr>
        <w:t>an</w:t>
      </w:r>
      <w:r w:rsidR="006C518F">
        <w:rPr>
          <w:rFonts w:ascii="Times New Roman" w:hAnsi="Times New Roman" w:cs="Times New Roman"/>
          <w:sz w:val="24"/>
          <w:szCs w:val="24"/>
        </w:rPr>
        <w:t xml:space="preserve"> en sus Proyectos Educativos I</w:t>
      </w:r>
      <w:r w:rsidRPr="00216463">
        <w:rPr>
          <w:rFonts w:ascii="Times New Roman" w:hAnsi="Times New Roman" w:cs="Times New Roman"/>
          <w:sz w:val="24"/>
          <w:szCs w:val="24"/>
        </w:rPr>
        <w:t>nstitucionales, proyectos ambientales escolares "en el marco de diagnósticos ambientales, locales, regionales y/o nacionales, con miras a coadyuvar a la resolución de problemas ambientales específicos"</w:t>
      </w:r>
      <w:hyperlink r:id="rId7" w:anchor="1" w:history="1"/>
      <w:r w:rsidR="006C518F">
        <w:rPr>
          <w:rFonts w:ascii="Times New Roman" w:hAnsi="Times New Roman" w:cs="Times New Roman"/>
          <w:sz w:val="24"/>
          <w:szCs w:val="24"/>
        </w:rPr>
        <w:t>. S</w:t>
      </w:r>
      <w:r w:rsidRPr="00216463">
        <w:rPr>
          <w:rFonts w:ascii="Times New Roman" w:hAnsi="Times New Roman" w:cs="Times New Roman"/>
          <w:sz w:val="24"/>
          <w:szCs w:val="24"/>
        </w:rPr>
        <w:t>e puede afirmar que el estado colombiano y su sistema educativo le apuestan al concepto de ambiente entendido como “problema para resolver”</w:t>
      </w:r>
      <w:hyperlink r:id="rId8" w:anchor="1" w:history="1"/>
      <w:r w:rsidRPr="00216463">
        <w:rPr>
          <w:rFonts w:ascii="Times New Roman" w:hAnsi="Times New Roman" w:cs="Times New Roman"/>
          <w:sz w:val="24"/>
          <w:szCs w:val="24"/>
        </w:rPr>
        <w:t xml:space="preserve">. En este orden de ideas, el presente proyecto de formación ambiental pretende contribuir a la solución de problemas, lo cual implica, el reconocimiento de los mismos por parte de la comunidad educativa. </w:t>
      </w:r>
    </w:p>
    <w:p w14:paraId="318FB370" w14:textId="77777777" w:rsidR="00C87718" w:rsidRPr="00216463" w:rsidRDefault="00C87718" w:rsidP="00C87718">
      <w:pPr>
        <w:spacing w:after="0" w:line="240" w:lineRule="auto"/>
        <w:jc w:val="both"/>
        <w:rPr>
          <w:rFonts w:ascii="Times New Roman" w:hAnsi="Times New Roman" w:cs="Times New Roman"/>
          <w:sz w:val="24"/>
          <w:szCs w:val="24"/>
        </w:rPr>
      </w:pPr>
    </w:p>
    <w:p w14:paraId="70E399DD" w14:textId="7DA260F9" w:rsidR="00C87718" w:rsidRPr="00216463" w:rsidRDefault="00C87718" w:rsidP="00C87718">
      <w:pPr>
        <w:spacing w:after="0" w:line="240" w:lineRule="auto"/>
        <w:jc w:val="both"/>
        <w:rPr>
          <w:rFonts w:ascii="Times New Roman" w:hAnsi="Times New Roman" w:cs="Times New Roman"/>
          <w:sz w:val="24"/>
          <w:szCs w:val="24"/>
        </w:rPr>
      </w:pPr>
      <w:r w:rsidRPr="00216463">
        <w:rPr>
          <w:rFonts w:ascii="Times New Roman" w:hAnsi="Times New Roman" w:cs="Times New Roman"/>
          <w:sz w:val="24"/>
          <w:szCs w:val="24"/>
        </w:rPr>
        <w:t xml:space="preserve">La tarea que nos proponemos no es sencilla, pues implica, que la comunidad educativa se concientice y deje de pensar en el beneficio propio para convertirse en transformador de su realidad, pero sabemos, que si trabajamos unidos lograremos reconocer el valor de todo lo que nos rodea. Enseñar a través de la acción es nuestra preocupación y por ello deseamos que el presente proyecto sirva para establecer pautas que desencadenen la participación de los habitantes de la región liderados por las niñas y jóvenes de la institución, por medio de la preparación y ejecución de estrategias que cooperen en el mejoramiento de la calidad de vida de las personas que hacen parte de la localidad y la región. Ya que como institución social y democrática </w:t>
      </w:r>
      <w:r w:rsidR="007B3747" w:rsidRPr="00216463">
        <w:rPr>
          <w:rFonts w:ascii="Times New Roman" w:hAnsi="Times New Roman" w:cs="Times New Roman"/>
          <w:sz w:val="24"/>
          <w:szCs w:val="24"/>
        </w:rPr>
        <w:t>prestadora del</w:t>
      </w:r>
      <w:r w:rsidRPr="00216463">
        <w:rPr>
          <w:rFonts w:ascii="Times New Roman" w:hAnsi="Times New Roman" w:cs="Times New Roman"/>
          <w:sz w:val="24"/>
          <w:szCs w:val="24"/>
        </w:rPr>
        <w:t xml:space="preserve"> </w:t>
      </w:r>
      <w:r w:rsidR="007B3747" w:rsidRPr="00216463">
        <w:rPr>
          <w:rFonts w:ascii="Times New Roman" w:hAnsi="Times New Roman" w:cs="Times New Roman"/>
          <w:sz w:val="24"/>
          <w:szCs w:val="24"/>
        </w:rPr>
        <w:t>servicio de</w:t>
      </w:r>
      <w:r w:rsidRPr="00216463">
        <w:rPr>
          <w:rFonts w:ascii="Times New Roman" w:hAnsi="Times New Roman" w:cs="Times New Roman"/>
          <w:sz w:val="24"/>
          <w:szCs w:val="24"/>
        </w:rPr>
        <w:t xml:space="preserve"> educación le </w:t>
      </w:r>
      <w:r w:rsidR="007B3747" w:rsidRPr="00216463">
        <w:rPr>
          <w:rFonts w:ascii="Times New Roman" w:hAnsi="Times New Roman" w:cs="Times New Roman"/>
          <w:sz w:val="24"/>
          <w:szCs w:val="24"/>
        </w:rPr>
        <w:t xml:space="preserve">compete </w:t>
      </w:r>
      <w:r w:rsidR="007B3747" w:rsidRPr="00216463">
        <w:rPr>
          <w:rFonts w:ascii="Times New Roman" w:hAnsi="Times New Roman" w:cs="Times New Roman"/>
          <w:b/>
          <w:sz w:val="24"/>
          <w:szCs w:val="24"/>
        </w:rPr>
        <w:t>formar</w:t>
      </w:r>
      <w:r w:rsidRPr="00216463">
        <w:rPr>
          <w:rFonts w:ascii="Times New Roman" w:hAnsi="Times New Roman" w:cs="Times New Roman"/>
          <w:sz w:val="24"/>
          <w:szCs w:val="24"/>
        </w:rPr>
        <w:t>, para que l</w:t>
      </w:r>
      <w:r w:rsidR="007E1AC2">
        <w:rPr>
          <w:rFonts w:ascii="Times New Roman" w:hAnsi="Times New Roman" w:cs="Times New Roman"/>
          <w:sz w:val="24"/>
          <w:szCs w:val="24"/>
        </w:rPr>
        <w:t>o</w:t>
      </w:r>
      <w:r w:rsidRPr="00216463">
        <w:rPr>
          <w:rFonts w:ascii="Times New Roman" w:hAnsi="Times New Roman" w:cs="Times New Roman"/>
          <w:sz w:val="24"/>
          <w:szCs w:val="24"/>
        </w:rPr>
        <w:t>s</w:t>
      </w:r>
      <w:r w:rsidR="007E1AC2">
        <w:rPr>
          <w:rFonts w:ascii="Times New Roman" w:hAnsi="Times New Roman" w:cs="Times New Roman"/>
          <w:sz w:val="24"/>
          <w:szCs w:val="24"/>
        </w:rPr>
        <w:t xml:space="preserve"> </w:t>
      </w:r>
      <w:r w:rsidR="007B3747">
        <w:rPr>
          <w:rFonts w:ascii="Times New Roman" w:hAnsi="Times New Roman" w:cs="Times New Roman"/>
          <w:sz w:val="24"/>
          <w:szCs w:val="24"/>
        </w:rPr>
        <w:t xml:space="preserve">niños, </w:t>
      </w:r>
      <w:r w:rsidR="007B3747" w:rsidRPr="00216463">
        <w:rPr>
          <w:rFonts w:ascii="Times New Roman" w:hAnsi="Times New Roman" w:cs="Times New Roman"/>
          <w:sz w:val="24"/>
          <w:szCs w:val="24"/>
        </w:rPr>
        <w:t>niñas</w:t>
      </w:r>
      <w:r w:rsidRPr="00216463">
        <w:rPr>
          <w:rFonts w:ascii="Times New Roman" w:hAnsi="Times New Roman" w:cs="Times New Roman"/>
          <w:sz w:val="24"/>
          <w:szCs w:val="24"/>
        </w:rPr>
        <w:t>, jóvenes y futuras ciudadan</w:t>
      </w:r>
      <w:r w:rsidR="007E1AC2">
        <w:rPr>
          <w:rFonts w:ascii="Times New Roman" w:hAnsi="Times New Roman" w:cs="Times New Roman"/>
          <w:sz w:val="24"/>
          <w:szCs w:val="24"/>
        </w:rPr>
        <w:t>o</w:t>
      </w:r>
      <w:r w:rsidRPr="00216463">
        <w:rPr>
          <w:rFonts w:ascii="Times New Roman" w:hAnsi="Times New Roman" w:cs="Times New Roman"/>
          <w:sz w:val="24"/>
          <w:szCs w:val="24"/>
        </w:rPr>
        <w:t>s contribuyan al proceso de construcción de un desarrollo humano sostenible que responda a las necesidades de la diversidad tanto natural como social y cultural.</w:t>
      </w:r>
    </w:p>
    <w:p w14:paraId="6692ACBE" w14:textId="77777777" w:rsidR="00C87718" w:rsidRPr="00216463" w:rsidRDefault="00C87718" w:rsidP="00C87718">
      <w:pPr>
        <w:jc w:val="center"/>
        <w:rPr>
          <w:rFonts w:ascii="Times New Roman" w:hAnsi="Times New Roman" w:cs="Times New Roman"/>
          <w:sz w:val="24"/>
          <w:szCs w:val="24"/>
          <w:lang w:val="es-ES"/>
        </w:rPr>
      </w:pPr>
    </w:p>
    <w:p w14:paraId="23F9DFCC" w14:textId="77777777" w:rsidR="00C87718" w:rsidRPr="00216463" w:rsidRDefault="00C87718" w:rsidP="00C87718">
      <w:pPr>
        <w:jc w:val="both"/>
        <w:rPr>
          <w:rFonts w:ascii="Times New Roman" w:hAnsi="Times New Roman" w:cs="Times New Roman"/>
          <w:sz w:val="24"/>
          <w:szCs w:val="24"/>
        </w:rPr>
      </w:pPr>
      <w:r w:rsidRPr="00216463">
        <w:rPr>
          <w:rFonts w:ascii="Times New Roman" w:hAnsi="Times New Roman" w:cs="Times New Roman"/>
          <w:sz w:val="24"/>
          <w:szCs w:val="24"/>
        </w:rPr>
        <w:t xml:space="preserve">Es nuestro deber dar a conocer que los problemas ambientales no son independientes, aislados ni son casualidad. Son siempre consecuencias de otras acciones cuyos orígenes obedecen a la falta de prevención y preparación de las comunidades para identificar posibles circunstancias que aquejan el devenir catastrófico de nuestro planeta. Los problemas ambientales son complejos; su abordaje en consecuencia, debe hacerse desde la perspectiva de múltiples disciplinas, deben tratarse no sólo desde la biología, la química, la física o la educación ambiental, sino también desde la ética, la matemática, la política, la historia, la geografía, entre otras, intentando siempre construir marcos de referencia integrales, producto de la </w:t>
      </w:r>
      <w:r w:rsidR="007E1AC2">
        <w:rPr>
          <w:rFonts w:ascii="Times New Roman" w:hAnsi="Times New Roman" w:cs="Times New Roman"/>
          <w:sz w:val="24"/>
          <w:szCs w:val="24"/>
        </w:rPr>
        <w:t>inte</w:t>
      </w:r>
      <w:r w:rsidRPr="00216463">
        <w:rPr>
          <w:rFonts w:ascii="Times New Roman" w:hAnsi="Times New Roman" w:cs="Times New Roman"/>
          <w:sz w:val="24"/>
          <w:szCs w:val="24"/>
        </w:rPr>
        <w:t>g</w:t>
      </w:r>
      <w:r w:rsidR="007E1AC2">
        <w:rPr>
          <w:rFonts w:ascii="Times New Roman" w:hAnsi="Times New Roman" w:cs="Times New Roman"/>
          <w:sz w:val="24"/>
          <w:szCs w:val="24"/>
        </w:rPr>
        <w:t>ració</w:t>
      </w:r>
      <w:r w:rsidRPr="00216463">
        <w:rPr>
          <w:rFonts w:ascii="Times New Roman" w:hAnsi="Times New Roman" w:cs="Times New Roman"/>
          <w:sz w:val="24"/>
          <w:szCs w:val="24"/>
        </w:rPr>
        <w:t>n entre las ciencias.</w:t>
      </w:r>
    </w:p>
    <w:p w14:paraId="440B68BB" w14:textId="2292660B" w:rsidR="00C87718" w:rsidRPr="00216463" w:rsidRDefault="00CE22A5" w:rsidP="00C87718">
      <w:pPr>
        <w:jc w:val="both"/>
        <w:rPr>
          <w:rFonts w:ascii="Times New Roman" w:hAnsi="Times New Roman" w:cs="Times New Roman"/>
          <w:sz w:val="24"/>
          <w:szCs w:val="24"/>
        </w:rPr>
      </w:pPr>
      <w:r w:rsidRPr="00216463">
        <w:rPr>
          <w:rFonts w:ascii="Times New Roman" w:hAnsi="Times New Roman" w:cs="Times New Roman"/>
          <w:sz w:val="24"/>
          <w:szCs w:val="24"/>
        </w:rPr>
        <w:t>El presente</w:t>
      </w:r>
      <w:r w:rsidR="00C87718" w:rsidRPr="00216463">
        <w:rPr>
          <w:rFonts w:ascii="Times New Roman" w:hAnsi="Times New Roman" w:cs="Times New Roman"/>
          <w:sz w:val="24"/>
          <w:szCs w:val="24"/>
        </w:rPr>
        <w:t xml:space="preserve"> Proyecto Ambiental </w:t>
      </w:r>
      <w:proofErr w:type="gramStart"/>
      <w:r w:rsidRPr="00216463">
        <w:rPr>
          <w:rFonts w:ascii="Times New Roman" w:hAnsi="Times New Roman" w:cs="Times New Roman"/>
          <w:sz w:val="24"/>
          <w:szCs w:val="24"/>
        </w:rPr>
        <w:t>Escolar</w:t>
      </w:r>
      <w:r>
        <w:rPr>
          <w:rFonts w:ascii="Times New Roman" w:hAnsi="Times New Roman" w:cs="Times New Roman"/>
          <w:sz w:val="24"/>
          <w:szCs w:val="24"/>
        </w:rPr>
        <w:t xml:space="preserve"> </w:t>
      </w:r>
      <w:r w:rsidR="00C87718" w:rsidRPr="00216463">
        <w:rPr>
          <w:rFonts w:ascii="Times New Roman" w:hAnsi="Times New Roman" w:cs="Times New Roman"/>
          <w:sz w:val="24"/>
          <w:szCs w:val="24"/>
        </w:rPr>
        <w:t xml:space="preserve"> PRAE</w:t>
      </w:r>
      <w:proofErr w:type="gramEnd"/>
      <w:r w:rsidR="00C87718" w:rsidRPr="00216463">
        <w:rPr>
          <w:rFonts w:ascii="Times New Roman" w:hAnsi="Times New Roman" w:cs="Times New Roman"/>
          <w:sz w:val="24"/>
          <w:szCs w:val="24"/>
        </w:rPr>
        <w:t xml:space="preserve"> conformados por docentes, estudiantes y padres de familia participen de manera activa y directa, de tal forma  que permitan avanzar claramente hacia el  cumplimiento del objetivo de ésta intervención, el cual apunta a sensibilizar a la población de la urgente necesidad de fortalecer la conciencia ambiental, para no seguir actuando con la misma indiferencia por las problemáticas ambientales.</w:t>
      </w:r>
    </w:p>
    <w:p w14:paraId="04BD9CB0" w14:textId="77777777" w:rsidR="007E1AC2" w:rsidRDefault="007E1AC2" w:rsidP="00C87718">
      <w:pPr>
        <w:jc w:val="center"/>
        <w:rPr>
          <w:rFonts w:ascii="Times New Roman" w:hAnsi="Times New Roman" w:cs="Times New Roman"/>
          <w:b/>
          <w:sz w:val="24"/>
          <w:szCs w:val="24"/>
          <w:lang w:val="es-ES"/>
        </w:rPr>
      </w:pPr>
    </w:p>
    <w:p w14:paraId="7930BBBD" w14:textId="77777777" w:rsidR="00C87718" w:rsidRPr="00216463" w:rsidRDefault="00C87718" w:rsidP="00C87718">
      <w:pPr>
        <w:jc w:val="center"/>
        <w:rPr>
          <w:rFonts w:ascii="Times New Roman" w:hAnsi="Times New Roman" w:cs="Times New Roman"/>
          <w:b/>
          <w:sz w:val="24"/>
          <w:szCs w:val="24"/>
          <w:lang w:val="es-ES"/>
        </w:rPr>
      </w:pPr>
      <w:r w:rsidRPr="00216463">
        <w:rPr>
          <w:rFonts w:ascii="Times New Roman" w:hAnsi="Times New Roman" w:cs="Times New Roman"/>
          <w:b/>
          <w:sz w:val="24"/>
          <w:szCs w:val="24"/>
          <w:lang w:val="es-ES"/>
        </w:rPr>
        <w:t xml:space="preserve">JUSTIFICACIÓN </w:t>
      </w:r>
    </w:p>
    <w:p w14:paraId="5D9F3D84" w14:textId="77777777" w:rsidR="00C87718" w:rsidRPr="00216463" w:rsidRDefault="00C87718" w:rsidP="00C87718">
      <w:pPr>
        <w:jc w:val="both"/>
        <w:rPr>
          <w:rFonts w:ascii="Times New Roman" w:hAnsi="Times New Roman" w:cs="Times New Roman"/>
          <w:b/>
          <w:sz w:val="24"/>
          <w:szCs w:val="24"/>
        </w:rPr>
      </w:pPr>
    </w:p>
    <w:p w14:paraId="4107D488" w14:textId="77777777" w:rsidR="00C87718" w:rsidRPr="00216463" w:rsidRDefault="00C87718" w:rsidP="00C87718">
      <w:pPr>
        <w:spacing w:after="0" w:line="240" w:lineRule="auto"/>
        <w:rPr>
          <w:rFonts w:ascii="Times New Roman" w:hAnsi="Times New Roman" w:cs="Times New Roman"/>
          <w:sz w:val="24"/>
          <w:szCs w:val="24"/>
        </w:rPr>
      </w:pPr>
    </w:p>
    <w:p w14:paraId="64714E9B" w14:textId="77777777" w:rsidR="00C87718" w:rsidRPr="00216463" w:rsidRDefault="00C87718" w:rsidP="00C87718">
      <w:pPr>
        <w:jc w:val="both"/>
        <w:rPr>
          <w:rFonts w:ascii="Times New Roman" w:hAnsi="Times New Roman" w:cs="Times New Roman"/>
          <w:bCs/>
          <w:sz w:val="24"/>
          <w:szCs w:val="24"/>
        </w:rPr>
      </w:pPr>
      <w:r w:rsidRPr="00216463">
        <w:rPr>
          <w:rFonts w:ascii="Times New Roman" w:hAnsi="Times New Roman" w:cs="Times New Roman"/>
          <w:bCs/>
          <w:sz w:val="24"/>
          <w:szCs w:val="24"/>
        </w:rPr>
        <w:t>El Proyecto Ambiental Escolar en la Institución E</w:t>
      </w:r>
      <w:r w:rsidR="00C126C9">
        <w:rPr>
          <w:rFonts w:ascii="Times New Roman" w:hAnsi="Times New Roman" w:cs="Times New Roman"/>
          <w:bCs/>
          <w:sz w:val="24"/>
          <w:szCs w:val="24"/>
        </w:rPr>
        <w:t xml:space="preserve">ducativa El Paraíso </w:t>
      </w:r>
      <w:r w:rsidRPr="00216463">
        <w:rPr>
          <w:rFonts w:ascii="Times New Roman" w:hAnsi="Times New Roman" w:cs="Times New Roman"/>
          <w:bCs/>
          <w:sz w:val="24"/>
          <w:szCs w:val="24"/>
        </w:rPr>
        <w:t xml:space="preserve"> surge a partir de la necesidad que tiene la comunidad educativa en general de fomentar </w:t>
      </w:r>
      <w:r w:rsidRPr="00216463">
        <w:rPr>
          <w:rFonts w:ascii="Times New Roman" w:hAnsi="Times New Roman" w:cs="Times New Roman"/>
          <w:bCs/>
          <w:sz w:val="24"/>
          <w:szCs w:val="24"/>
          <w:lang w:val="es-ES"/>
        </w:rPr>
        <w:t>actitudes de valoración y respeto por el ambiente, las cuales permitan</w:t>
      </w:r>
      <w:r w:rsidRPr="00216463">
        <w:rPr>
          <w:rFonts w:ascii="Times New Roman" w:hAnsi="Times New Roman" w:cs="Times New Roman"/>
          <w:bCs/>
          <w:sz w:val="24"/>
          <w:szCs w:val="24"/>
        </w:rPr>
        <w:t xml:space="preserve"> mejorar la calidad de vida, a partir del desarrollo, de la protección y de la conservación de un ambiente natural, social y cultural sano, </w:t>
      </w:r>
      <w:hyperlink r:id="rId9" w:anchor="1" w:history="1"/>
      <w:r w:rsidRPr="00216463">
        <w:rPr>
          <w:rFonts w:ascii="Times New Roman" w:hAnsi="Times New Roman" w:cs="Times New Roman"/>
          <w:bCs/>
          <w:sz w:val="24"/>
          <w:szCs w:val="24"/>
        </w:rPr>
        <w:t>donde la responsabilidad compartida se refleje en los objetivos propuestos</w:t>
      </w:r>
    </w:p>
    <w:p w14:paraId="69E16B0B" w14:textId="3BCC5191" w:rsidR="00C87718" w:rsidRPr="00216463" w:rsidRDefault="00C87718" w:rsidP="00C87718">
      <w:pPr>
        <w:jc w:val="both"/>
        <w:rPr>
          <w:rFonts w:ascii="Times New Roman" w:hAnsi="Times New Roman" w:cs="Times New Roman"/>
          <w:sz w:val="24"/>
          <w:szCs w:val="24"/>
        </w:rPr>
      </w:pPr>
      <w:r w:rsidRPr="00216463">
        <w:rPr>
          <w:rFonts w:ascii="Times New Roman" w:hAnsi="Times New Roman" w:cs="Times New Roman"/>
          <w:sz w:val="24"/>
          <w:szCs w:val="24"/>
        </w:rPr>
        <w:t>Teniendo en cuenta la problemática ambiental de nuestra institución se hace necesario que la comunidad educativa realice un trabajo de concientización en el manejo y racionalización  de recursos naturales como el agua, así como  la correcta clasificación y disposición de los residuos sólidos que permitan un ambiente agradable dentro de la institución, el adecuado manejo del conflicto a través de estrategias innovadoras que involucren a la familia como núcleo de la sociedad y el fortalecimie</w:t>
      </w:r>
      <w:r w:rsidR="00C126C9">
        <w:rPr>
          <w:rFonts w:ascii="Times New Roman" w:hAnsi="Times New Roman" w:cs="Times New Roman"/>
          <w:sz w:val="24"/>
          <w:szCs w:val="24"/>
        </w:rPr>
        <w:t xml:space="preserve">nto de la identidad </w:t>
      </w:r>
      <w:proofErr w:type="spellStart"/>
      <w:r w:rsidR="00C126C9">
        <w:rPr>
          <w:rFonts w:ascii="Times New Roman" w:hAnsi="Times New Roman" w:cs="Times New Roman"/>
          <w:sz w:val="24"/>
          <w:szCs w:val="24"/>
        </w:rPr>
        <w:t>Inelpista</w:t>
      </w:r>
      <w:proofErr w:type="spellEnd"/>
      <w:r w:rsidRPr="00216463">
        <w:rPr>
          <w:rFonts w:ascii="Times New Roman" w:hAnsi="Times New Roman" w:cs="Times New Roman"/>
          <w:sz w:val="24"/>
          <w:szCs w:val="24"/>
        </w:rPr>
        <w:t xml:space="preserve"> con todo lo que esto implica(tradiciones, aspectos culturales, y sentido de pertenencia por las raíces) . Los </w:t>
      </w:r>
      <w:r w:rsidR="00CE22A5" w:rsidRPr="00216463">
        <w:rPr>
          <w:rFonts w:ascii="Times New Roman" w:hAnsi="Times New Roman" w:cs="Times New Roman"/>
          <w:sz w:val="24"/>
          <w:szCs w:val="24"/>
        </w:rPr>
        <w:t>resultados del</w:t>
      </w:r>
      <w:r w:rsidRPr="00216463">
        <w:rPr>
          <w:rFonts w:ascii="Times New Roman" w:hAnsi="Times New Roman" w:cs="Times New Roman"/>
          <w:sz w:val="24"/>
          <w:szCs w:val="24"/>
        </w:rPr>
        <w:t xml:space="preserve"> desarrollo del presente proyecto se </w:t>
      </w:r>
      <w:r w:rsidR="00CE22A5" w:rsidRPr="00216463">
        <w:rPr>
          <w:rFonts w:ascii="Times New Roman" w:hAnsi="Times New Roman" w:cs="Times New Roman"/>
          <w:sz w:val="24"/>
          <w:szCs w:val="24"/>
        </w:rPr>
        <w:t>evidenciarán</w:t>
      </w:r>
      <w:r w:rsidRPr="00216463">
        <w:rPr>
          <w:rFonts w:ascii="Times New Roman" w:hAnsi="Times New Roman" w:cs="Times New Roman"/>
          <w:sz w:val="24"/>
          <w:szCs w:val="24"/>
        </w:rPr>
        <w:t xml:space="preserve"> en la transformación del pensamiento ambiental, con trascendencia en el bienestar de la comunidad reflejándose en el cambio de actitud, </w:t>
      </w:r>
      <w:r w:rsidR="00CE22A5" w:rsidRPr="00216463">
        <w:rPr>
          <w:rFonts w:ascii="Times New Roman" w:hAnsi="Times New Roman" w:cs="Times New Roman"/>
          <w:sz w:val="24"/>
          <w:szCs w:val="24"/>
        </w:rPr>
        <w:t>prácticas saludables</w:t>
      </w:r>
      <w:r w:rsidRPr="00216463">
        <w:rPr>
          <w:rFonts w:ascii="Times New Roman" w:hAnsi="Times New Roman" w:cs="Times New Roman"/>
          <w:sz w:val="24"/>
          <w:szCs w:val="24"/>
        </w:rPr>
        <w:t xml:space="preserve"> y cuidado permanente del entorno </w:t>
      </w:r>
      <w:r w:rsidR="00CE22A5" w:rsidRPr="00216463">
        <w:rPr>
          <w:rFonts w:ascii="Times New Roman" w:hAnsi="Times New Roman" w:cs="Times New Roman"/>
          <w:sz w:val="24"/>
          <w:szCs w:val="24"/>
        </w:rPr>
        <w:t>en los</w:t>
      </w:r>
      <w:r w:rsidRPr="00216463">
        <w:rPr>
          <w:rFonts w:ascii="Times New Roman" w:hAnsi="Times New Roman" w:cs="Times New Roman"/>
          <w:sz w:val="24"/>
          <w:szCs w:val="24"/>
        </w:rPr>
        <w:t xml:space="preserve"> aspectos social, cultural y natural. </w:t>
      </w:r>
    </w:p>
    <w:p w14:paraId="07D483EE" w14:textId="77777777" w:rsidR="00C87718" w:rsidRPr="00216463" w:rsidRDefault="00C87718" w:rsidP="00C87718">
      <w:pPr>
        <w:jc w:val="both"/>
        <w:rPr>
          <w:rFonts w:ascii="Times New Roman" w:hAnsi="Times New Roman" w:cs="Times New Roman"/>
          <w:sz w:val="24"/>
          <w:szCs w:val="24"/>
        </w:rPr>
      </w:pPr>
    </w:p>
    <w:p w14:paraId="7ED5E965" w14:textId="77777777" w:rsidR="00C87718" w:rsidRDefault="00C87718" w:rsidP="00C87718">
      <w:pPr>
        <w:jc w:val="both"/>
        <w:rPr>
          <w:rFonts w:ascii="Times New Roman" w:hAnsi="Times New Roman" w:cs="Times New Roman"/>
          <w:b/>
          <w:sz w:val="24"/>
          <w:szCs w:val="24"/>
        </w:rPr>
      </w:pPr>
    </w:p>
    <w:p w14:paraId="6F67C0C6" w14:textId="77777777" w:rsidR="00C126C9" w:rsidRDefault="00C126C9" w:rsidP="00C87718">
      <w:pPr>
        <w:jc w:val="both"/>
        <w:rPr>
          <w:rFonts w:ascii="Times New Roman" w:hAnsi="Times New Roman" w:cs="Times New Roman"/>
          <w:b/>
          <w:sz w:val="24"/>
          <w:szCs w:val="24"/>
        </w:rPr>
      </w:pPr>
    </w:p>
    <w:p w14:paraId="7A5B5A25" w14:textId="77777777" w:rsidR="00C126C9" w:rsidRDefault="00C126C9" w:rsidP="00C87718">
      <w:pPr>
        <w:jc w:val="both"/>
        <w:rPr>
          <w:rFonts w:ascii="Times New Roman" w:hAnsi="Times New Roman" w:cs="Times New Roman"/>
          <w:b/>
          <w:sz w:val="24"/>
          <w:szCs w:val="24"/>
        </w:rPr>
      </w:pPr>
    </w:p>
    <w:p w14:paraId="1D9E4524" w14:textId="77777777" w:rsidR="00C126C9" w:rsidRDefault="00C126C9" w:rsidP="00C87718">
      <w:pPr>
        <w:jc w:val="both"/>
        <w:rPr>
          <w:rFonts w:ascii="Times New Roman" w:hAnsi="Times New Roman" w:cs="Times New Roman"/>
          <w:b/>
          <w:sz w:val="24"/>
          <w:szCs w:val="24"/>
        </w:rPr>
      </w:pPr>
    </w:p>
    <w:p w14:paraId="5BCF27C1" w14:textId="77777777" w:rsidR="00C126C9" w:rsidRDefault="00C126C9" w:rsidP="00C87718">
      <w:pPr>
        <w:jc w:val="both"/>
        <w:rPr>
          <w:rFonts w:ascii="Times New Roman" w:hAnsi="Times New Roman" w:cs="Times New Roman"/>
          <w:b/>
          <w:sz w:val="24"/>
          <w:szCs w:val="24"/>
        </w:rPr>
      </w:pPr>
    </w:p>
    <w:p w14:paraId="3535015D" w14:textId="77777777" w:rsidR="00C126C9" w:rsidRDefault="00C126C9" w:rsidP="00C87718">
      <w:pPr>
        <w:jc w:val="both"/>
        <w:rPr>
          <w:rFonts w:ascii="Times New Roman" w:hAnsi="Times New Roman" w:cs="Times New Roman"/>
          <w:b/>
          <w:sz w:val="24"/>
          <w:szCs w:val="24"/>
        </w:rPr>
      </w:pPr>
    </w:p>
    <w:p w14:paraId="4D8215FD" w14:textId="77777777" w:rsidR="00C126C9" w:rsidRDefault="00C126C9" w:rsidP="00C87718">
      <w:pPr>
        <w:jc w:val="both"/>
        <w:rPr>
          <w:rFonts w:ascii="Times New Roman" w:hAnsi="Times New Roman" w:cs="Times New Roman"/>
          <w:b/>
          <w:sz w:val="24"/>
          <w:szCs w:val="24"/>
        </w:rPr>
      </w:pPr>
    </w:p>
    <w:p w14:paraId="12927683" w14:textId="77777777" w:rsidR="00C126C9" w:rsidRDefault="00C126C9" w:rsidP="00C87718">
      <w:pPr>
        <w:jc w:val="both"/>
        <w:rPr>
          <w:rFonts w:ascii="Times New Roman" w:hAnsi="Times New Roman" w:cs="Times New Roman"/>
          <w:b/>
          <w:sz w:val="24"/>
          <w:szCs w:val="24"/>
        </w:rPr>
      </w:pPr>
    </w:p>
    <w:p w14:paraId="29A57368" w14:textId="77777777" w:rsidR="00C126C9" w:rsidRPr="00216463" w:rsidRDefault="00C126C9" w:rsidP="00C87718">
      <w:pPr>
        <w:jc w:val="both"/>
        <w:rPr>
          <w:rFonts w:ascii="Times New Roman" w:hAnsi="Times New Roman" w:cs="Times New Roman"/>
          <w:b/>
          <w:sz w:val="24"/>
          <w:szCs w:val="24"/>
        </w:rPr>
      </w:pPr>
    </w:p>
    <w:p w14:paraId="4B4931E7" w14:textId="77777777" w:rsidR="00C87718" w:rsidRPr="00216463" w:rsidRDefault="00C87718" w:rsidP="00C87718">
      <w:pPr>
        <w:jc w:val="center"/>
        <w:rPr>
          <w:rFonts w:ascii="Times New Roman" w:hAnsi="Times New Roman" w:cs="Times New Roman"/>
          <w:b/>
          <w:sz w:val="24"/>
          <w:szCs w:val="24"/>
        </w:rPr>
      </w:pPr>
      <w:r w:rsidRPr="00216463">
        <w:rPr>
          <w:rFonts w:ascii="Times New Roman" w:hAnsi="Times New Roman" w:cs="Times New Roman"/>
          <w:b/>
          <w:sz w:val="24"/>
          <w:szCs w:val="24"/>
        </w:rPr>
        <w:t>ELEMENTOS CONTEXTUALES</w:t>
      </w:r>
    </w:p>
    <w:p w14:paraId="520C3715" w14:textId="77777777" w:rsidR="00C87718" w:rsidRPr="00216463" w:rsidRDefault="00C87718" w:rsidP="00C87718">
      <w:pPr>
        <w:jc w:val="both"/>
        <w:rPr>
          <w:rFonts w:ascii="Times New Roman" w:hAnsi="Times New Roman" w:cs="Times New Roman"/>
          <w:b/>
          <w:sz w:val="24"/>
          <w:szCs w:val="24"/>
        </w:rPr>
      </w:pPr>
      <w:r w:rsidRPr="00216463">
        <w:rPr>
          <w:rFonts w:ascii="Times New Roman" w:hAnsi="Times New Roman" w:cs="Times New Roman"/>
          <w:b/>
          <w:sz w:val="24"/>
          <w:szCs w:val="24"/>
        </w:rPr>
        <w:t xml:space="preserve">Referentes generales </w:t>
      </w:r>
    </w:p>
    <w:p w14:paraId="39A9FFCA" w14:textId="77777777" w:rsidR="00C87718" w:rsidRPr="00216463" w:rsidRDefault="00C87718" w:rsidP="00C87718">
      <w:pPr>
        <w:jc w:val="both"/>
        <w:rPr>
          <w:rFonts w:ascii="Times New Roman" w:hAnsi="Times New Roman" w:cs="Times New Roman"/>
          <w:b/>
          <w:sz w:val="24"/>
          <w:szCs w:val="24"/>
        </w:rPr>
      </w:pPr>
      <w:r w:rsidRPr="00216463">
        <w:rPr>
          <w:rFonts w:ascii="Times New Roman" w:hAnsi="Times New Roman" w:cs="Times New Roman"/>
          <w:b/>
          <w:sz w:val="24"/>
          <w:szCs w:val="24"/>
        </w:rPr>
        <w:t xml:space="preserve">Aspectos Naturales </w:t>
      </w:r>
    </w:p>
    <w:p w14:paraId="49C6B615" w14:textId="77777777" w:rsidR="00C87718" w:rsidRPr="00216463" w:rsidRDefault="00C87718" w:rsidP="00C87718">
      <w:pPr>
        <w:spacing w:before="120" w:after="0" w:line="240" w:lineRule="auto"/>
        <w:ind w:left="2127" w:hanging="1985"/>
        <w:jc w:val="both"/>
        <w:rPr>
          <w:rFonts w:ascii="Times New Roman" w:eastAsia="Times New Roman" w:hAnsi="Times New Roman" w:cs="Times New Roman"/>
          <w:iCs/>
          <w:sz w:val="24"/>
          <w:szCs w:val="24"/>
        </w:rPr>
      </w:pPr>
      <w:r w:rsidRPr="00216463">
        <w:rPr>
          <w:rFonts w:ascii="Times New Roman" w:eastAsia="Times New Roman" w:hAnsi="Times New Roman" w:cs="Times New Roman"/>
          <w:b/>
          <w:iCs/>
          <w:sz w:val="24"/>
          <w:szCs w:val="24"/>
        </w:rPr>
        <w:t>Ubicación del Proyecto</w:t>
      </w:r>
      <w:r w:rsidRPr="00216463">
        <w:rPr>
          <w:rFonts w:ascii="Times New Roman" w:eastAsia="Times New Roman" w:hAnsi="Times New Roman" w:cs="Times New Roman"/>
          <w:iCs/>
          <w:sz w:val="24"/>
          <w:szCs w:val="24"/>
        </w:rPr>
        <w:t>:</w:t>
      </w:r>
    </w:p>
    <w:p w14:paraId="67442B54" w14:textId="38D307D2" w:rsidR="00C87718" w:rsidRPr="00C45B93" w:rsidRDefault="00C87718" w:rsidP="00C87718">
      <w:pPr>
        <w:spacing w:before="120" w:after="0" w:line="240" w:lineRule="auto"/>
        <w:jc w:val="both"/>
        <w:rPr>
          <w:rFonts w:ascii="Times New Roman" w:eastAsia="Times New Roman" w:hAnsi="Times New Roman" w:cs="Times New Roman"/>
          <w:iCs/>
          <w:sz w:val="24"/>
          <w:szCs w:val="24"/>
        </w:rPr>
      </w:pPr>
      <w:r w:rsidRPr="00C45B93">
        <w:rPr>
          <w:rFonts w:ascii="Times New Roman" w:eastAsia="Times New Roman" w:hAnsi="Times New Roman" w:cs="Times New Roman"/>
          <w:iCs/>
          <w:sz w:val="24"/>
          <w:szCs w:val="24"/>
        </w:rPr>
        <w:t>El proyecto a</w:t>
      </w:r>
      <w:r w:rsidR="00C126C9" w:rsidRPr="00C45B93">
        <w:rPr>
          <w:rFonts w:ascii="Times New Roman" w:eastAsia="Times New Roman" w:hAnsi="Times New Roman" w:cs="Times New Roman"/>
          <w:iCs/>
          <w:sz w:val="24"/>
          <w:szCs w:val="24"/>
        </w:rPr>
        <w:t>mbiental escolar “hacia un ambien</w:t>
      </w:r>
      <w:r w:rsidR="00C126C9" w:rsidRPr="00C45B93">
        <w:rPr>
          <w:rFonts w:ascii="Times New Roman" w:hAnsi="Times New Roman" w:cs="Times New Roman"/>
          <w:sz w:val="24"/>
          <w:szCs w:val="24"/>
        </w:rPr>
        <w:t>t</w:t>
      </w:r>
      <w:r w:rsidR="00C126C9" w:rsidRPr="00C45B93">
        <w:rPr>
          <w:rFonts w:ascii="Times New Roman" w:eastAsia="Times New Roman" w:hAnsi="Times New Roman" w:cs="Times New Roman"/>
          <w:iCs/>
          <w:sz w:val="24"/>
          <w:szCs w:val="24"/>
        </w:rPr>
        <w:t>e</w:t>
      </w:r>
      <w:r w:rsidR="00464ACC">
        <w:rPr>
          <w:rFonts w:ascii="Times New Roman" w:eastAsia="Times New Roman" w:hAnsi="Times New Roman" w:cs="Times New Roman"/>
          <w:iCs/>
          <w:sz w:val="24"/>
          <w:szCs w:val="24"/>
        </w:rPr>
        <w:t xml:space="preserve"> sano</w:t>
      </w:r>
      <w:r w:rsidRPr="00C45B93">
        <w:rPr>
          <w:rFonts w:ascii="Times New Roman" w:eastAsia="Times New Roman" w:hAnsi="Times New Roman" w:cs="Times New Roman"/>
          <w:iCs/>
          <w:sz w:val="24"/>
          <w:szCs w:val="24"/>
        </w:rPr>
        <w:t>” de la institución E</w:t>
      </w:r>
      <w:r w:rsidR="00C126C9" w:rsidRPr="00C45B93">
        <w:rPr>
          <w:rFonts w:ascii="Times New Roman" w:eastAsia="Times New Roman" w:hAnsi="Times New Roman" w:cs="Times New Roman"/>
          <w:iCs/>
          <w:sz w:val="24"/>
          <w:szCs w:val="24"/>
        </w:rPr>
        <w:t xml:space="preserve">ducativa El Paraíso </w:t>
      </w:r>
      <w:r w:rsidRPr="00C45B93">
        <w:rPr>
          <w:rFonts w:ascii="Times New Roman" w:eastAsia="Times New Roman" w:hAnsi="Times New Roman" w:cs="Times New Roman"/>
          <w:iCs/>
          <w:sz w:val="24"/>
          <w:szCs w:val="24"/>
        </w:rPr>
        <w:t xml:space="preserve">se encuentra ubicado en </w:t>
      </w:r>
      <w:r w:rsidR="005C1E0A" w:rsidRPr="00C45B93">
        <w:rPr>
          <w:rFonts w:ascii="Times New Roman" w:eastAsia="Times New Roman" w:hAnsi="Times New Roman" w:cs="Times New Roman"/>
          <w:iCs/>
          <w:sz w:val="24"/>
          <w:szCs w:val="24"/>
        </w:rPr>
        <w:t xml:space="preserve">el </w:t>
      </w:r>
      <w:r w:rsidR="004D54DC" w:rsidRPr="00C45B93">
        <w:rPr>
          <w:rFonts w:ascii="Times New Roman" w:eastAsia="Times New Roman" w:hAnsi="Times New Roman" w:cs="Times New Roman"/>
          <w:iCs/>
          <w:sz w:val="24"/>
          <w:szCs w:val="24"/>
        </w:rPr>
        <w:t>municipio de</w:t>
      </w:r>
      <w:r w:rsidR="005C1E0A" w:rsidRPr="00C45B93">
        <w:rPr>
          <w:rFonts w:ascii="Times New Roman" w:eastAsia="Times New Roman" w:hAnsi="Times New Roman" w:cs="Times New Roman"/>
          <w:iCs/>
          <w:sz w:val="24"/>
          <w:szCs w:val="24"/>
        </w:rPr>
        <w:t xml:space="preserve"> </w:t>
      </w:r>
      <w:r w:rsidR="005C1E0A" w:rsidRPr="00C45B93">
        <w:rPr>
          <w:rFonts w:ascii="Times New Roman" w:hAnsi="Times New Roman" w:cs="Times New Roman"/>
          <w:sz w:val="24"/>
          <w:szCs w:val="24"/>
        </w:rPr>
        <w:t>T</w:t>
      </w:r>
      <w:r w:rsidR="005C1E0A" w:rsidRPr="00C45B93">
        <w:rPr>
          <w:rFonts w:ascii="Times New Roman" w:eastAsia="Times New Roman" w:hAnsi="Times New Roman" w:cs="Times New Roman"/>
          <w:iCs/>
          <w:sz w:val="24"/>
          <w:szCs w:val="24"/>
        </w:rPr>
        <w:t>ierral</w:t>
      </w:r>
      <w:r w:rsidR="005C1E0A" w:rsidRPr="00C45B93">
        <w:rPr>
          <w:rFonts w:ascii="Times New Roman" w:hAnsi="Times New Roman" w:cs="Times New Roman"/>
          <w:sz w:val="24"/>
          <w:szCs w:val="24"/>
        </w:rPr>
        <w:t>t</w:t>
      </w:r>
      <w:r w:rsidR="005C1E0A" w:rsidRPr="00C45B93">
        <w:rPr>
          <w:rFonts w:ascii="Times New Roman" w:eastAsia="Times New Roman" w:hAnsi="Times New Roman" w:cs="Times New Roman"/>
          <w:iCs/>
          <w:sz w:val="24"/>
          <w:szCs w:val="24"/>
        </w:rPr>
        <w:t>a</w:t>
      </w:r>
      <w:r w:rsidR="00464ACC">
        <w:rPr>
          <w:rFonts w:ascii="Times New Roman" w:eastAsia="Times New Roman" w:hAnsi="Times New Roman" w:cs="Times New Roman"/>
          <w:iCs/>
          <w:sz w:val="24"/>
          <w:szCs w:val="24"/>
        </w:rPr>
        <w:t xml:space="preserve">. </w:t>
      </w:r>
      <w:r w:rsidRPr="00C45B93">
        <w:rPr>
          <w:rFonts w:ascii="Times New Roman" w:eastAsia="Times New Roman" w:hAnsi="Times New Roman" w:cs="Times New Roman"/>
          <w:iCs/>
          <w:sz w:val="24"/>
          <w:szCs w:val="24"/>
        </w:rPr>
        <w:t>Este municipio se caracteriza po</w:t>
      </w:r>
      <w:r w:rsidR="005C1E0A" w:rsidRPr="00C45B93">
        <w:rPr>
          <w:rFonts w:ascii="Times New Roman" w:eastAsia="Times New Roman" w:hAnsi="Times New Roman" w:cs="Times New Roman"/>
          <w:iCs/>
          <w:sz w:val="24"/>
          <w:szCs w:val="24"/>
        </w:rPr>
        <w:t>r el contraste de tierra arenosa, se tienen cordilleras, cerros</w:t>
      </w:r>
      <w:r w:rsidRPr="00C45B93">
        <w:rPr>
          <w:rFonts w:ascii="Times New Roman" w:eastAsia="Times New Roman" w:hAnsi="Times New Roman" w:cs="Times New Roman"/>
          <w:iCs/>
          <w:sz w:val="24"/>
          <w:szCs w:val="24"/>
        </w:rPr>
        <w:t xml:space="preserve"> que al conjugarse con los procesos tectónicos, volcánicos y antrópicos formaron el relieve actual. </w:t>
      </w:r>
      <w:r w:rsidR="00082CE2" w:rsidRPr="00C45B93">
        <w:rPr>
          <w:rFonts w:ascii="Times New Roman" w:eastAsia="Times New Roman" w:hAnsi="Times New Roman" w:cs="Times New Roman"/>
          <w:iCs/>
          <w:sz w:val="24"/>
          <w:szCs w:val="24"/>
        </w:rPr>
        <w:t xml:space="preserve">La quebrada del </w:t>
      </w:r>
      <w:proofErr w:type="spellStart"/>
      <w:r w:rsidR="00082CE2" w:rsidRPr="00C45B93">
        <w:rPr>
          <w:rFonts w:ascii="Times New Roman" w:eastAsia="Times New Roman" w:hAnsi="Times New Roman" w:cs="Times New Roman"/>
          <w:iCs/>
          <w:sz w:val="24"/>
          <w:szCs w:val="24"/>
        </w:rPr>
        <w:t>Juí</w:t>
      </w:r>
      <w:proofErr w:type="spellEnd"/>
      <w:r w:rsidR="00082CE2" w:rsidRPr="00C45B93">
        <w:rPr>
          <w:rFonts w:ascii="Times New Roman" w:eastAsia="Times New Roman" w:hAnsi="Times New Roman" w:cs="Times New Roman"/>
          <w:iCs/>
          <w:sz w:val="24"/>
          <w:szCs w:val="24"/>
        </w:rPr>
        <w:t xml:space="preserve"> </w:t>
      </w:r>
      <w:proofErr w:type="gramStart"/>
      <w:r w:rsidR="00082CE2" w:rsidRPr="00C45B93">
        <w:rPr>
          <w:rFonts w:ascii="Times New Roman" w:eastAsia="Times New Roman" w:hAnsi="Times New Roman" w:cs="Times New Roman"/>
          <w:iCs/>
          <w:sz w:val="24"/>
          <w:szCs w:val="24"/>
        </w:rPr>
        <w:t>pasa  cerca</w:t>
      </w:r>
      <w:proofErr w:type="gramEnd"/>
      <w:r w:rsidR="00082CE2" w:rsidRPr="00C45B93">
        <w:rPr>
          <w:rFonts w:ascii="Times New Roman" w:eastAsia="Times New Roman" w:hAnsi="Times New Roman" w:cs="Times New Roman"/>
          <w:iCs/>
          <w:sz w:val="24"/>
          <w:szCs w:val="24"/>
        </w:rPr>
        <w:t xml:space="preserve"> de la Institución Educativa, la fuente de agua tiene una contaminación porque en ella depositan residuos sólidos</w:t>
      </w:r>
      <w:r w:rsidRPr="00C45B93">
        <w:rPr>
          <w:rFonts w:ascii="Times New Roman" w:eastAsia="Times New Roman" w:hAnsi="Times New Roman" w:cs="Times New Roman"/>
          <w:iCs/>
          <w:sz w:val="24"/>
          <w:szCs w:val="24"/>
        </w:rPr>
        <w:t xml:space="preserve"> y debido a que las acciones realizad</w:t>
      </w:r>
      <w:r w:rsidR="00082CE2" w:rsidRPr="00C45B93">
        <w:rPr>
          <w:rFonts w:ascii="Times New Roman" w:eastAsia="Times New Roman" w:hAnsi="Times New Roman" w:cs="Times New Roman"/>
          <w:iCs/>
          <w:sz w:val="24"/>
          <w:szCs w:val="24"/>
        </w:rPr>
        <w:t xml:space="preserve">as por la comunidad </w:t>
      </w:r>
      <w:r w:rsidRPr="00C45B93">
        <w:rPr>
          <w:rFonts w:ascii="Times New Roman" w:eastAsia="Times New Roman" w:hAnsi="Times New Roman" w:cs="Times New Roman"/>
          <w:iCs/>
          <w:sz w:val="24"/>
          <w:szCs w:val="24"/>
        </w:rPr>
        <w:t xml:space="preserve"> tienen relación con la contaminación de dicha fuente de agua se hace necesario fomentar el cuidado del ambiente con  la población estudiantil para que esto sea proyectado esto en su entorno. </w:t>
      </w:r>
    </w:p>
    <w:p w14:paraId="3D3F1E57" w14:textId="77777777" w:rsidR="00C87718" w:rsidRPr="00C45B93" w:rsidRDefault="00C87718" w:rsidP="00C87718">
      <w:pPr>
        <w:spacing w:before="120" w:after="0" w:line="240" w:lineRule="auto"/>
        <w:jc w:val="both"/>
        <w:rPr>
          <w:rFonts w:ascii="Times New Roman" w:eastAsia="Times New Roman" w:hAnsi="Times New Roman" w:cs="Times New Roman"/>
          <w:iCs/>
          <w:sz w:val="24"/>
          <w:szCs w:val="24"/>
        </w:rPr>
      </w:pPr>
      <w:r w:rsidRPr="00C45B93">
        <w:rPr>
          <w:rFonts w:ascii="Times New Roman" w:eastAsia="Times New Roman" w:hAnsi="Times New Roman" w:cs="Times New Roman"/>
          <w:iCs/>
          <w:sz w:val="24"/>
          <w:szCs w:val="24"/>
        </w:rPr>
        <w:t>Debido a la variedad de pisos térmicos y extensión en el territorio el municipio cuenta con una gran variedad de flora y fauna ubicad</w:t>
      </w:r>
      <w:r w:rsidR="001C5773" w:rsidRPr="00C45B93">
        <w:rPr>
          <w:rFonts w:ascii="Times New Roman" w:eastAsia="Times New Roman" w:hAnsi="Times New Roman" w:cs="Times New Roman"/>
          <w:iCs/>
          <w:sz w:val="24"/>
          <w:szCs w:val="24"/>
        </w:rPr>
        <w:t>as principalmente en zonas rurales</w:t>
      </w:r>
      <w:r w:rsidRPr="00C45B93">
        <w:rPr>
          <w:rFonts w:ascii="Times New Roman" w:eastAsia="Times New Roman" w:hAnsi="Times New Roman" w:cs="Times New Roman"/>
          <w:iCs/>
          <w:sz w:val="24"/>
          <w:szCs w:val="24"/>
        </w:rPr>
        <w:t xml:space="preserve"> y en; la flora se encuentra representada principalmente por: musgos, líquenes, quiches, helechos y epífitas como orquídeas</w:t>
      </w:r>
      <w:r w:rsidR="001C5773" w:rsidRPr="00C45B93">
        <w:rPr>
          <w:rFonts w:ascii="Times New Roman" w:eastAsia="Times New Roman" w:hAnsi="Times New Roman" w:cs="Times New Roman"/>
          <w:iCs/>
          <w:sz w:val="24"/>
          <w:szCs w:val="24"/>
        </w:rPr>
        <w:t xml:space="preserve"> y tacanas</w:t>
      </w:r>
      <w:r w:rsidRPr="00C45B93">
        <w:rPr>
          <w:rFonts w:ascii="Times New Roman" w:eastAsia="Times New Roman" w:hAnsi="Times New Roman" w:cs="Times New Roman"/>
          <w:iCs/>
          <w:sz w:val="24"/>
          <w:szCs w:val="24"/>
        </w:rPr>
        <w:t>, allí también se encuen</w:t>
      </w:r>
      <w:r w:rsidR="001C5773" w:rsidRPr="00C45B93">
        <w:rPr>
          <w:rFonts w:ascii="Times New Roman" w:eastAsia="Times New Roman" w:hAnsi="Times New Roman" w:cs="Times New Roman"/>
          <w:iCs/>
          <w:sz w:val="24"/>
          <w:szCs w:val="24"/>
        </w:rPr>
        <w:t>tra la palma africana</w:t>
      </w:r>
      <w:r w:rsidRPr="00C45B93">
        <w:rPr>
          <w:rFonts w:ascii="Times New Roman" w:eastAsia="Times New Roman" w:hAnsi="Times New Roman" w:cs="Times New Roman"/>
          <w:iCs/>
          <w:sz w:val="24"/>
          <w:szCs w:val="24"/>
        </w:rPr>
        <w:t xml:space="preserve">,; </w:t>
      </w:r>
      <w:r w:rsidR="00045527" w:rsidRPr="00C45B93">
        <w:rPr>
          <w:rFonts w:ascii="Times New Roman" w:eastAsia="Times New Roman" w:hAnsi="Times New Roman" w:cs="Times New Roman"/>
          <w:iCs/>
          <w:sz w:val="24"/>
          <w:szCs w:val="24"/>
        </w:rPr>
        <w:t xml:space="preserve">en la zona </w:t>
      </w:r>
      <w:proofErr w:type="spellStart"/>
      <w:r w:rsidR="00045527" w:rsidRPr="00C45B93">
        <w:rPr>
          <w:rFonts w:ascii="Times New Roman" w:eastAsia="Times New Roman" w:hAnsi="Times New Roman" w:cs="Times New Roman"/>
          <w:iCs/>
          <w:sz w:val="24"/>
          <w:szCs w:val="24"/>
        </w:rPr>
        <w:t>premontañosa</w:t>
      </w:r>
      <w:proofErr w:type="spellEnd"/>
      <w:r w:rsidR="00045527" w:rsidRPr="00C45B93">
        <w:rPr>
          <w:rFonts w:ascii="Times New Roman" w:eastAsia="Times New Roman" w:hAnsi="Times New Roman" w:cs="Times New Roman"/>
          <w:iCs/>
          <w:sz w:val="24"/>
          <w:szCs w:val="24"/>
        </w:rPr>
        <w:t xml:space="preserve"> se encue</w:t>
      </w:r>
      <w:r w:rsidRPr="00C45B93">
        <w:rPr>
          <w:rFonts w:ascii="Times New Roman" w:eastAsia="Times New Roman" w:hAnsi="Times New Roman" w:cs="Times New Roman"/>
          <w:iCs/>
          <w:sz w:val="24"/>
          <w:szCs w:val="24"/>
        </w:rPr>
        <w:t xml:space="preserve">ntran cedros, laureles, </w:t>
      </w:r>
      <w:r w:rsidR="00045527" w:rsidRPr="00C45B93">
        <w:rPr>
          <w:rFonts w:ascii="Times New Roman" w:eastAsia="Times New Roman" w:hAnsi="Times New Roman" w:cs="Times New Roman"/>
          <w:iCs/>
          <w:sz w:val="24"/>
          <w:szCs w:val="24"/>
        </w:rPr>
        <w:t>tecas</w:t>
      </w:r>
      <w:r w:rsidRPr="00C45B93">
        <w:rPr>
          <w:rFonts w:ascii="Times New Roman" w:eastAsia="Times New Roman" w:hAnsi="Times New Roman" w:cs="Times New Roman"/>
          <w:iCs/>
          <w:sz w:val="24"/>
          <w:szCs w:val="24"/>
        </w:rPr>
        <w:t>,</w:t>
      </w:r>
      <w:r w:rsidR="00045527" w:rsidRPr="00C45B93">
        <w:rPr>
          <w:rFonts w:ascii="Times New Roman" w:eastAsia="Times New Roman" w:hAnsi="Times New Roman" w:cs="Times New Roman"/>
          <w:iCs/>
          <w:sz w:val="24"/>
          <w:szCs w:val="24"/>
        </w:rPr>
        <w:t xml:space="preserve"> cedro, abarco</w:t>
      </w:r>
      <w:r w:rsidRPr="00C45B93">
        <w:rPr>
          <w:rFonts w:ascii="Times New Roman" w:eastAsia="Times New Roman" w:hAnsi="Times New Roman" w:cs="Times New Roman"/>
          <w:iCs/>
          <w:sz w:val="24"/>
          <w:szCs w:val="24"/>
        </w:rPr>
        <w:t xml:space="preserve">; y en las zonas con bosque secundario predominan las especies arbóreas de porte medio y rápido crecimiento como: </w:t>
      </w:r>
      <w:r w:rsidR="00045527" w:rsidRPr="00C45B93">
        <w:rPr>
          <w:rFonts w:ascii="Times New Roman" w:eastAsia="Times New Roman" w:hAnsi="Times New Roman" w:cs="Times New Roman"/>
          <w:iCs/>
          <w:sz w:val="24"/>
          <w:szCs w:val="24"/>
        </w:rPr>
        <w:t>yurumo</w:t>
      </w:r>
      <w:r w:rsidRPr="00C45B93">
        <w:rPr>
          <w:rFonts w:ascii="Times New Roman" w:eastAsia="Times New Roman" w:hAnsi="Times New Roman" w:cs="Times New Roman"/>
          <w:iCs/>
          <w:sz w:val="24"/>
          <w:szCs w:val="24"/>
        </w:rPr>
        <w:t xml:space="preserve">, , </w:t>
      </w:r>
      <w:proofErr w:type="spellStart"/>
      <w:r w:rsidRPr="00C45B93">
        <w:rPr>
          <w:rFonts w:ascii="Times New Roman" w:eastAsia="Times New Roman" w:hAnsi="Times New Roman" w:cs="Times New Roman"/>
          <w:iCs/>
          <w:sz w:val="24"/>
          <w:szCs w:val="24"/>
        </w:rPr>
        <w:t>sangregado</w:t>
      </w:r>
      <w:proofErr w:type="spellEnd"/>
      <w:r w:rsidRPr="00C45B93">
        <w:rPr>
          <w:rFonts w:ascii="Times New Roman" w:eastAsia="Times New Roman" w:hAnsi="Times New Roman" w:cs="Times New Roman"/>
          <w:iCs/>
          <w:sz w:val="24"/>
          <w:szCs w:val="24"/>
        </w:rPr>
        <w:t xml:space="preserve">, </w:t>
      </w:r>
      <w:r w:rsidR="00045527" w:rsidRPr="00C45B93">
        <w:rPr>
          <w:rFonts w:ascii="Times New Roman" w:eastAsia="Times New Roman" w:hAnsi="Times New Roman" w:cs="Times New Roman"/>
          <w:iCs/>
          <w:sz w:val="24"/>
          <w:szCs w:val="24"/>
        </w:rPr>
        <w:t>guácimo</w:t>
      </w:r>
      <w:r w:rsidRPr="00C45B93">
        <w:rPr>
          <w:rFonts w:ascii="Times New Roman" w:eastAsia="Times New Roman" w:hAnsi="Times New Roman" w:cs="Times New Roman"/>
          <w:iCs/>
          <w:sz w:val="24"/>
          <w:szCs w:val="24"/>
        </w:rPr>
        <w:t xml:space="preserve"> entre  otros.</w:t>
      </w:r>
    </w:p>
    <w:p w14:paraId="397BCDDE" w14:textId="7E785796" w:rsidR="00C87718" w:rsidRPr="00C45B93" w:rsidRDefault="00C87718" w:rsidP="00C87718">
      <w:pPr>
        <w:spacing w:before="120" w:after="0" w:line="240" w:lineRule="auto"/>
        <w:jc w:val="both"/>
        <w:rPr>
          <w:rFonts w:ascii="Times New Roman" w:eastAsia="Times New Roman" w:hAnsi="Times New Roman" w:cs="Times New Roman"/>
          <w:iCs/>
          <w:sz w:val="24"/>
          <w:szCs w:val="24"/>
        </w:rPr>
      </w:pPr>
      <w:r w:rsidRPr="00C45B93">
        <w:rPr>
          <w:rFonts w:ascii="Times New Roman" w:eastAsia="Times New Roman" w:hAnsi="Times New Roman" w:cs="Times New Roman"/>
          <w:iCs/>
          <w:sz w:val="24"/>
          <w:szCs w:val="24"/>
        </w:rPr>
        <w:t xml:space="preserve">Gracias a su diversidad climática y de </w:t>
      </w:r>
      <w:r w:rsidR="00045527" w:rsidRPr="00C45B93">
        <w:rPr>
          <w:rFonts w:ascii="Times New Roman" w:eastAsia="Times New Roman" w:hAnsi="Times New Roman" w:cs="Times New Roman"/>
          <w:iCs/>
          <w:sz w:val="24"/>
          <w:szCs w:val="24"/>
        </w:rPr>
        <w:t>hábitats</w:t>
      </w:r>
      <w:r w:rsidRPr="00C45B93">
        <w:rPr>
          <w:rFonts w:ascii="Times New Roman" w:eastAsia="Times New Roman" w:hAnsi="Times New Roman" w:cs="Times New Roman"/>
          <w:iCs/>
          <w:sz w:val="24"/>
          <w:szCs w:val="24"/>
        </w:rPr>
        <w:t xml:space="preserve">, el municipio tiene una gran variedad de especies de fauna a pesar de los procesos de degradación a que ha sido sometida </w:t>
      </w:r>
      <w:r w:rsidR="00045527" w:rsidRPr="00C45B93">
        <w:rPr>
          <w:rFonts w:ascii="Times New Roman" w:eastAsia="Times New Roman" w:hAnsi="Times New Roman" w:cs="Times New Roman"/>
          <w:iCs/>
          <w:sz w:val="24"/>
          <w:szCs w:val="24"/>
        </w:rPr>
        <w:t xml:space="preserve">por la ampliación de </w:t>
      </w:r>
      <w:r w:rsidR="004D54DC" w:rsidRPr="00C45B93">
        <w:rPr>
          <w:rFonts w:ascii="Times New Roman" w:eastAsia="Times New Roman" w:hAnsi="Times New Roman" w:cs="Times New Roman"/>
          <w:iCs/>
          <w:sz w:val="24"/>
          <w:szCs w:val="24"/>
        </w:rPr>
        <w:t>la agropecuaria</w:t>
      </w:r>
      <w:r w:rsidRPr="00C45B93">
        <w:rPr>
          <w:rFonts w:ascii="Times New Roman" w:eastAsia="Times New Roman" w:hAnsi="Times New Roman" w:cs="Times New Roman"/>
          <w:iCs/>
          <w:sz w:val="24"/>
          <w:szCs w:val="24"/>
        </w:rPr>
        <w:t xml:space="preserve">. Los mamíferos más frecuentes son las ardillas, </w:t>
      </w:r>
      <w:r w:rsidR="00045527" w:rsidRPr="00C45B93">
        <w:rPr>
          <w:rFonts w:ascii="Times New Roman" w:eastAsia="Times New Roman" w:hAnsi="Times New Roman" w:cs="Times New Roman"/>
          <w:iCs/>
          <w:sz w:val="24"/>
          <w:szCs w:val="24"/>
        </w:rPr>
        <w:t>loros, guacamayas, pericos</w:t>
      </w:r>
      <w:r w:rsidRPr="00C45B93">
        <w:rPr>
          <w:rFonts w:ascii="Times New Roman" w:eastAsia="Times New Roman" w:hAnsi="Times New Roman" w:cs="Times New Roman"/>
          <w:iCs/>
          <w:sz w:val="24"/>
          <w:szCs w:val="24"/>
        </w:rPr>
        <w:t xml:space="preserve">, conejos y zorros. Por la destrucción del hábitat y por la caza indiscriminada son escasos y en ocasiones nulos, </w:t>
      </w:r>
      <w:r w:rsidR="002769D5" w:rsidRPr="00C45B93">
        <w:rPr>
          <w:rFonts w:ascii="Times New Roman" w:eastAsia="Times New Roman" w:hAnsi="Times New Roman" w:cs="Times New Roman"/>
          <w:iCs/>
          <w:sz w:val="24"/>
          <w:szCs w:val="24"/>
        </w:rPr>
        <w:t xml:space="preserve">los registros recientes de osos, </w:t>
      </w:r>
      <w:r w:rsidRPr="00C45B93">
        <w:rPr>
          <w:rFonts w:ascii="Times New Roman" w:eastAsia="Times New Roman" w:hAnsi="Times New Roman" w:cs="Times New Roman"/>
          <w:iCs/>
          <w:sz w:val="24"/>
          <w:szCs w:val="24"/>
        </w:rPr>
        <w:t>nutria y zaino; así mismo, las poblaciones naturales de venados, guaguas, perezosos y zorros, tienen a disminuir peligrosamente.</w:t>
      </w:r>
    </w:p>
    <w:p w14:paraId="5D958474" w14:textId="77777777" w:rsidR="00C87718" w:rsidRPr="00C45B93" w:rsidRDefault="00C87718" w:rsidP="00C87718">
      <w:pPr>
        <w:spacing w:before="120" w:after="0" w:line="240" w:lineRule="auto"/>
        <w:jc w:val="both"/>
        <w:rPr>
          <w:rFonts w:ascii="Times New Roman" w:eastAsia="Times New Roman" w:hAnsi="Times New Roman" w:cs="Times New Roman"/>
          <w:iCs/>
          <w:sz w:val="24"/>
          <w:szCs w:val="24"/>
        </w:rPr>
      </w:pPr>
    </w:p>
    <w:p w14:paraId="4C0748EE" w14:textId="77777777" w:rsidR="00C87718" w:rsidRPr="00C45B93" w:rsidRDefault="00C87718" w:rsidP="00C87718">
      <w:pPr>
        <w:spacing w:before="120" w:after="0" w:line="240" w:lineRule="auto"/>
        <w:jc w:val="both"/>
        <w:rPr>
          <w:rFonts w:ascii="Times New Roman" w:eastAsia="Times New Roman" w:hAnsi="Times New Roman" w:cs="Times New Roman"/>
          <w:b/>
          <w:iCs/>
          <w:sz w:val="24"/>
          <w:szCs w:val="24"/>
        </w:rPr>
      </w:pPr>
    </w:p>
    <w:p w14:paraId="4E85B6CA" w14:textId="77777777" w:rsidR="00C87718" w:rsidRPr="00C45B93" w:rsidRDefault="00C87718" w:rsidP="00C87718">
      <w:pPr>
        <w:jc w:val="both"/>
        <w:rPr>
          <w:rFonts w:ascii="Times New Roman" w:hAnsi="Times New Roman" w:cs="Times New Roman"/>
          <w:b/>
          <w:sz w:val="24"/>
          <w:szCs w:val="24"/>
          <w:lang w:val="es-ES"/>
        </w:rPr>
      </w:pPr>
      <w:r w:rsidRPr="00C45B93">
        <w:rPr>
          <w:rFonts w:ascii="Times New Roman" w:hAnsi="Times New Roman" w:cs="Times New Roman"/>
          <w:b/>
          <w:sz w:val="24"/>
          <w:szCs w:val="24"/>
          <w:lang w:val="es-ES"/>
        </w:rPr>
        <w:t xml:space="preserve">Sistema fluvial: </w:t>
      </w:r>
    </w:p>
    <w:p w14:paraId="7AC24589" w14:textId="3CFE3011" w:rsidR="00AA0EA5" w:rsidRPr="00D05A2F" w:rsidRDefault="002769D5" w:rsidP="00C87718">
      <w:pPr>
        <w:jc w:val="both"/>
        <w:rPr>
          <w:rFonts w:ascii="Times New Roman" w:hAnsi="Times New Roman" w:cs="Times New Roman"/>
          <w:sz w:val="24"/>
          <w:szCs w:val="24"/>
          <w:lang w:val="es-ES"/>
        </w:rPr>
      </w:pPr>
      <w:r w:rsidRPr="00C45B93">
        <w:rPr>
          <w:rFonts w:ascii="Times New Roman" w:hAnsi="Times New Roman" w:cs="Times New Roman"/>
          <w:sz w:val="24"/>
          <w:szCs w:val="24"/>
          <w:lang w:val="es-ES"/>
        </w:rPr>
        <w:t xml:space="preserve">El municipio de </w:t>
      </w:r>
      <w:proofErr w:type="gramStart"/>
      <w:r w:rsidR="004D54DC">
        <w:rPr>
          <w:rFonts w:ascii="Times New Roman" w:eastAsia="Times New Roman" w:hAnsi="Times New Roman" w:cs="Times New Roman"/>
          <w:iCs/>
          <w:sz w:val="24"/>
          <w:szCs w:val="24"/>
        </w:rPr>
        <w:t xml:space="preserve">Tierralta </w:t>
      </w:r>
      <w:r w:rsidR="00C87718" w:rsidRPr="00C45B93">
        <w:rPr>
          <w:rFonts w:ascii="Times New Roman" w:hAnsi="Times New Roman" w:cs="Times New Roman"/>
          <w:sz w:val="24"/>
          <w:szCs w:val="24"/>
          <w:lang w:val="es-ES"/>
        </w:rPr>
        <w:t xml:space="preserve"> se</w:t>
      </w:r>
      <w:proofErr w:type="gramEnd"/>
      <w:r w:rsidR="00C87718" w:rsidRPr="00C45B93">
        <w:rPr>
          <w:rFonts w:ascii="Times New Roman" w:hAnsi="Times New Roman" w:cs="Times New Roman"/>
          <w:sz w:val="24"/>
          <w:szCs w:val="24"/>
          <w:lang w:val="es-ES"/>
        </w:rPr>
        <w:t xml:space="preserve"> encuen</w:t>
      </w:r>
      <w:r w:rsidR="0023746B">
        <w:rPr>
          <w:rFonts w:ascii="Times New Roman" w:hAnsi="Times New Roman" w:cs="Times New Roman"/>
          <w:sz w:val="24"/>
          <w:szCs w:val="24"/>
          <w:lang w:val="es-ES"/>
        </w:rPr>
        <w:t xml:space="preserve">tra  </w:t>
      </w:r>
      <w:r w:rsidR="00AA0EA5" w:rsidRPr="00C45B93">
        <w:rPr>
          <w:rFonts w:ascii="Times New Roman" w:hAnsi="Times New Roman" w:cs="Times New Roman"/>
          <w:sz w:val="24"/>
          <w:szCs w:val="24"/>
          <w:lang w:val="es-ES"/>
        </w:rPr>
        <w:t xml:space="preserve"> la represa de </w:t>
      </w:r>
      <w:r w:rsidR="004D54DC" w:rsidRPr="00C45B93">
        <w:rPr>
          <w:rFonts w:ascii="Times New Roman" w:hAnsi="Times New Roman" w:cs="Times New Roman"/>
          <w:sz w:val="24"/>
          <w:szCs w:val="24"/>
          <w:lang w:val="es-ES"/>
        </w:rPr>
        <w:t>Urra</w:t>
      </w:r>
      <w:r w:rsidR="00C87718" w:rsidRPr="00C45B93">
        <w:rPr>
          <w:rFonts w:ascii="Times New Roman" w:hAnsi="Times New Roman" w:cs="Times New Roman"/>
          <w:sz w:val="24"/>
          <w:szCs w:val="24"/>
          <w:lang w:val="es-ES"/>
        </w:rPr>
        <w:t>,</w:t>
      </w:r>
      <w:r w:rsidR="0023746B">
        <w:rPr>
          <w:rFonts w:ascii="Times New Roman" w:hAnsi="Times New Roman" w:cs="Times New Roman"/>
          <w:sz w:val="24"/>
          <w:szCs w:val="24"/>
          <w:lang w:val="es-ES"/>
        </w:rPr>
        <w:t xml:space="preserve"> </w:t>
      </w:r>
      <w:r w:rsidR="00464ACC">
        <w:rPr>
          <w:rFonts w:ascii="Times New Roman" w:hAnsi="Times New Roman" w:cs="Times New Roman"/>
          <w:sz w:val="24"/>
          <w:szCs w:val="24"/>
          <w:lang w:val="es-ES"/>
        </w:rPr>
        <w:t xml:space="preserve"> </w:t>
      </w:r>
      <w:r w:rsidR="004D54DC">
        <w:rPr>
          <w:rFonts w:ascii="Times New Roman" w:hAnsi="Times New Roman" w:cs="Times New Roman"/>
          <w:sz w:val="24"/>
          <w:szCs w:val="24"/>
          <w:lang w:val="es-ES"/>
        </w:rPr>
        <w:t xml:space="preserve">limita </w:t>
      </w:r>
      <w:r w:rsidR="0023746B">
        <w:rPr>
          <w:rFonts w:ascii="Times New Roman" w:eastAsia="Times New Roman" w:hAnsi="Times New Roman" w:cs="Times New Roman"/>
          <w:iCs/>
          <w:sz w:val="24"/>
          <w:szCs w:val="24"/>
        </w:rPr>
        <w:t xml:space="preserve"> al Nor</w:t>
      </w:r>
      <w:r w:rsidR="0023746B" w:rsidRPr="00C45B93">
        <w:rPr>
          <w:rFonts w:ascii="Times New Roman" w:eastAsia="Times New Roman" w:hAnsi="Times New Roman" w:cs="Times New Roman"/>
          <w:iCs/>
          <w:sz w:val="24"/>
          <w:szCs w:val="24"/>
        </w:rPr>
        <w:t>t</w:t>
      </w:r>
      <w:r w:rsidR="0023746B">
        <w:rPr>
          <w:rFonts w:ascii="Times New Roman" w:eastAsia="Times New Roman" w:hAnsi="Times New Roman" w:cs="Times New Roman"/>
          <w:iCs/>
          <w:sz w:val="24"/>
          <w:szCs w:val="24"/>
        </w:rPr>
        <w:t>e con el Municipio de Mon</w:t>
      </w:r>
      <w:r w:rsidR="00D05A2F" w:rsidRPr="00C45B93">
        <w:rPr>
          <w:rFonts w:ascii="Times New Roman" w:eastAsia="Times New Roman" w:hAnsi="Times New Roman" w:cs="Times New Roman"/>
          <w:iCs/>
          <w:sz w:val="24"/>
          <w:szCs w:val="24"/>
        </w:rPr>
        <w:t>t</w:t>
      </w:r>
      <w:r w:rsidR="00D05A2F">
        <w:rPr>
          <w:rFonts w:ascii="Times New Roman" w:eastAsia="Times New Roman" w:hAnsi="Times New Roman" w:cs="Times New Roman"/>
          <w:iCs/>
          <w:sz w:val="24"/>
          <w:szCs w:val="24"/>
        </w:rPr>
        <w:t xml:space="preserve">ería, </w:t>
      </w:r>
      <w:r w:rsidR="00D05A2F">
        <w:rPr>
          <w:rFonts w:ascii="Arial" w:hAnsi="Arial" w:cs="Arial"/>
          <w:color w:val="222222"/>
          <w:shd w:val="clear" w:color="auto" w:fill="FFFFFF"/>
        </w:rPr>
        <w:t> </w:t>
      </w:r>
      <w:r w:rsidR="00D05A2F" w:rsidRPr="00D05A2F">
        <w:rPr>
          <w:rFonts w:ascii="Times New Roman" w:hAnsi="Times New Roman" w:cs="Times New Roman"/>
          <w:color w:val="222222"/>
          <w:sz w:val="24"/>
          <w:szCs w:val="24"/>
          <w:shd w:val="clear" w:color="auto" w:fill="FFFFFF"/>
        </w:rPr>
        <w:t>Al Noroccidente con el </w:t>
      </w:r>
      <w:r w:rsidR="00D05A2F" w:rsidRPr="00D05A2F">
        <w:rPr>
          <w:rFonts w:ascii="Times New Roman" w:hAnsi="Times New Roman" w:cs="Times New Roman"/>
          <w:bCs/>
          <w:color w:val="222222"/>
          <w:sz w:val="24"/>
          <w:szCs w:val="24"/>
          <w:shd w:val="clear" w:color="auto" w:fill="FFFFFF"/>
        </w:rPr>
        <w:t>Municipio</w:t>
      </w:r>
      <w:r w:rsidR="00D05A2F" w:rsidRPr="00D05A2F">
        <w:rPr>
          <w:rFonts w:ascii="Times New Roman" w:hAnsi="Times New Roman" w:cs="Times New Roman"/>
          <w:color w:val="222222"/>
          <w:sz w:val="24"/>
          <w:szCs w:val="24"/>
          <w:shd w:val="clear" w:color="auto" w:fill="FFFFFF"/>
        </w:rPr>
        <w:t> de Valencia; al Occidente con el Departamento de Antioquia; al Sur con el Departamento de Antioquia; por el Oriente con el </w:t>
      </w:r>
      <w:r w:rsidR="00D05A2F" w:rsidRPr="00D05A2F">
        <w:rPr>
          <w:rFonts w:ascii="Times New Roman" w:hAnsi="Times New Roman" w:cs="Times New Roman"/>
          <w:bCs/>
          <w:color w:val="222222"/>
          <w:sz w:val="24"/>
          <w:szCs w:val="24"/>
          <w:shd w:val="clear" w:color="auto" w:fill="FFFFFF"/>
        </w:rPr>
        <w:t>Municipio</w:t>
      </w:r>
      <w:r w:rsidR="00D05A2F" w:rsidRPr="00D05A2F">
        <w:rPr>
          <w:rFonts w:ascii="Times New Roman" w:hAnsi="Times New Roman" w:cs="Times New Roman"/>
          <w:color w:val="222222"/>
          <w:sz w:val="24"/>
          <w:szCs w:val="24"/>
          <w:shd w:val="clear" w:color="auto" w:fill="FFFFFF"/>
        </w:rPr>
        <w:t xml:space="preserve"> de </w:t>
      </w:r>
      <w:proofErr w:type="spellStart"/>
      <w:r w:rsidR="00D05A2F" w:rsidRPr="00D05A2F">
        <w:rPr>
          <w:rFonts w:ascii="Times New Roman" w:hAnsi="Times New Roman" w:cs="Times New Roman"/>
          <w:color w:val="222222"/>
          <w:sz w:val="24"/>
          <w:szCs w:val="24"/>
          <w:shd w:val="clear" w:color="auto" w:fill="FFFFFF"/>
        </w:rPr>
        <w:t>Montelíbano</w:t>
      </w:r>
      <w:proofErr w:type="spellEnd"/>
      <w:r w:rsidR="00D05A2F" w:rsidRPr="00D05A2F">
        <w:rPr>
          <w:rFonts w:ascii="Times New Roman" w:hAnsi="Times New Roman" w:cs="Times New Roman"/>
          <w:color w:val="222222"/>
          <w:sz w:val="24"/>
          <w:szCs w:val="24"/>
          <w:shd w:val="clear" w:color="auto" w:fill="FFFFFF"/>
        </w:rPr>
        <w:t xml:space="preserve"> y por el Nororiente con el </w:t>
      </w:r>
      <w:r w:rsidR="00D05A2F" w:rsidRPr="00D05A2F">
        <w:rPr>
          <w:rFonts w:ascii="Times New Roman" w:hAnsi="Times New Roman" w:cs="Times New Roman"/>
          <w:bCs/>
          <w:color w:val="222222"/>
          <w:sz w:val="24"/>
          <w:szCs w:val="24"/>
          <w:shd w:val="clear" w:color="auto" w:fill="FFFFFF"/>
        </w:rPr>
        <w:t>Municipio</w:t>
      </w:r>
      <w:r w:rsidR="00D05A2F" w:rsidRPr="00D05A2F">
        <w:rPr>
          <w:rFonts w:ascii="Times New Roman" w:hAnsi="Times New Roman" w:cs="Times New Roman"/>
          <w:color w:val="222222"/>
          <w:sz w:val="24"/>
          <w:szCs w:val="24"/>
          <w:shd w:val="clear" w:color="auto" w:fill="FFFFFF"/>
        </w:rPr>
        <w:t> de Planeta Rica.</w:t>
      </w:r>
    </w:p>
    <w:p w14:paraId="09F29707" w14:textId="77777777" w:rsidR="00C87718" w:rsidRDefault="00C87718" w:rsidP="00C87718">
      <w:pPr>
        <w:jc w:val="both"/>
        <w:rPr>
          <w:rFonts w:ascii="Times New Roman" w:hAnsi="Times New Roman" w:cs="Times New Roman"/>
          <w:b/>
          <w:sz w:val="24"/>
          <w:szCs w:val="24"/>
          <w:lang w:val="es-ES"/>
        </w:rPr>
      </w:pPr>
    </w:p>
    <w:p w14:paraId="0BE19C18" w14:textId="77777777" w:rsidR="00D21007" w:rsidRPr="00C45B93" w:rsidRDefault="00D21007" w:rsidP="00C87718">
      <w:pPr>
        <w:jc w:val="both"/>
        <w:rPr>
          <w:rFonts w:ascii="Times New Roman" w:eastAsia="Times New Roman" w:hAnsi="Times New Roman" w:cs="Times New Roman"/>
          <w:sz w:val="24"/>
          <w:szCs w:val="24"/>
        </w:rPr>
      </w:pPr>
    </w:p>
    <w:p w14:paraId="692E0514" w14:textId="77777777" w:rsidR="00C87718" w:rsidRPr="00C45B93" w:rsidRDefault="00C87718" w:rsidP="00C87718">
      <w:pPr>
        <w:jc w:val="both"/>
        <w:rPr>
          <w:rFonts w:ascii="Times New Roman" w:eastAsia="Times New Roman" w:hAnsi="Times New Roman" w:cs="Times New Roman"/>
          <w:b/>
          <w:sz w:val="24"/>
          <w:szCs w:val="24"/>
        </w:rPr>
      </w:pPr>
      <w:r w:rsidRPr="00C45B93">
        <w:rPr>
          <w:rFonts w:ascii="Times New Roman" w:eastAsia="Times New Roman" w:hAnsi="Times New Roman" w:cs="Times New Roman"/>
          <w:b/>
          <w:sz w:val="24"/>
          <w:szCs w:val="24"/>
        </w:rPr>
        <w:t>DINÁMICAS ASOCIADAS A LA ZONA DE UBICACIÓN DEL PRAE</w:t>
      </w:r>
    </w:p>
    <w:p w14:paraId="2585D198" w14:textId="77777777" w:rsidR="00C87718" w:rsidRPr="00C45B93" w:rsidRDefault="00C87718" w:rsidP="00C87718">
      <w:pPr>
        <w:jc w:val="both"/>
        <w:rPr>
          <w:rFonts w:ascii="Times New Roman" w:hAnsi="Times New Roman" w:cs="Times New Roman"/>
          <w:b/>
          <w:iCs/>
          <w:sz w:val="24"/>
          <w:szCs w:val="24"/>
        </w:rPr>
      </w:pPr>
      <w:r w:rsidRPr="00C45B93">
        <w:rPr>
          <w:rFonts w:ascii="Times New Roman" w:hAnsi="Times New Roman" w:cs="Times New Roman"/>
          <w:b/>
          <w:iCs/>
          <w:sz w:val="24"/>
          <w:szCs w:val="24"/>
        </w:rPr>
        <w:t>Población de la zona:</w:t>
      </w:r>
    </w:p>
    <w:p w14:paraId="19C67B54" w14:textId="77777777" w:rsidR="00C87718" w:rsidRPr="00C45B93" w:rsidRDefault="00C87718" w:rsidP="00C87718">
      <w:pPr>
        <w:jc w:val="both"/>
        <w:rPr>
          <w:rFonts w:ascii="Times New Roman" w:hAnsi="Times New Roman" w:cs="Times New Roman"/>
          <w:b/>
          <w:iCs/>
          <w:sz w:val="24"/>
          <w:szCs w:val="24"/>
        </w:rPr>
      </w:pPr>
      <w:r w:rsidRPr="00C45B93">
        <w:rPr>
          <w:rFonts w:ascii="Times New Roman" w:hAnsi="Times New Roman" w:cs="Times New Roman"/>
          <w:iCs/>
          <w:sz w:val="24"/>
          <w:szCs w:val="24"/>
        </w:rPr>
        <w:t>La población ubicada directamente dentro del proyecto por pa</w:t>
      </w:r>
      <w:r w:rsidR="000B14C2" w:rsidRPr="00C45B93">
        <w:rPr>
          <w:rFonts w:ascii="Times New Roman" w:hAnsi="Times New Roman" w:cs="Times New Roman"/>
          <w:iCs/>
          <w:sz w:val="24"/>
          <w:szCs w:val="24"/>
        </w:rPr>
        <w:t>rte de la institución es de 900 estudiantes, 32 docentes, 1</w:t>
      </w:r>
      <w:r w:rsidRPr="00C45B93">
        <w:rPr>
          <w:rFonts w:ascii="Times New Roman" w:hAnsi="Times New Roman" w:cs="Times New Roman"/>
          <w:iCs/>
          <w:sz w:val="24"/>
          <w:szCs w:val="24"/>
        </w:rPr>
        <w:t xml:space="preserve"> di</w:t>
      </w:r>
      <w:r w:rsidR="000B14C2" w:rsidRPr="00C45B93">
        <w:rPr>
          <w:rFonts w:ascii="Times New Roman" w:hAnsi="Times New Roman" w:cs="Times New Roman"/>
          <w:iCs/>
          <w:sz w:val="24"/>
          <w:szCs w:val="24"/>
        </w:rPr>
        <w:t>rectivos, 1</w:t>
      </w:r>
      <w:r w:rsidRPr="00C45B93">
        <w:rPr>
          <w:rFonts w:ascii="Times New Roman" w:hAnsi="Times New Roman" w:cs="Times New Roman"/>
          <w:iCs/>
          <w:sz w:val="24"/>
          <w:szCs w:val="24"/>
        </w:rPr>
        <w:t xml:space="preserve"> administrativos.</w:t>
      </w:r>
      <w:r w:rsidRPr="00C45B93">
        <w:rPr>
          <w:rFonts w:ascii="Times New Roman" w:hAnsi="Times New Roman" w:cs="Times New Roman"/>
          <w:b/>
          <w:iCs/>
          <w:sz w:val="24"/>
          <w:szCs w:val="24"/>
        </w:rPr>
        <w:t xml:space="preserve">   </w:t>
      </w:r>
    </w:p>
    <w:p w14:paraId="6E760773" w14:textId="77777777" w:rsidR="00AE6298" w:rsidRPr="00C45B93" w:rsidRDefault="00AE6298" w:rsidP="00C87718">
      <w:pPr>
        <w:jc w:val="both"/>
        <w:rPr>
          <w:rFonts w:ascii="Times New Roman" w:hAnsi="Times New Roman" w:cs="Times New Roman"/>
          <w:b/>
          <w:iCs/>
          <w:sz w:val="24"/>
          <w:szCs w:val="24"/>
        </w:rPr>
      </w:pPr>
    </w:p>
    <w:p w14:paraId="4108C0FC" w14:textId="77777777" w:rsidR="00C87718" w:rsidRPr="00C45B93" w:rsidRDefault="00C87718" w:rsidP="00C87718">
      <w:pPr>
        <w:jc w:val="both"/>
        <w:rPr>
          <w:rFonts w:ascii="Times New Roman" w:hAnsi="Times New Roman" w:cs="Times New Roman"/>
          <w:b/>
          <w:iCs/>
          <w:sz w:val="24"/>
          <w:szCs w:val="24"/>
        </w:rPr>
      </w:pPr>
      <w:r w:rsidRPr="00C45B93">
        <w:rPr>
          <w:rFonts w:ascii="Times New Roman" w:hAnsi="Times New Roman" w:cs="Times New Roman"/>
          <w:b/>
          <w:iCs/>
          <w:sz w:val="24"/>
          <w:szCs w:val="24"/>
        </w:rPr>
        <w:t>Infraestructura:</w:t>
      </w:r>
    </w:p>
    <w:p w14:paraId="07E06748" w14:textId="5D924FD3" w:rsidR="00C87718" w:rsidRPr="00C45B93" w:rsidRDefault="00C87718" w:rsidP="00C87718">
      <w:pPr>
        <w:jc w:val="both"/>
        <w:rPr>
          <w:rFonts w:ascii="Times New Roman" w:hAnsi="Times New Roman" w:cs="Times New Roman"/>
          <w:iCs/>
          <w:sz w:val="24"/>
          <w:szCs w:val="24"/>
        </w:rPr>
      </w:pPr>
      <w:r w:rsidRPr="00C45B93">
        <w:rPr>
          <w:rFonts w:ascii="Times New Roman" w:hAnsi="Times New Roman" w:cs="Times New Roman"/>
          <w:iCs/>
          <w:sz w:val="24"/>
          <w:szCs w:val="24"/>
        </w:rPr>
        <w:t xml:space="preserve">En el sector rural se encuentran </w:t>
      </w:r>
      <w:r w:rsidR="00AE6298" w:rsidRPr="00C45B93">
        <w:rPr>
          <w:rFonts w:ascii="Times New Roman" w:hAnsi="Times New Roman" w:cs="Times New Roman"/>
          <w:iCs/>
          <w:sz w:val="24"/>
          <w:szCs w:val="24"/>
        </w:rPr>
        <w:t xml:space="preserve">varios acueductos, en total </w:t>
      </w:r>
      <w:r w:rsidR="004D54DC" w:rsidRPr="00C45B93">
        <w:rPr>
          <w:rFonts w:ascii="Times New Roman" w:hAnsi="Times New Roman" w:cs="Times New Roman"/>
          <w:iCs/>
          <w:sz w:val="24"/>
          <w:szCs w:val="24"/>
        </w:rPr>
        <w:t>xxx acueductos</w:t>
      </w:r>
      <w:r w:rsidRPr="00C45B93">
        <w:rPr>
          <w:rFonts w:ascii="Times New Roman" w:hAnsi="Times New Roman" w:cs="Times New Roman"/>
          <w:iCs/>
          <w:sz w:val="24"/>
          <w:szCs w:val="24"/>
        </w:rPr>
        <w:t xml:space="preserve"> </w:t>
      </w:r>
      <w:r w:rsidR="004D54DC" w:rsidRPr="00C45B93">
        <w:rPr>
          <w:rFonts w:ascii="Times New Roman" w:hAnsi="Times New Roman" w:cs="Times New Roman"/>
          <w:iCs/>
          <w:sz w:val="24"/>
          <w:szCs w:val="24"/>
        </w:rPr>
        <w:t xml:space="preserve">Inter </w:t>
      </w:r>
      <w:proofErr w:type="spellStart"/>
      <w:r w:rsidR="004D54DC" w:rsidRPr="00C45B93">
        <w:rPr>
          <w:rFonts w:ascii="Times New Roman" w:hAnsi="Times New Roman" w:cs="Times New Roman"/>
          <w:iCs/>
          <w:sz w:val="24"/>
          <w:szCs w:val="24"/>
        </w:rPr>
        <w:t>veredales</w:t>
      </w:r>
      <w:proofErr w:type="spellEnd"/>
      <w:r w:rsidRPr="00C45B93">
        <w:rPr>
          <w:rFonts w:ascii="Times New Roman" w:hAnsi="Times New Roman" w:cs="Times New Roman"/>
          <w:iCs/>
          <w:sz w:val="24"/>
          <w:szCs w:val="24"/>
        </w:rPr>
        <w:t xml:space="preserve"> y </w:t>
      </w:r>
      <w:r w:rsidR="00D05A2F" w:rsidRPr="00C45B93">
        <w:rPr>
          <w:rFonts w:ascii="Times New Roman" w:hAnsi="Times New Roman" w:cs="Times New Roman"/>
          <w:iCs/>
          <w:sz w:val="24"/>
          <w:szCs w:val="24"/>
        </w:rPr>
        <w:t>verdales</w:t>
      </w:r>
      <w:r w:rsidRPr="00C45B93">
        <w:rPr>
          <w:rFonts w:ascii="Times New Roman" w:hAnsi="Times New Roman" w:cs="Times New Roman"/>
          <w:iCs/>
          <w:sz w:val="24"/>
          <w:szCs w:val="24"/>
        </w:rPr>
        <w:t xml:space="preserve"> distribuidos por zonas, los </w:t>
      </w:r>
      <w:r w:rsidR="004D54DC" w:rsidRPr="00C45B93">
        <w:rPr>
          <w:rFonts w:ascii="Times New Roman" w:hAnsi="Times New Roman" w:cs="Times New Roman"/>
          <w:iCs/>
          <w:sz w:val="24"/>
          <w:szCs w:val="24"/>
        </w:rPr>
        <w:t>cuales prestan</w:t>
      </w:r>
      <w:r w:rsidRPr="00C45B93">
        <w:rPr>
          <w:rFonts w:ascii="Times New Roman" w:hAnsi="Times New Roman" w:cs="Times New Roman"/>
          <w:iCs/>
          <w:sz w:val="24"/>
          <w:szCs w:val="24"/>
        </w:rPr>
        <w:t xml:space="preserve"> el servicio de suministro de agua a la comunidad, pero ninguno de ellos posee planta de tratamiento, lo cual indica que el agua suministrada es potable.  </w:t>
      </w:r>
    </w:p>
    <w:p w14:paraId="46E6DF91" w14:textId="404F2543" w:rsidR="00C87718" w:rsidRPr="00C45B93" w:rsidRDefault="00C87718" w:rsidP="00C87718">
      <w:pPr>
        <w:jc w:val="both"/>
        <w:rPr>
          <w:rFonts w:ascii="Times New Roman" w:hAnsi="Times New Roman" w:cs="Times New Roman"/>
          <w:iCs/>
          <w:sz w:val="24"/>
          <w:szCs w:val="24"/>
        </w:rPr>
      </w:pPr>
      <w:r w:rsidRPr="00C45B93">
        <w:rPr>
          <w:rFonts w:ascii="Times New Roman" w:hAnsi="Times New Roman" w:cs="Times New Roman"/>
          <w:iCs/>
          <w:sz w:val="24"/>
          <w:szCs w:val="24"/>
        </w:rPr>
        <w:t>La institución educativa donde se desarr</w:t>
      </w:r>
      <w:r w:rsidR="00AE6298" w:rsidRPr="00C45B93">
        <w:rPr>
          <w:rFonts w:ascii="Times New Roman" w:hAnsi="Times New Roman" w:cs="Times New Roman"/>
          <w:iCs/>
          <w:sz w:val="24"/>
          <w:szCs w:val="24"/>
        </w:rPr>
        <w:t>olla el proyecto “HACIA UN AMBINE</w:t>
      </w:r>
      <w:r w:rsidR="00AE6298" w:rsidRPr="00C45B93">
        <w:rPr>
          <w:rFonts w:ascii="Times New Roman" w:eastAsia="Times New Roman" w:hAnsi="Times New Roman" w:cs="Times New Roman"/>
          <w:iCs/>
          <w:sz w:val="24"/>
          <w:szCs w:val="24"/>
        </w:rPr>
        <w:t>E</w:t>
      </w:r>
      <w:r w:rsidR="00D05A2F">
        <w:rPr>
          <w:rFonts w:ascii="Times New Roman" w:hAnsi="Times New Roman" w:cs="Times New Roman"/>
          <w:iCs/>
          <w:sz w:val="24"/>
          <w:szCs w:val="24"/>
        </w:rPr>
        <w:t xml:space="preserve"> </w:t>
      </w:r>
      <w:r w:rsidR="004D54DC">
        <w:rPr>
          <w:rFonts w:ascii="Times New Roman" w:hAnsi="Times New Roman" w:cs="Times New Roman"/>
          <w:iCs/>
          <w:sz w:val="24"/>
          <w:szCs w:val="24"/>
        </w:rPr>
        <w:t>SANO</w:t>
      </w:r>
      <w:r w:rsidR="004D54DC" w:rsidRPr="00C45B93">
        <w:rPr>
          <w:rFonts w:ascii="Times New Roman" w:hAnsi="Times New Roman" w:cs="Times New Roman"/>
          <w:iCs/>
          <w:sz w:val="24"/>
          <w:szCs w:val="24"/>
        </w:rPr>
        <w:t>” se</w:t>
      </w:r>
      <w:r w:rsidRPr="00C45B93">
        <w:rPr>
          <w:rFonts w:ascii="Times New Roman" w:hAnsi="Times New Roman" w:cs="Times New Roman"/>
          <w:iCs/>
          <w:sz w:val="24"/>
          <w:szCs w:val="24"/>
        </w:rPr>
        <w:t xml:space="preserve"> encuentra en el casco urbano del municipio donde</w:t>
      </w:r>
      <w:r w:rsidR="00AE6298" w:rsidRPr="00C45B93">
        <w:rPr>
          <w:rFonts w:ascii="Times New Roman" w:hAnsi="Times New Roman" w:cs="Times New Roman"/>
          <w:iCs/>
          <w:sz w:val="24"/>
          <w:szCs w:val="24"/>
        </w:rPr>
        <w:t xml:space="preserve"> las empresas públicas municipales </w:t>
      </w:r>
      <w:r w:rsidRPr="00C45B93">
        <w:rPr>
          <w:rFonts w:ascii="Times New Roman" w:hAnsi="Times New Roman" w:cs="Times New Roman"/>
          <w:iCs/>
          <w:sz w:val="24"/>
          <w:szCs w:val="24"/>
        </w:rPr>
        <w:t xml:space="preserve"> </w:t>
      </w:r>
      <w:r w:rsidR="00AE6298" w:rsidRPr="00C45B93">
        <w:rPr>
          <w:rFonts w:ascii="Times New Roman" w:hAnsi="Times New Roman" w:cs="Times New Roman"/>
          <w:color w:val="000000"/>
          <w:sz w:val="24"/>
          <w:szCs w:val="24"/>
          <w:shd w:val="clear" w:color="auto" w:fill="FFFFFF"/>
        </w:rPr>
        <w:t xml:space="preserve"> presente</w:t>
      </w:r>
      <w:r w:rsidRPr="00C45B93">
        <w:rPr>
          <w:rFonts w:ascii="Times New Roman" w:hAnsi="Times New Roman" w:cs="Times New Roman"/>
          <w:color w:val="000000"/>
          <w:sz w:val="24"/>
          <w:szCs w:val="24"/>
          <w:shd w:val="clear" w:color="auto" w:fill="FFFFFF"/>
        </w:rPr>
        <w:t xml:space="preserve"> en la zona urba</w:t>
      </w:r>
      <w:r w:rsidR="00AE6298" w:rsidRPr="00C45B93">
        <w:rPr>
          <w:rFonts w:ascii="Times New Roman" w:hAnsi="Times New Roman" w:cs="Times New Roman"/>
          <w:color w:val="000000"/>
          <w:sz w:val="24"/>
          <w:szCs w:val="24"/>
          <w:shd w:val="clear" w:color="auto" w:fill="FFFFFF"/>
        </w:rPr>
        <w:t xml:space="preserve">na del municipio </w:t>
      </w:r>
      <w:r w:rsidR="004D54DC" w:rsidRPr="00C45B93">
        <w:rPr>
          <w:rFonts w:ascii="Times New Roman" w:hAnsi="Times New Roman" w:cs="Times New Roman"/>
          <w:color w:val="000000"/>
          <w:sz w:val="24"/>
          <w:szCs w:val="24"/>
          <w:shd w:val="clear" w:color="auto" w:fill="FFFFFF"/>
        </w:rPr>
        <w:t>de Tierralta</w:t>
      </w:r>
      <w:r w:rsidRPr="00C45B93">
        <w:rPr>
          <w:rFonts w:ascii="Times New Roman" w:hAnsi="Times New Roman" w:cs="Times New Roman"/>
          <w:color w:val="000000"/>
          <w:sz w:val="24"/>
          <w:szCs w:val="24"/>
          <w:shd w:val="clear" w:color="auto" w:fill="FFFFFF"/>
        </w:rPr>
        <w:t xml:space="preserve"> para prestar los servicios de a</w:t>
      </w:r>
      <w:r w:rsidR="00F40C49" w:rsidRPr="00C45B93">
        <w:rPr>
          <w:rFonts w:ascii="Times New Roman" w:hAnsi="Times New Roman" w:cs="Times New Roman"/>
          <w:color w:val="000000"/>
          <w:sz w:val="24"/>
          <w:szCs w:val="24"/>
          <w:shd w:val="clear" w:color="auto" w:fill="FFFFFF"/>
        </w:rPr>
        <w:t>cueducto, alcantarillado.</w:t>
      </w:r>
    </w:p>
    <w:p w14:paraId="221B902D" w14:textId="77777777" w:rsidR="00C87718" w:rsidRPr="00C45B93" w:rsidRDefault="00C87718" w:rsidP="00C87718">
      <w:pPr>
        <w:jc w:val="both"/>
        <w:rPr>
          <w:rFonts w:ascii="Times New Roman" w:hAnsi="Times New Roman" w:cs="Times New Roman"/>
          <w:iCs/>
          <w:sz w:val="24"/>
          <w:szCs w:val="24"/>
        </w:rPr>
      </w:pPr>
    </w:p>
    <w:p w14:paraId="1676C14D" w14:textId="77777777" w:rsidR="00C87718" w:rsidRPr="00C45B93" w:rsidRDefault="00F40C49" w:rsidP="00C87718">
      <w:pPr>
        <w:jc w:val="both"/>
        <w:rPr>
          <w:rFonts w:ascii="Times New Roman" w:hAnsi="Times New Roman" w:cs="Times New Roman"/>
          <w:iCs/>
          <w:sz w:val="24"/>
          <w:szCs w:val="24"/>
        </w:rPr>
      </w:pPr>
      <w:r w:rsidRPr="00C45B93">
        <w:rPr>
          <w:rFonts w:ascii="Times New Roman" w:hAnsi="Times New Roman" w:cs="Times New Roman"/>
          <w:iCs/>
          <w:sz w:val="24"/>
          <w:szCs w:val="24"/>
        </w:rPr>
        <w:t>El servicio de aseo es pres</w:t>
      </w:r>
      <w:r w:rsidR="00D05A2F" w:rsidRPr="00C45B93">
        <w:rPr>
          <w:rFonts w:ascii="Times New Roman" w:eastAsia="Times New Roman" w:hAnsi="Times New Roman" w:cs="Times New Roman"/>
          <w:iCs/>
          <w:sz w:val="24"/>
          <w:szCs w:val="24"/>
        </w:rPr>
        <w:t>t</w:t>
      </w:r>
      <w:r w:rsidRPr="00C45B93">
        <w:rPr>
          <w:rFonts w:ascii="Times New Roman" w:hAnsi="Times New Roman" w:cs="Times New Roman"/>
          <w:iCs/>
          <w:sz w:val="24"/>
          <w:szCs w:val="24"/>
        </w:rPr>
        <w:t>ado por el municipio  de Mon</w:t>
      </w:r>
      <w:r w:rsidRPr="00C45B93">
        <w:rPr>
          <w:rFonts w:ascii="Times New Roman" w:eastAsia="Times New Roman" w:hAnsi="Times New Roman" w:cs="Times New Roman"/>
          <w:iCs/>
          <w:sz w:val="24"/>
          <w:szCs w:val="24"/>
        </w:rPr>
        <w:t>t</w:t>
      </w:r>
      <w:r w:rsidRPr="00C45B93">
        <w:rPr>
          <w:rFonts w:ascii="Times New Roman" w:hAnsi="Times New Roman" w:cs="Times New Roman"/>
          <w:iCs/>
          <w:sz w:val="24"/>
          <w:szCs w:val="24"/>
        </w:rPr>
        <w:t>ería contr</w:t>
      </w:r>
      <w:r w:rsidRPr="00C45B93">
        <w:rPr>
          <w:rFonts w:ascii="Times New Roman" w:eastAsia="Times New Roman" w:hAnsi="Times New Roman" w:cs="Times New Roman"/>
          <w:iCs/>
          <w:sz w:val="24"/>
          <w:szCs w:val="24"/>
        </w:rPr>
        <w:t>a</w:t>
      </w:r>
      <w:r w:rsidRPr="00C45B93">
        <w:rPr>
          <w:rFonts w:ascii="Times New Roman" w:hAnsi="Times New Roman" w:cs="Times New Roman"/>
          <w:iCs/>
          <w:sz w:val="24"/>
          <w:szCs w:val="24"/>
        </w:rPr>
        <w:t xml:space="preserve">to con la alcaldía municipal, encargado de la recolección de los residuos sólidos en el casco urbano del municipio dos veces por semana </w:t>
      </w:r>
      <w:r w:rsidR="00C87718" w:rsidRPr="00C45B93">
        <w:rPr>
          <w:rFonts w:ascii="Times New Roman" w:hAnsi="Times New Roman" w:cs="Times New Roman"/>
          <w:iCs/>
          <w:sz w:val="24"/>
          <w:szCs w:val="24"/>
        </w:rPr>
        <w:t>distribuyendo el territorio por zonas; la empresa no realiza selección en el momento de la recolección  ni campañas agresivas  para que la comunidad realice la selección desde la fuente y poder reducir la inadecuada clasificación y desperdicio de materiales reutilizables y cantidad de residuos sólidos en las calles del municipio lo que genera otros problemas de tipo ambiental natural.</w:t>
      </w:r>
      <w:r w:rsidR="00C87718" w:rsidRPr="00C45B93">
        <w:rPr>
          <w:rFonts w:ascii="Times New Roman" w:hAnsi="Times New Roman" w:cs="Times New Roman"/>
          <w:iCs/>
          <w:color w:val="FF0000"/>
          <w:sz w:val="24"/>
          <w:szCs w:val="24"/>
        </w:rPr>
        <w:t xml:space="preserve">   </w:t>
      </w:r>
    </w:p>
    <w:p w14:paraId="64E26E3A" w14:textId="77777777" w:rsidR="00C87718" w:rsidRPr="00C45B93" w:rsidRDefault="00C87718" w:rsidP="00C87718">
      <w:pPr>
        <w:jc w:val="both"/>
        <w:rPr>
          <w:rFonts w:ascii="Times New Roman" w:hAnsi="Times New Roman" w:cs="Times New Roman"/>
          <w:b/>
          <w:iCs/>
          <w:sz w:val="24"/>
          <w:szCs w:val="24"/>
        </w:rPr>
      </w:pPr>
    </w:p>
    <w:p w14:paraId="5DAB9D4E" w14:textId="77777777" w:rsidR="00C87718" w:rsidRPr="00C45B93" w:rsidRDefault="00C87718" w:rsidP="00C87718">
      <w:pPr>
        <w:jc w:val="both"/>
        <w:rPr>
          <w:rFonts w:ascii="Times New Roman" w:hAnsi="Times New Roman" w:cs="Times New Roman"/>
          <w:iCs/>
          <w:sz w:val="24"/>
          <w:szCs w:val="24"/>
        </w:rPr>
      </w:pPr>
      <w:r w:rsidRPr="00C45B93">
        <w:rPr>
          <w:rFonts w:ascii="Times New Roman" w:hAnsi="Times New Roman" w:cs="Times New Roman"/>
          <w:b/>
          <w:iCs/>
          <w:sz w:val="24"/>
          <w:szCs w:val="24"/>
        </w:rPr>
        <w:t>Equipamiento Urbano</w:t>
      </w:r>
      <w:r w:rsidRPr="00C45B93">
        <w:rPr>
          <w:rFonts w:ascii="Times New Roman" w:hAnsi="Times New Roman" w:cs="Times New Roman"/>
          <w:iCs/>
          <w:sz w:val="24"/>
          <w:szCs w:val="24"/>
        </w:rPr>
        <w:t xml:space="preserve">: </w:t>
      </w:r>
    </w:p>
    <w:p w14:paraId="1BBEAB4E" w14:textId="4A455A83" w:rsidR="00C87718" w:rsidRPr="00C45B93" w:rsidRDefault="00C87718" w:rsidP="00C87718">
      <w:pPr>
        <w:jc w:val="both"/>
        <w:rPr>
          <w:rFonts w:ascii="Times New Roman" w:hAnsi="Times New Roman" w:cs="Times New Roman"/>
          <w:iCs/>
          <w:sz w:val="24"/>
          <w:szCs w:val="24"/>
        </w:rPr>
      </w:pPr>
      <w:r w:rsidRPr="00C45B93">
        <w:rPr>
          <w:rFonts w:ascii="Times New Roman" w:hAnsi="Times New Roman" w:cs="Times New Roman"/>
          <w:iCs/>
          <w:sz w:val="24"/>
          <w:szCs w:val="24"/>
        </w:rPr>
        <w:t>El municipio de</w:t>
      </w:r>
      <w:r w:rsidR="00DE3354" w:rsidRPr="00C45B93">
        <w:rPr>
          <w:rFonts w:ascii="Times New Roman" w:eastAsia="Times New Roman" w:hAnsi="Times New Roman" w:cs="Times New Roman"/>
          <w:iCs/>
          <w:sz w:val="24"/>
          <w:szCs w:val="24"/>
        </w:rPr>
        <w:t xml:space="preserve"> Tierralta</w:t>
      </w:r>
      <w:r w:rsidRPr="00C45B93">
        <w:rPr>
          <w:rFonts w:ascii="Times New Roman" w:hAnsi="Times New Roman" w:cs="Times New Roman"/>
          <w:iCs/>
          <w:sz w:val="24"/>
          <w:szCs w:val="24"/>
        </w:rPr>
        <w:t xml:space="preserve"> cua</w:t>
      </w:r>
      <w:r w:rsidR="00DE3354" w:rsidRPr="00C45B93">
        <w:rPr>
          <w:rFonts w:ascii="Times New Roman" w:hAnsi="Times New Roman" w:cs="Times New Roman"/>
          <w:iCs/>
          <w:sz w:val="24"/>
          <w:szCs w:val="24"/>
        </w:rPr>
        <w:t xml:space="preserve">nta en la zona urbana </w:t>
      </w:r>
      <w:r w:rsidR="004D54DC" w:rsidRPr="00C45B93">
        <w:rPr>
          <w:rFonts w:ascii="Times New Roman" w:hAnsi="Times New Roman" w:cs="Times New Roman"/>
          <w:iCs/>
          <w:sz w:val="24"/>
          <w:szCs w:val="24"/>
        </w:rPr>
        <w:t>con entidades</w:t>
      </w:r>
      <w:r w:rsidRPr="00C45B93">
        <w:rPr>
          <w:rFonts w:ascii="Times New Roman" w:hAnsi="Times New Roman" w:cs="Times New Roman"/>
          <w:iCs/>
          <w:sz w:val="24"/>
          <w:szCs w:val="24"/>
        </w:rPr>
        <w:t xml:space="preserve"> que prestan servicios de salud, </w:t>
      </w:r>
      <w:r w:rsidR="00D05A2F">
        <w:rPr>
          <w:rFonts w:ascii="Times New Roman" w:hAnsi="Times New Roman" w:cs="Times New Roman"/>
          <w:iCs/>
          <w:sz w:val="24"/>
          <w:szCs w:val="24"/>
        </w:rPr>
        <w:t>en cen</w:t>
      </w:r>
      <w:r w:rsidR="00D05A2F" w:rsidRPr="00C45B93">
        <w:rPr>
          <w:rFonts w:ascii="Times New Roman" w:eastAsia="Times New Roman" w:hAnsi="Times New Roman" w:cs="Times New Roman"/>
          <w:iCs/>
          <w:sz w:val="24"/>
          <w:szCs w:val="24"/>
        </w:rPr>
        <w:t>t</w:t>
      </w:r>
      <w:r w:rsidR="00D05A2F">
        <w:rPr>
          <w:rFonts w:ascii="Times New Roman" w:eastAsia="Times New Roman" w:hAnsi="Times New Roman" w:cs="Times New Roman"/>
          <w:iCs/>
          <w:sz w:val="24"/>
          <w:szCs w:val="24"/>
        </w:rPr>
        <w:t>ros de Salud, donde nombran una enfermera, va un médico.</w:t>
      </w:r>
    </w:p>
    <w:p w14:paraId="7CBE8D60" w14:textId="77777777" w:rsidR="00D1622C" w:rsidRPr="00C45B93" w:rsidRDefault="00C87718" w:rsidP="00C87718">
      <w:pPr>
        <w:jc w:val="both"/>
        <w:rPr>
          <w:rFonts w:ascii="Times New Roman" w:hAnsi="Times New Roman" w:cs="Times New Roman"/>
          <w:iCs/>
          <w:sz w:val="24"/>
          <w:szCs w:val="24"/>
        </w:rPr>
      </w:pPr>
      <w:r w:rsidRPr="00C45B93">
        <w:rPr>
          <w:rFonts w:ascii="Times New Roman" w:hAnsi="Times New Roman" w:cs="Times New Roman"/>
          <w:iCs/>
          <w:sz w:val="24"/>
          <w:szCs w:val="24"/>
        </w:rPr>
        <w:t>Dentro del municipio se encuentran ubicados dos templos religiosos a los cuales asisten</w:t>
      </w:r>
      <w:r w:rsidR="00DE3354" w:rsidRPr="00C45B93">
        <w:rPr>
          <w:rFonts w:ascii="Times New Roman" w:hAnsi="Times New Roman" w:cs="Times New Roman"/>
          <w:iCs/>
          <w:sz w:val="24"/>
          <w:szCs w:val="24"/>
        </w:rPr>
        <w:t xml:space="preserve"> par</w:t>
      </w:r>
      <w:r w:rsidR="00DE3354" w:rsidRPr="00C45B93">
        <w:rPr>
          <w:rFonts w:ascii="Times New Roman" w:eastAsia="Times New Roman" w:hAnsi="Times New Roman" w:cs="Times New Roman"/>
          <w:iCs/>
          <w:sz w:val="24"/>
          <w:szCs w:val="24"/>
        </w:rPr>
        <w:t>t</w:t>
      </w:r>
      <w:r w:rsidR="00DE3354" w:rsidRPr="00C45B93">
        <w:rPr>
          <w:rFonts w:ascii="Times New Roman" w:hAnsi="Times New Roman" w:cs="Times New Roman"/>
          <w:iCs/>
          <w:sz w:val="24"/>
          <w:szCs w:val="24"/>
        </w:rPr>
        <w:t xml:space="preserve">e de la población </w:t>
      </w:r>
      <w:r w:rsidRPr="00C45B93">
        <w:rPr>
          <w:rFonts w:ascii="Times New Roman" w:hAnsi="Times New Roman" w:cs="Times New Roman"/>
          <w:iCs/>
          <w:sz w:val="24"/>
          <w:szCs w:val="24"/>
        </w:rPr>
        <w:t xml:space="preserve">sus celebraciones litúrgicas esta son: La iglesia </w:t>
      </w:r>
      <w:r w:rsidR="00D1622C" w:rsidRPr="00C45B93">
        <w:rPr>
          <w:rFonts w:ascii="Times New Roman" w:hAnsi="Times New Roman" w:cs="Times New Roman"/>
          <w:iCs/>
          <w:sz w:val="24"/>
          <w:szCs w:val="24"/>
        </w:rPr>
        <w:t xml:space="preserve">San José , la San Pedro </w:t>
      </w:r>
      <w:r w:rsidR="00D1622C" w:rsidRPr="00C45B93">
        <w:rPr>
          <w:rFonts w:ascii="Times New Roman" w:hAnsi="Times New Roman" w:cs="Times New Roman"/>
          <w:iCs/>
          <w:sz w:val="24"/>
          <w:szCs w:val="24"/>
        </w:rPr>
        <w:lastRenderedPageBreak/>
        <w:t xml:space="preserve">Claver, además existe una serie de iglesias cristianas </w:t>
      </w:r>
      <w:r w:rsidRPr="00C45B93">
        <w:rPr>
          <w:rFonts w:ascii="Times New Roman" w:hAnsi="Times New Roman" w:cs="Times New Roman"/>
          <w:iCs/>
          <w:sz w:val="24"/>
          <w:szCs w:val="24"/>
        </w:rPr>
        <w:t xml:space="preserve">El municipio cuanta con </w:t>
      </w:r>
      <w:r w:rsidR="00D1622C" w:rsidRPr="00C45B93">
        <w:rPr>
          <w:rFonts w:ascii="Times New Roman" w:hAnsi="Times New Roman" w:cs="Times New Roman"/>
          <w:iCs/>
          <w:sz w:val="24"/>
          <w:szCs w:val="24"/>
        </w:rPr>
        <w:t xml:space="preserve"> </w:t>
      </w:r>
      <w:r w:rsidRPr="00C45B93">
        <w:rPr>
          <w:rFonts w:ascii="Times New Roman" w:hAnsi="Times New Roman" w:cs="Times New Roman"/>
          <w:iCs/>
          <w:sz w:val="24"/>
          <w:szCs w:val="24"/>
        </w:rPr>
        <w:t>instituciones educativas de carácter público</w:t>
      </w:r>
      <w:r w:rsidR="00D05A2F">
        <w:rPr>
          <w:rFonts w:ascii="Times New Roman" w:hAnsi="Times New Roman" w:cs="Times New Roman"/>
          <w:iCs/>
          <w:sz w:val="24"/>
          <w:szCs w:val="24"/>
        </w:rPr>
        <w:t xml:space="preserve">, de las cuales  son  urbanas y </w:t>
      </w:r>
      <w:r w:rsidRPr="00C45B93">
        <w:rPr>
          <w:rFonts w:ascii="Times New Roman" w:hAnsi="Times New Roman" w:cs="Times New Roman"/>
          <w:iCs/>
          <w:sz w:val="24"/>
          <w:szCs w:val="24"/>
        </w:rPr>
        <w:t xml:space="preserve"> rurales; es el resultado de las fusiones resultantes de la reorganización del sistema educativo (Ley 715) y que obedece a</w:t>
      </w:r>
      <w:r w:rsidR="00D1622C" w:rsidRPr="00C45B93">
        <w:rPr>
          <w:rFonts w:ascii="Times New Roman" w:hAnsi="Times New Roman" w:cs="Times New Roman"/>
          <w:iCs/>
          <w:sz w:val="24"/>
          <w:szCs w:val="24"/>
        </w:rPr>
        <w:t xml:space="preserve"> </w:t>
      </w:r>
      <w:r w:rsidRPr="00C45B93">
        <w:rPr>
          <w:rFonts w:ascii="Times New Roman" w:hAnsi="Times New Roman" w:cs="Times New Roman"/>
          <w:iCs/>
          <w:sz w:val="24"/>
          <w:szCs w:val="24"/>
        </w:rPr>
        <w:t xml:space="preserve">la necesidad de garantizar la continuidad de la educación desde transición hasta grado undécimo. </w:t>
      </w:r>
      <w:r w:rsidR="00D1622C" w:rsidRPr="00C45B93">
        <w:rPr>
          <w:rFonts w:ascii="Times New Roman" w:hAnsi="Times New Roman" w:cs="Times New Roman"/>
          <w:iCs/>
          <w:sz w:val="24"/>
          <w:szCs w:val="24"/>
        </w:rPr>
        <w:t>Exi</w:t>
      </w:r>
      <w:r w:rsidR="00BC79C1">
        <w:rPr>
          <w:rFonts w:ascii="Times New Roman" w:hAnsi="Times New Roman" w:cs="Times New Roman"/>
          <w:iCs/>
          <w:sz w:val="24"/>
          <w:szCs w:val="24"/>
        </w:rPr>
        <w:t xml:space="preserve">sten además en el municipio </w:t>
      </w:r>
      <w:r w:rsidRPr="00C45B93">
        <w:rPr>
          <w:rFonts w:ascii="Times New Roman" w:hAnsi="Times New Roman" w:cs="Times New Roman"/>
          <w:iCs/>
          <w:sz w:val="24"/>
          <w:szCs w:val="24"/>
        </w:rPr>
        <w:t xml:space="preserve">instituciones privadas, </w:t>
      </w:r>
    </w:p>
    <w:p w14:paraId="35428500" w14:textId="77777777" w:rsidR="00C87718" w:rsidRPr="00C45B93" w:rsidRDefault="00C87718" w:rsidP="00C87718">
      <w:pPr>
        <w:jc w:val="both"/>
        <w:rPr>
          <w:rFonts w:ascii="Times New Roman" w:hAnsi="Times New Roman" w:cs="Times New Roman"/>
          <w:b/>
          <w:iCs/>
          <w:sz w:val="24"/>
          <w:szCs w:val="24"/>
        </w:rPr>
      </w:pPr>
      <w:r w:rsidRPr="00C45B93">
        <w:rPr>
          <w:rFonts w:ascii="Times New Roman" w:hAnsi="Times New Roman" w:cs="Times New Roman"/>
          <w:iCs/>
          <w:sz w:val="24"/>
          <w:szCs w:val="24"/>
        </w:rPr>
        <w:t>Debido a la variedad y belleza de los paisajes del municipio su mayor fortaleza en recreación se encuentra en recreación turística, por este motivo se cuenta con programas eco turísticos y de turismo convencional que promociona las visitas a sitios como</w:t>
      </w:r>
      <w:r w:rsidR="00021F42">
        <w:rPr>
          <w:rFonts w:ascii="Times New Roman" w:hAnsi="Times New Roman" w:cs="Times New Roman"/>
          <w:iCs/>
          <w:sz w:val="24"/>
          <w:szCs w:val="24"/>
        </w:rPr>
        <w:t xml:space="preserve"> el saltillo del Loro, </w:t>
      </w:r>
      <w:r w:rsidR="00021F42" w:rsidRPr="00C45B93">
        <w:rPr>
          <w:rFonts w:ascii="Times New Roman" w:eastAsia="Times New Roman" w:hAnsi="Times New Roman" w:cs="Times New Roman"/>
          <w:iCs/>
          <w:sz w:val="24"/>
          <w:szCs w:val="24"/>
        </w:rPr>
        <w:t>t</w:t>
      </w:r>
      <w:r w:rsidR="00021F42">
        <w:rPr>
          <w:rFonts w:ascii="Times New Roman" w:eastAsia="Times New Roman" w:hAnsi="Times New Roman" w:cs="Times New Roman"/>
          <w:iCs/>
          <w:sz w:val="24"/>
          <w:szCs w:val="24"/>
        </w:rPr>
        <w:t xml:space="preserve">uis </w:t>
      </w:r>
      <w:proofErr w:type="spellStart"/>
      <w:r w:rsidR="00021F42" w:rsidRPr="00C45B93">
        <w:rPr>
          <w:rFonts w:ascii="Times New Roman" w:eastAsia="Times New Roman" w:hAnsi="Times New Roman" w:cs="Times New Roman"/>
          <w:iCs/>
          <w:sz w:val="24"/>
          <w:szCs w:val="24"/>
        </w:rPr>
        <w:t>t</w:t>
      </w:r>
      <w:r w:rsidR="00021F42">
        <w:rPr>
          <w:rFonts w:ascii="Times New Roman" w:eastAsia="Times New Roman" w:hAnsi="Times New Roman" w:cs="Times New Roman"/>
          <w:iCs/>
          <w:sz w:val="24"/>
          <w:szCs w:val="24"/>
        </w:rPr>
        <w:t>uis</w:t>
      </w:r>
      <w:proofErr w:type="spellEnd"/>
      <w:r w:rsidR="00021F42">
        <w:rPr>
          <w:rFonts w:ascii="Times New Roman" w:eastAsia="Times New Roman" w:hAnsi="Times New Roman" w:cs="Times New Roman"/>
          <w:iCs/>
          <w:sz w:val="24"/>
          <w:szCs w:val="24"/>
        </w:rPr>
        <w:t xml:space="preserve">, </w:t>
      </w:r>
      <w:proofErr w:type="spellStart"/>
      <w:r w:rsidR="00021F42">
        <w:rPr>
          <w:rFonts w:ascii="Times New Roman" w:eastAsia="Times New Roman" w:hAnsi="Times New Roman" w:cs="Times New Roman"/>
          <w:iCs/>
          <w:sz w:val="24"/>
          <w:szCs w:val="24"/>
        </w:rPr>
        <w:t>e</w:t>
      </w:r>
      <w:r w:rsidR="00021F42" w:rsidRPr="00C45B93">
        <w:rPr>
          <w:rFonts w:ascii="Times New Roman" w:eastAsia="Times New Roman" w:hAnsi="Times New Roman" w:cs="Times New Roman"/>
          <w:iCs/>
          <w:sz w:val="24"/>
          <w:szCs w:val="24"/>
        </w:rPr>
        <w:t>t</w:t>
      </w:r>
      <w:r w:rsidR="00021F42">
        <w:rPr>
          <w:rFonts w:ascii="Times New Roman" w:eastAsia="Times New Roman" w:hAnsi="Times New Roman" w:cs="Times New Roman"/>
          <w:iCs/>
          <w:sz w:val="24"/>
          <w:szCs w:val="24"/>
        </w:rPr>
        <w:t>c</w:t>
      </w:r>
      <w:proofErr w:type="spellEnd"/>
    </w:p>
    <w:p w14:paraId="53F524D8" w14:textId="77777777" w:rsidR="00C87718" w:rsidRPr="00C45B93" w:rsidRDefault="00C87718" w:rsidP="00C87718">
      <w:pPr>
        <w:jc w:val="both"/>
        <w:rPr>
          <w:rFonts w:ascii="Times New Roman" w:hAnsi="Times New Roman" w:cs="Times New Roman"/>
          <w:b/>
          <w:iCs/>
          <w:sz w:val="24"/>
          <w:szCs w:val="24"/>
        </w:rPr>
      </w:pPr>
      <w:r w:rsidRPr="00C45B93">
        <w:rPr>
          <w:rFonts w:ascii="Times New Roman" w:hAnsi="Times New Roman" w:cs="Times New Roman"/>
          <w:b/>
          <w:iCs/>
          <w:sz w:val="24"/>
          <w:szCs w:val="24"/>
        </w:rPr>
        <w:t>Organización social:</w:t>
      </w:r>
    </w:p>
    <w:p w14:paraId="7E93561F" w14:textId="77777777" w:rsidR="0081150A" w:rsidRPr="00C45B93" w:rsidRDefault="00C87718" w:rsidP="00C87718">
      <w:pPr>
        <w:jc w:val="both"/>
        <w:rPr>
          <w:rFonts w:ascii="Times New Roman" w:hAnsi="Times New Roman" w:cs="Times New Roman"/>
          <w:iCs/>
          <w:sz w:val="24"/>
          <w:szCs w:val="24"/>
        </w:rPr>
      </w:pPr>
      <w:r w:rsidRPr="00C45B93">
        <w:rPr>
          <w:rFonts w:ascii="Times New Roman" w:hAnsi="Times New Roman" w:cs="Times New Roman"/>
          <w:iCs/>
          <w:sz w:val="24"/>
          <w:szCs w:val="24"/>
        </w:rPr>
        <w:t>Para el des</w:t>
      </w:r>
      <w:r w:rsidR="00527027" w:rsidRPr="00C45B93">
        <w:rPr>
          <w:rFonts w:ascii="Times New Roman" w:hAnsi="Times New Roman" w:cs="Times New Roman"/>
          <w:iCs/>
          <w:sz w:val="24"/>
          <w:szCs w:val="24"/>
        </w:rPr>
        <w:t>arrollo del PRAE hacían un ambien</w:t>
      </w:r>
      <w:r w:rsidR="00527027" w:rsidRPr="00C45B93">
        <w:rPr>
          <w:rFonts w:ascii="Times New Roman" w:eastAsia="Times New Roman" w:hAnsi="Times New Roman" w:cs="Times New Roman"/>
          <w:iCs/>
          <w:sz w:val="24"/>
          <w:szCs w:val="24"/>
        </w:rPr>
        <w:t>te</w:t>
      </w:r>
      <w:r w:rsidR="00021F42">
        <w:rPr>
          <w:rFonts w:ascii="Times New Roman" w:hAnsi="Times New Roman" w:cs="Times New Roman"/>
          <w:iCs/>
          <w:sz w:val="24"/>
          <w:szCs w:val="24"/>
        </w:rPr>
        <w:t xml:space="preserve"> sano </w:t>
      </w:r>
      <w:r w:rsidRPr="00C45B93">
        <w:rPr>
          <w:rFonts w:ascii="Times New Roman" w:hAnsi="Times New Roman" w:cs="Times New Roman"/>
          <w:iCs/>
          <w:sz w:val="24"/>
          <w:szCs w:val="24"/>
        </w:rPr>
        <w:t xml:space="preserve"> se cuanta con el apoyo dir</w:t>
      </w:r>
      <w:r w:rsidR="00021F42">
        <w:rPr>
          <w:rFonts w:ascii="Times New Roman" w:hAnsi="Times New Roman" w:cs="Times New Roman"/>
          <w:iCs/>
          <w:sz w:val="24"/>
          <w:szCs w:val="24"/>
        </w:rPr>
        <w:t>ecto de docen</w:t>
      </w:r>
      <w:r w:rsidR="00021F42" w:rsidRPr="00C45B93">
        <w:rPr>
          <w:rFonts w:ascii="Times New Roman" w:eastAsia="Times New Roman" w:hAnsi="Times New Roman" w:cs="Times New Roman"/>
          <w:iCs/>
          <w:sz w:val="24"/>
          <w:szCs w:val="24"/>
        </w:rPr>
        <w:t>t</w:t>
      </w:r>
      <w:r w:rsidR="00021F42">
        <w:rPr>
          <w:rFonts w:ascii="Times New Roman" w:eastAsia="Times New Roman" w:hAnsi="Times New Roman" w:cs="Times New Roman"/>
          <w:iCs/>
          <w:sz w:val="24"/>
          <w:szCs w:val="24"/>
        </w:rPr>
        <w:t>es, es</w:t>
      </w:r>
      <w:r w:rsidR="00021F42" w:rsidRPr="00C45B93">
        <w:rPr>
          <w:rFonts w:ascii="Times New Roman" w:eastAsia="Times New Roman" w:hAnsi="Times New Roman" w:cs="Times New Roman"/>
          <w:iCs/>
          <w:sz w:val="24"/>
          <w:szCs w:val="24"/>
        </w:rPr>
        <w:t>t</w:t>
      </w:r>
      <w:r w:rsidR="00021F42">
        <w:rPr>
          <w:rFonts w:ascii="Times New Roman" w:eastAsia="Times New Roman" w:hAnsi="Times New Roman" w:cs="Times New Roman"/>
          <w:iCs/>
          <w:sz w:val="24"/>
          <w:szCs w:val="24"/>
        </w:rPr>
        <w:t>udian</w:t>
      </w:r>
      <w:r w:rsidR="00021F42" w:rsidRPr="00C45B93">
        <w:rPr>
          <w:rFonts w:ascii="Times New Roman" w:eastAsia="Times New Roman" w:hAnsi="Times New Roman" w:cs="Times New Roman"/>
          <w:iCs/>
          <w:sz w:val="24"/>
          <w:szCs w:val="24"/>
        </w:rPr>
        <w:t>t</w:t>
      </w:r>
      <w:r w:rsidR="00021F42">
        <w:rPr>
          <w:rFonts w:ascii="Times New Roman" w:eastAsia="Times New Roman" w:hAnsi="Times New Roman" w:cs="Times New Roman"/>
          <w:iCs/>
          <w:sz w:val="24"/>
          <w:szCs w:val="24"/>
        </w:rPr>
        <w:t>es</w:t>
      </w:r>
      <w:r w:rsidR="00527027" w:rsidRPr="00C45B93">
        <w:rPr>
          <w:rFonts w:ascii="Times New Roman" w:hAnsi="Times New Roman" w:cs="Times New Roman"/>
          <w:iCs/>
          <w:sz w:val="24"/>
          <w:szCs w:val="24"/>
        </w:rPr>
        <w:t xml:space="preserve"> </w:t>
      </w:r>
      <w:r w:rsidRPr="00C45B93">
        <w:rPr>
          <w:rFonts w:ascii="Times New Roman" w:hAnsi="Times New Roman" w:cs="Times New Roman"/>
          <w:iCs/>
          <w:sz w:val="24"/>
          <w:szCs w:val="24"/>
        </w:rPr>
        <w:t>que  haya incluidos los PRAE institucionales como uno de sus propósitos dentro del plan de acción municipal; la empresa prestadora de servicios públicos quienes tienen una dependencia ambient</w:t>
      </w:r>
      <w:r w:rsidR="0081150A" w:rsidRPr="00C45B93">
        <w:rPr>
          <w:rFonts w:ascii="Times New Roman" w:hAnsi="Times New Roman" w:cs="Times New Roman"/>
          <w:iCs/>
          <w:sz w:val="24"/>
          <w:szCs w:val="24"/>
        </w:rPr>
        <w:t xml:space="preserve">al y colabora con la recolección de los residuos sólidos </w:t>
      </w:r>
      <w:r w:rsidRPr="00C45B93">
        <w:rPr>
          <w:rFonts w:ascii="Times New Roman" w:hAnsi="Times New Roman" w:cs="Times New Roman"/>
          <w:iCs/>
          <w:sz w:val="24"/>
          <w:szCs w:val="24"/>
        </w:rPr>
        <w:t xml:space="preserve"> y vinculaciones de estudiantes del servicio social del estudiantado; también existe la presencia de ONG ambientalista que lideran diferentes procesos en beneficio del mejoramiento del entorno de</w:t>
      </w:r>
      <w:r w:rsidR="0081150A" w:rsidRPr="00C45B93">
        <w:rPr>
          <w:rFonts w:ascii="Times New Roman" w:hAnsi="Times New Roman" w:cs="Times New Roman"/>
          <w:iCs/>
          <w:sz w:val="24"/>
          <w:szCs w:val="24"/>
        </w:rPr>
        <w:t xml:space="preserve">l Paraíso </w:t>
      </w:r>
      <w:r w:rsidRPr="00C45B93">
        <w:rPr>
          <w:rFonts w:ascii="Times New Roman" w:hAnsi="Times New Roman" w:cs="Times New Roman"/>
          <w:iCs/>
          <w:sz w:val="24"/>
          <w:szCs w:val="24"/>
        </w:rPr>
        <w:t xml:space="preserve"> </w:t>
      </w:r>
    </w:p>
    <w:p w14:paraId="755BD36D" w14:textId="77777777" w:rsidR="00C87718" w:rsidRPr="00C45B93" w:rsidRDefault="00C87718" w:rsidP="00C87718">
      <w:pPr>
        <w:jc w:val="both"/>
        <w:rPr>
          <w:rFonts w:ascii="Times New Roman" w:hAnsi="Times New Roman" w:cs="Times New Roman"/>
          <w:b/>
          <w:iCs/>
          <w:sz w:val="24"/>
          <w:szCs w:val="24"/>
        </w:rPr>
      </w:pPr>
      <w:r w:rsidRPr="00C45B93">
        <w:rPr>
          <w:rFonts w:ascii="Times New Roman" w:hAnsi="Times New Roman" w:cs="Times New Roman"/>
          <w:b/>
          <w:iCs/>
          <w:sz w:val="24"/>
          <w:szCs w:val="24"/>
        </w:rPr>
        <w:t>Actividades socio-económicas relevantes:</w:t>
      </w:r>
    </w:p>
    <w:p w14:paraId="5ECAF9A7" w14:textId="77777777" w:rsidR="00C87718" w:rsidRPr="00C45B93" w:rsidRDefault="00C87718" w:rsidP="00C87718">
      <w:pPr>
        <w:jc w:val="both"/>
        <w:rPr>
          <w:rFonts w:ascii="Times New Roman" w:hAnsi="Times New Roman" w:cs="Times New Roman"/>
          <w:iCs/>
          <w:sz w:val="24"/>
          <w:szCs w:val="24"/>
        </w:rPr>
      </w:pPr>
      <w:r w:rsidRPr="00C45B93">
        <w:rPr>
          <w:rFonts w:ascii="Times New Roman" w:hAnsi="Times New Roman" w:cs="Times New Roman"/>
          <w:iCs/>
          <w:sz w:val="24"/>
          <w:szCs w:val="24"/>
        </w:rPr>
        <w:t>Aspectos Culturales:</w:t>
      </w:r>
    </w:p>
    <w:p w14:paraId="2BD85BA7" w14:textId="77777777" w:rsidR="00C87718" w:rsidRPr="00C45B93" w:rsidRDefault="00C87718" w:rsidP="00C87718">
      <w:pPr>
        <w:jc w:val="both"/>
        <w:rPr>
          <w:rFonts w:ascii="Times New Roman" w:hAnsi="Times New Roman" w:cs="Times New Roman"/>
          <w:iCs/>
          <w:sz w:val="24"/>
          <w:szCs w:val="24"/>
        </w:rPr>
      </w:pPr>
      <w:r w:rsidRPr="00C45B93">
        <w:rPr>
          <w:rFonts w:ascii="Times New Roman" w:hAnsi="Times New Roman" w:cs="Times New Roman"/>
          <w:iCs/>
          <w:sz w:val="24"/>
          <w:szCs w:val="24"/>
        </w:rPr>
        <w:t>Grupos Humanos:</w:t>
      </w:r>
    </w:p>
    <w:p w14:paraId="2640E34C" w14:textId="77777777" w:rsidR="00C87718" w:rsidRPr="00C45B93" w:rsidRDefault="00C87718" w:rsidP="00C87718">
      <w:pPr>
        <w:jc w:val="both"/>
        <w:rPr>
          <w:rFonts w:ascii="Times New Roman" w:hAnsi="Times New Roman" w:cs="Times New Roman"/>
          <w:iCs/>
          <w:sz w:val="24"/>
          <w:szCs w:val="24"/>
        </w:rPr>
      </w:pPr>
      <w:r w:rsidRPr="00C45B93">
        <w:rPr>
          <w:rFonts w:ascii="Times New Roman" w:hAnsi="Times New Roman" w:cs="Times New Roman"/>
          <w:iCs/>
          <w:sz w:val="24"/>
          <w:szCs w:val="24"/>
        </w:rPr>
        <w:t>En el municipio de</w:t>
      </w:r>
      <w:r w:rsidR="0081150A" w:rsidRPr="00C45B93">
        <w:rPr>
          <w:rFonts w:ascii="Times New Roman" w:hAnsi="Times New Roman" w:cs="Times New Roman"/>
          <w:iCs/>
          <w:sz w:val="24"/>
          <w:szCs w:val="24"/>
        </w:rPr>
        <w:t xml:space="preserve"> </w:t>
      </w:r>
      <w:r w:rsidR="0081150A" w:rsidRPr="00C45B93">
        <w:rPr>
          <w:rFonts w:ascii="Times New Roman" w:eastAsia="Times New Roman" w:hAnsi="Times New Roman" w:cs="Times New Roman"/>
          <w:iCs/>
          <w:sz w:val="24"/>
          <w:szCs w:val="24"/>
        </w:rPr>
        <w:t>T</w:t>
      </w:r>
      <w:r w:rsidR="0081150A" w:rsidRPr="00C45B93">
        <w:rPr>
          <w:rFonts w:ascii="Times New Roman" w:hAnsi="Times New Roman" w:cs="Times New Roman"/>
          <w:iCs/>
          <w:sz w:val="24"/>
          <w:szCs w:val="24"/>
        </w:rPr>
        <w:t>ierral</w:t>
      </w:r>
      <w:r w:rsidR="0081150A" w:rsidRPr="00C45B93">
        <w:rPr>
          <w:rFonts w:ascii="Times New Roman" w:eastAsia="Times New Roman" w:hAnsi="Times New Roman" w:cs="Times New Roman"/>
          <w:iCs/>
          <w:sz w:val="24"/>
          <w:szCs w:val="24"/>
        </w:rPr>
        <w:t>ta</w:t>
      </w:r>
      <w:r w:rsidR="0081150A" w:rsidRPr="00C45B93">
        <w:rPr>
          <w:rFonts w:ascii="Times New Roman" w:hAnsi="Times New Roman" w:cs="Times New Roman"/>
          <w:iCs/>
          <w:sz w:val="24"/>
          <w:szCs w:val="24"/>
        </w:rPr>
        <w:t xml:space="preserve"> </w:t>
      </w:r>
      <w:r w:rsidRPr="00C45B93">
        <w:rPr>
          <w:rFonts w:ascii="Times New Roman" w:hAnsi="Times New Roman" w:cs="Times New Roman"/>
          <w:iCs/>
          <w:sz w:val="24"/>
          <w:szCs w:val="24"/>
        </w:rPr>
        <w:t xml:space="preserve"> existen grupos étnicos o comunidades indígenas propias de la región, es común que existan </w:t>
      </w:r>
      <w:r w:rsidR="00021F42">
        <w:rPr>
          <w:rFonts w:ascii="Times New Roman" w:hAnsi="Times New Roman" w:cs="Times New Roman"/>
          <w:iCs/>
          <w:sz w:val="24"/>
          <w:szCs w:val="24"/>
        </w:rPr>
        <w:t>personas que se desplacen al</w:t>
      </w:r>
      <w:r w:rsidR="0081150A" w:rsidRPr="00C45B93">
        <w:rPr>
          <w:rFonts w:ascii="Times New Roman" w:hAnsi="Times New Roman" w:cs="Times New Roman"/>
          <w:iCs/>
          <w:sz w:val="24"/>
          <w:szCs w:val="24"/>
        </w:rPr>
        <w:t xml:space="preserve"> </w:t>
      </w:r>
      <w:r w:rsidRPr="00C45B93">
        <w:rPr>
          <w:rFonts w:ascii="Times New Roman" w:hAnsi="Times New Roman" w:cs="Times New Roman"/>
          <w:iCs/>
          <w:sz w:val="24"/>
          <w:szCs w:val="24"/>
        </w:rPr>
        <w:t>municipio ya sea por motivos laborales o por economía ya que el costo de vida en el municipio es un poco menor que en la capital y esto representa económicamente valor para la comunidad; existen también grupos de personas desplazadas de las diferentes zonas rurales del municipio por incursión de grupos armado o por la falta de oportunidades que existen en el campo para algunas personas. Dentro de la población existen organizaciones de tipo social como grupos de discapacitados, grupos de adultos mayores, el consejo municipal</w:t>
      </w:r>
      <w:r w:rsidR="008A6EFE" w:rsidRPr="00C45B93">
        <w:rPr>
          <w:rFonts w:ascii="Times New Roman" w:hAnsi="Times New Roman" w:cs="Times New Roman"/>
          <w:iCs/>
          <w:sz w:val="24"/>
          <w:szCs w:val="24"/>
        </w:rPr>
        <w:t xml:space="preserve"> de la juventud</w:t>
      </w:r>
      <w:r w:rsidRPr="00C45B93">
        <w:rPr>
          <w:rFonts w:ascii="Times New Roman" w:hAnsi="Times New Roman" w:cs="Times New Roman"/>
          <w:iCs/>
          <w:sz w:val="24"/>
          <w:szCs w:val="24"/>
        </w:rPr>
        <w:t xml:space="preserve">, el comité municipal de desplazados, la casa juvenil, las juntas de acción comunal y un subcomité de infancia y adolescencia; lo que permite identificar fácilmente a la población y determinar los centros de acción para diferentes procesos y proyectos. </w:t>
      </w:r>
    </w:p>
    <w:p w14:paraId="7CFC7092" w14:textId="77777777" w:rsidR="002D0E42" w:rsidRDefault="002D0E42">
      <w:pPr>
        <w:rPr>
          <w:rFonts w:ascii="Times New Roman" w:hAnsi="Times New Roman" w:cs="Times New Roman"/>
          <w:b/>
          <w:iCs/>
          <w:sz w:val="24"/>
          <w:szCs w:val="24"/>
        </w:rPr>
      </w:pPr>
    </w:p>
    <w:p w14:paraId="79A38345" w14:textId="77777777" w:rsidR="001841A4" w:rsidRDefault="001841A4">
      <w:pPr>
        <w:rPr>
          <w:rFonts w:ascii="Times New Roman" w:hAnsi="Times New Roman" w:cs="Times New Roman"/>
          <w:b/>
          <w:iCs/>
          <w:sz w:val="24"/>
          <w:szCs w:val="24"/>
        </w:rPr>
      </w:pPr>
    </w:p>
    <w:p w14:paraId="10EFE162" w14:textId="77777777" w:rsidR="001841A4" w:rsidRPr="00C45B93" w:rsidRDefault="001841A4">
      <w:pPr>
        <w:rPr>
          <w:rFonts w:ascii="Times New Roman" w:eastAsia="Times New Roman" w:hAnsi="Times New Roman" w:cs="Times New Roman"/>
          <w:b/>
          <w:iCs/>
          <w:sz w:val="24"/>
          <w:szCs w:val="24"/>
        </w:rPr>
        <w:sectPr w:rsidR="001841A4" w:rsidRPr="00C45B93" w:rsidSect="001841A4">
          <w:headerReference w:type="default" r:id="rId10"/>
          <w:footerReference w:type="default" r:id="rId11"/>
          <w:type w:val="continuous"/>
          <w:pgSz w:w="12240" w:h="15840"/>
          <w:pgMar w:top="1417" w:right="1701" w:bottom="1417" w:left="1701" w:header="708" w:footer="480" w:gutter="0"/>
          <w:cols w:space="708"/>
          <w:docGrid w:linePitch="360"/>
        </w:sectPr>
      </w:pPr>
    </w:p>
    <w:p w14:paraId="7B779775" w14:textId="77777777" w:rsidR="002D0E42" w:rsidRPr="00C45B93" w:rsidRDefault="002D0E42">
      <w:pPr>
        <w:rPr>
          <w:rFonts w:ascii="Times New Roman" w:eastAsia="Times New Roman" w:hAnsi="Times New Roman" w:cs="Times New Roman"/>
          <w:b/>
          <w:iCs/>
          <w:sz w:val="24"/>
          <w:szCs w:val="24"/>
        </w:rPr>
      </w:pPr>
      <w:r w:rsidRPr="00C45B93">
        <w:rPr>
          <w:rFonts w:ascii="Times New Roman" w:eastAsia="Times New Roman" w:hAnsi="Times New Roman" w:cs="Times New Roman"/>
          <w:b/>
          <w:iCs/>
          <w:sz w:val="24"/>
          <w:szCs w:val="24"/>
        </w:rPr>
        <w:lastRenderedPageBreak/>
        <w:t>PLAN DE AC</w:t>
      </w:r>
      <w:r w:rsidRPr="00C45B93">
        <w:rPr>
          <w:rFonts w:ascii="Times New Roman" w:hAnsi="Times New Roman" w:cs="Times New Roman"/>
          <w:b/>
          <w:sz w:val="24"/>
          <w:szCs w:val="24"/>
        </w:rPr>
        <w:t>T</w:t>
      </w:r>
      <w:r w:rsidR="00382C66" w:rsidRPr="00C45B93">
        <w:rPr>
          <w:rFonts w:ascii="Times New Roman" w:eastAsia="Times New Roman" w:hAnsi="Times New Roman" w:cs="Times New Roman"/>
          <w:b/>
          <w:iCs/>
          <w:sz w:val="24"/>
          <w:szCs w:val="24"/>
        </w:rPr>
        <w:t>IVIDADES DEL PRAE</w:t>
      </w:r>
    </w:p>
    <w:p w14:paraId="35FA5E9D" w14:textId="77777777" w:rsidR="002D0E42" w:rsidRPr="00C45B93" w:rsidRDefault="002D0E42">
      <w:pPr>
        <w:rPr>
          <w:rFonts w:ascii="Times New Roman" w:eastAsia="Times New Roman" w:hAnsi="Times New Roman" w:cs="Times New Roman"/>
          <w:b/>
          <w:iCs/>
          <w:sz w:val="24"/>
          <w:szCs w:val="24"/>
        </w:rPr>
      </w:pPr>
    </w:p>
    <w:tbl>
      <w:tblPr>
        <w:tblStyle w:val="Tablaconcuadrcula"/>
        <w:tblW w:w="11042" w:type="dxa"/>
        <w:tblInd w:w="-1106" w:type="dxa"/>
        <w:tblLook w:val="04A0" w:firstRow="1" w:lastRow="0" w:firstColumn="1" w:lastColumn="0" w:noHBand="0" w:noVBand="1"/>
      </w:tblPr>
      <w:tblGrid>
        <w:gridCol w:w="510"/>
        <w:gridCol w:w="1830"/>
        <w:gridCol w:w="2102"/>
        <w:gridCol w:w="1470"/>
        <w:gridCol w:w="1310"/>
        <w:gridCol w:w="2030"/>
        <w:gridCol w:w="1790"/>
      </w:tblGrid>
      <w:tr w:rsidR="002F0888" w:rsidRPr="00C45B93" w14:paraId="7A3A3DD1" w14:textId="77777777" w:rsidTr="003D4C0D">
        <w:trPr>
          <w:trHeight w:val="460"/>
        </w:trPr>
        <w:tc>
          <w:tcPr>
            <w:tcW w:w="510" w:type="dxa"/>
          </w:tcPr>
          <w:p w14:paraId="610C714B"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No</w:t>
            </w:r>
          </w:p>
        </w:tc>
        <w:tc>
          <w:tcPr>
            <w:tcW w:w="1830" w:type="dxa"/>
          </w:tcPr>
          <w:p w14:paraId="3563364B"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ACTIVIDADES</w:t>
            </w:r>
          </w:p>
        </w:tc>
        <w:tc>
          <w:tcPr>
            <w:tcW w:w="2102" w:type="dxa"/>
          </w:tcPr>
          <w:p w14:paraId="3A26B23D"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OBJETIVOS</w:t>
            </w:r>
          </w:p>
        </w:tc>
        <w:tc>
          <w:tcPr>
            <w:tcW w:w="1470" w:type="dxa"/>
          </w:tcPr>
          <w:p w14:paraId="7990A393"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RECURSOS</w:t>
            </w:r>
          </w:p>
        </w:tc>
        <w:tc>
          <w:tcPr>
            <w:tcW w:w="1310" w:type="dxa"/>
          </w:tcPr>
          <w:p w14:paraId="3CE0414D"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FECHA</w:t>
            </w:r>
          </w:p>
        </w:tc>
        <w:tc>
          <w:tcPr>
            <w:tcW w:w="2030" w:type="dxa"/>
          </w:tcPr>
          <w:p w14:paraId="02360D67"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RESPONSABLES</w:t>
            </w:r>
          </w:p>
        </w:tc>
        <w:tc>
          <w:tcPr>
            <w:tcW w:w="1790" w:type="dxa"/>
          </w:tcPr>
          <w:p w14:paraId="6EACE781"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EVALUACION</w:t>
            </w:r>
          </w:p>
        </w:tc>
      </w:tr>
      <w:tr w:rsidR="002F0888" w:rsidRPr="00C45B93" w14:paraId="6BA298BA" w14:textId="77777777" w:rsidTr="003D4C0D">
        <w:trPr>
          <w:trHeight w:val="1042"/>
        </w:trPr>
        <w:tc>
          <w:tcPr>
            <w:tcW w:w="510" w:type="dxa"/>
          </w:tcPr>
          <w:p w14:paraId="276278BB"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1</w:t>
            </w:r>
          </w:p>
        </w:tc>
        <w:tc>
          <w:tcPr>
            <w:tcW w:w="1830" w:type="dxa"/>
          </w:tcPr>
          <w:p w14:paraId="07BE76E1" w14:textId="72F1F38C"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 xml:space="preserve">Reunión para </w:t>
            </w:r>
            <w:r w:rsidR="004D54DC" w:rsidRPr="00C45B93">
              <w:rPr>
                <w:rFonts w:ascii="Times New Roman" w:eastAsiaTheme="minorHAnsi" w:hAnsi="Times New Roman" w:cs="Times New Roman"/>
                <w:sz w:val="24"/>
                <w:szCs w:val="24"/>
                <w:lang w:eastAsia="en-US"/>
              </w:rPr>
              <w:t>organizar el</w:t>
            </w:r>
            <w:r w:rsidRPr="00C45B93">
              <w:rPr>
                <w:rFonts w:ascii="Times New Roman" w:eastAsiaTheme="minorHAnsi" w:hAnsi="Times New Roman" w:cs="Times New Roman"/>
                <w:sz w:val="24"/>
                <w:szCs w:val="24"/>
                <w:lang w:eastAsia="en-US"/>
              </w:rPr>
              <w:t xml:space="preserve"> PRAE</w:t>
            </w:r>
          </w:p>
        </w:tc>
        <w:tc>
          <w:tcPr>
            <w:tcW w:w="2102" w:type="dxa"/>
          </w:tcPr>
          <w:p w14:paraId="30E33A28" w14:textId="073DAA87"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 xml:space="preserve">Organización del plan de </w:t>
            </w:r>
            <w:r w:rsidR="00EB16A3" w:rsidRPr="00C45B93">
              <w:rPr>
                <w:rFonts w:ascii="Times New Roman" w:eastAsiaTheme="minorHAnsi" w:hAnsi="Times New Roman" w:cs="Times New Roman"/>
                <w:sz w:val="24"/>
                <w:szCs w:val="24"/>
                <w:lang w:eastAsia="en-US"/>
              </w:rPr>
              <w:t>actividades del PRAE</w:t>
            </w:r>
            <w:r w:rsidRPr="00C45B93">
              <w:rPr>
                <w:rFonts w:ascii="Times New Roman" w:eastAsiaTheme="minorHAnsi" w:hAnsi="Times New Roman" w:cs="Times New Roman"/>
                <w:sz w:val="24"/>
                <w:szCs w:val="24"/>
                <w:lang w:eastAsia="en-US"/>
              </w:rPr>
              <w:t xml:space="preserve">  202</w:t>
            </w:r>
            <w:r w:rsidR="007B3747">
              <w:rPr>
                <w:rFonts w:ascii="Times New Roman" w:eastAsiaTheme="minorHAnsi" w:hAnsi="Times New Roman" w:cs="Times New Roman"/>
                <w:sz w:val="24"/>
                <w:szCs w:val="24"/>
                <w:lang w:eastAsia="en-US"/>
              </w:rPr>
              <w:t>2</w:t>
            </w:r>
            <w:r w:rsidR="00EB16A3" w:rsidRPr="00C45B93">
              <w:rPr>
                <w:rFonts w:ascii="Times New Roman" w:eastAsiaTheme="minorHAnsi" w:hAnsi="Times New Roman" w:cs="Times New Roman"/>
                <w:sz w:val="24"/>
                <w:szCs w:val="24"/>
                <w:lang w:eastAsia="en-US"/>
              </w:rPr>
              <w:t>-202</w:t>
            </w:r>
            <w:r w:rsidR="007B3747">
              <w:rPr>
                <w:rFonts w:ascii="Times New Roman" w:eastAsiaTheme="minorHAnsi" w:hAnsi="Times New Roman" w:cs="Times New Roman"/>
                <w:sz w:val="24"/>
                <w:szCs w:val="24"/>
                <w:lang w:eastAsia="en-US"/>
              </w:rPr>
              <w:t>5</w:t>
            </w:r>
          </w:p>
        </w:tc>
        <w:tc>
          <w:tcPr>
            <w:tcW w:w="1470" w:type="dxa"/>
          </w:tcPr>
          <w:p w14:paraId="183ACEA6"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Computador</w:t>
            </w:r>
          </w:p>
        </w:tc>
        <w:tc>
          <w:tcPr>
            <w:tcW w:w="1310" w:type="dxa"/>
          </w:tcPr>
          <w:p w14:paraId="23168009" w14:textId="66B66035"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 xml:space="preserve">Enero </w:t>
            </w:r>
            <w:r w:rsidR="00BD1D4F">
              <w:rPr>
                <w:rFonts w:ascii="Times New Roman" w:eastAsiaTheme="minorHAnsi" w:hAnsi="Times New Roman" w:cs="Times New Roman"/>
                <w:sz w:val="24"/>
                <w:szCs w:val="24"/>
                <w:lang w:eastAsia="en-US"/>
              </w:rPr>
              <w:t>27</w:t>
            </w:r>
            <w:r w:rsidRPr="00C45B93">
              <w:rPr>
                <w:rFonts w:ascii="Times New Roman" w:eastAsiaTheme="minorHAnsi" w:hAnsi="Times New Roman" w:cs="Times New Roman"/>
                <w:sz w:val="24"/>
                <w:szCs w:val="24"/>
                <w:lang w:eastAsia="en-US"/>
              </w:rPr>
              <w:t xml:space="preserve"> de 202</w:t>
            </w:r>
            <w:r w:rsidR="007B3747">
              <w:rPr>
                <w:rFonts w:ascii="Times New Roman" w:eastAsiaTheme="minorHAnsi" w:hAnsi="Times New Roman" w:cs="Times New Roman"/>
                <w:sz w:val="24"/>
                <w:szCs w:val="24"/>
                <w:lang w:eastAsia="en-US"/>
              </w:rPr>
              <w:t>3</w:t>
            </w:r>
          </w:p>
        </w:tc>
        <w:tc>
          <w:tcPr>
            <w:tcW w:w="2030" w:type="dxa"/>
          </w:tcPr>
          <w:p w14:paraId="313AA8EB"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Dinamizadores del PRAE</w:t>
            </w:r>
          </w:p>
        </w:tc>
        <w:tc>
          <w:tcPr>
            <w:tcW w:w="1790" w:type="dxa"/>
          </w:tcPr>
          <w:p w14:paraId="326F1C6F"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p>
        </w:tc>
      </w:tr>
      <w:tr w:rsidR="002F0888" w:rsidRPr="00C45B93" w14:paraId="5FA10B80" w14:textId="77777777" w:rsidTr="003D4C0D">
        <w:trPr>
          <w:trHeight w:val="1313"/>
        </w:trPr>
        <w:tc>
          <w:tcPr>
            <w:tcW w:w="510" w:type="dxa"/>
          </w:tcPr>
          <w:p w14:paraId="57C9FF92"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2</w:t>
            </w:r>
          </w:p>
        </w:tc>
        <w:tc>
          <w:tcPr>
            <w:tcW w:w="1830" w:type="dxa"/>
          </w:tcPr>
          <w:p w14:paraId="7B5E625F" w14:textId="314BFD15" w:rsidR="002F0888" w:rsidRPr="00C45B93" w:rsidRDefault="00766473" w:rsidP="002F0888">
            <w:pPr>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Organización de</w:t>
            </w:r>
            <w:r w:rsidR="001C5A1D">
              <w:rPr>
                <w:rFonts w:ascii="Times New Roman" w:eastAsiaTheme="minorHAnsi" w:hAnsi="Times New Roman" w:cs="Times New Roman"/>
                <w:sz w:val="24"/>
                <w:szCs w:val="24"/>
                <w:lang w:eastAsia="en-US"/>
              </w:rPr>
              <w:t xml:space="preserve"> los espacios físicos de la institución</w:t>
            </w:r>
            <w:r w:rsidR="003D4C0D">
              <w:rPr>
                <w:rFonts w:ascii="Times New Roman" w:eastAsiaTheme="minorHAnsi" w:hAnsi="Times New Roman" w:cs="Times New Roman"/>
                <w:sz w:val="24"/>
                <w:szCs w:val="24"/>
                <w:lang w:eastAsia="en-US"/>
              </w:rPr>
              <w:t xml:space="preserve"> con coralitos amarillos</w:t>
            </w:r>
          </w:p>
        </w:tc>
        <w:tc>
          <w:tcPr>
            <w:tcW w:w="2102" w:type="dxa"/>
          </w:tcPr>
          <w:p w14:paraId="6EF0CAA6" w14:textId="4C1B50F0" w:rsidR="002F0888" w:rsidRPr="00C45B93" w:rsidRDefault="001C5A1D" w:rsidP="002F0888">
            <w:pPr>
              <w:spacing w:after="200" w:line="276"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Contribuir a la organización de los espacios físicos con el fin de mejorar el estar de los estudiantes. </w:t>
            </w:r>
          </w:p>
        </w:tc>
        <w:tc>
          <w:tcPr>
            <w:tcW w:w="1470" w:type="dxa"/>
          </w:tcPr>
          <w:p w14:paraId="269B3120" w14:textId="5A15FAC0" w:rsidR="002F0888" w:rsidRPr="00C45B93" w:rsidRDefault="001C5A1D" w:rsidP="00EB16A3">
            <w:pPr>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Escobas</w:t>
            </w:r>
            <w:r w:rsidR="00766473">
              <w:rPr>
                <w:rFonts w:ascii="Times New Roman" w:eastAsiaTheme="minorHAnsi" w:hAnsi="Times New Roman" w:cs="Times New Roman"/>
                <w:sz w:val="24"/>
                <w:szCs w:val="24"/>
                <w:lang w:eastAsia="en-US"/>
              </w:rPr>
              <w:t>, abono, pintura, brochas, tanques plásticos, madera, matas</w:t>
            </w:r>
            <w:r w:rsidR="003D4C0D">
              <w:rPr>
                <w:rFonts w:ascii="Times New Roman" w:eastAsiaTheme="minorHAnsi" w:hAnsi="Times New Roman" w:cs="Times New Roman"/>
                <w:sz w:val="24"/>
                <w:szCs w:val="24"/>
                <w:lang w:eastAsia="en-US"/>
              </w:rPr>
              <w:t xml:space="preserve"> de coralitos</w:t>
            </w:r>
          </w:p>
        </w:tc>
        <w:tc>
          <w:tcPr>
            <w:tcW w:w="1310" w:type="dxa"/>
          </w:tcPr>
          <w:p w14:paraId="2AB864FB" w14:textId="5388DDCD" w:rsidR="002F0888" w:rsidRPr="00C45B93" w:rsidRDefault="00766473" w:rsidP="002F0888">
            <w:pPr>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Febrero 12 a </w:t>
            </w:r>
            <w:r w:rsidR="00D363BB">
              <w:rPr>
                <w:rFonts w:ascii="Times New Roman" w:eastAsiaTheme="minorHAnsi" w:hAnsi="Times New Roman" w:cs="Times New Roman"/>
                <w:sz w:val="24"/>
                <w:szCs w:val="24"/>
                <w:lang w:eastAsia="en-US"/>
              </w:rPr>
              <w:t>noviembre</w:t>
            </w:r>
            <w:r>
              <w:rPr>
                <w:rFonts w:ascii="Times New Roman" w:eastAsiaTheme="minorHAnsi" w:hAnsi="Times New Roman" w:cs="Times New Roman"/>
                <w:sz w:val="24"/>
                <w:szCs w:val="24"/>
                <w:lang w:eastAsia="en-US"/>
              </w:rPr>
              <w:t xml:space="preserve"> 30</w:t>
            </w:r>
          </w:p>
        </w:tc>
        <w:tc>
          <w:tcPr>
            <w:tcW w:w="2030" w:type="dxa"/>
          </w:tcPr>
          <w:p w14:paraId="7F06A82D" w14:textId="1D6B05B0" w:rsidR="002F0888" w:rsidRPr="00C45B93" w:rsidRDefault="002F0888"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 xml:space="preserve"> </w:t>
            </w:r>
            <w:r w:rsidR="00126743" w:rsidRPr="00C45B93">
              <w:rPr>
                <w:rFonts w:ascii="Times New Roman" w:eastAsiaTheme="minorHAnsi" w:hAnsi="Times New Roman" w:cs="Times New Roman"/>
                <w:sz w:val="24"/>
                <w:szCs w:val="24"/>
                <w:lang w:eastAsia="en-US"/>
              </w:rPr>
              <w:t>Dinamizadores del PRAE</w:t>
            </w:r>
            <w:r w:rsidR="00766473">
              <w:rPr>
                <w:rFonts w:ascii="Times New Roman" w:eastAsiaTheme="minorHAnsi" w:hAnsi="Times New Roman" w:cs="Times New Roman"/>
                <w:sz w:val="24"/>
                <w:szCs w:val="24"/>
                <w:lang w:eastAsia="en-US"/>
              </w:rPr>
              <w:t>,</w:t>
            </w:r>
            <w:r w:rsidR="00C640BE">
              <w:rPr>
                <w:rFonts w:ascii="Times New Roman" w:eastAsiaTheme="minorHAnsi" w:hAnsi="Times New Roman" w:cs="Times New Roman"/>
                <w:sz w:val="24"/>
                <w:szCs w:val="24"/>
                <w:lang w:eastAsia="en-US"/>
              </w:rPr>
              <w:t xml:space="preserve"> </w:t>
            </w:r>
            <w:r w:rsidRPr="00C45B93">
              <w:rPr>
                <w:rFonts w:ascii="Times New Roman" w:eastAsiaTheme="minorHAnsi" w:hAnsi="Times New Roman" w:cs="Times New Roman"/>
                <w:sz w:val="24"/>
                <w:szCs w:val="24"/>
                <w:lang w:eastAsia="en-US"/>
              </w:rPr>
              <w:t>estudiantes</w:t>
            </w:r>
            <w:r w:rsidR="00C640BE">
              <w:rPr>
                <w:rFonts w:ascii="Times New Roman" w:eastAsiaTheme="minorHAnsi" w:hAnsi="Times New Roman" w:cs="Times New Roman"/>
                <w:sz w:val="24"/>
                <w:szCs w:val="24"/>
                <w:lang w:eastAsia="en-US"/>
              </w:rPr>
              <w:t xml:space="preserve"> del servicio social</w:t>
            </w:r>
          </w:p>
        </w:tc>
        <w:tc>
          <w:tcPr>
            <w:tcW w:w="1790" w:type="dxa"/>
          </w:tcPr>
          <w:p w14:paraId="3D6ED2FD"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p>
        </w:tc>
      </w:tr>
      <w:tr w:rsidR="004D54DC" w:rsidRPr="00C45B93" w14:paraId="0CE2A801" w14:textId="77777777" w:rsidTr="003D4C0D">
        <w:trPr>
          <w:trHeight w:val="744"/>
        </w:trPr>
        <w:tc>
          <w:tcPr>
            <w:tcW w:w="510" w:type="dxa"/>
          </w:tcPr>
          <w:p w14:paraId="69E734DC" w14:textId="6E53E715" w:rsidR="004D54DC" w:rsidRPr="00C45B93" w:rsidRDefault="004D54DC" w:rsidP="002F088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1830" w:type="dxa"/>
          </w:tcPr>
          <w:p w14:paraId="65E3C50B" w14:textId="3AB7FAD8" w:rsidR="004D54DC" w:rsidRDefault="00D363BB" w:rsidP="002F088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Día </w:t>
            </w:r>
            <w:r w:rsidR="003D4C0D">
              <w:rPr>
                <w:rFonts w:ascii="Times New Roman" w:eastAsiaTheme="minorHAnsi" w:hAnsi="Times New Roman" w:cs="Times New Roman"/>
                <w:sz w:val="24"/>
                <w:szCs w:val="24"/>
                <w:lang w:eastAsia="en-US"/>
              </w:rPr>
              <w:t>del emprendimiento ambiental</w:t>
            </w:r>
          </w:p>
        </w:tc>
        <w:tc>
          <w:tcPr>
            <w:tcW w:w="2102" w:type="dxa"/>
          </w:tcPr>
          <w:p w14:paraId="6E0B3120" w14:textId="5A822A15" w:rsidR="004D54DC" w:rsidRDefault="003D4C0D" w:rsidP="002F0888">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Incentivar a los estudiantes a ser emprendedores desde lo ambiental </w:t>
            </w:r>
          </w:p>
        </w:tc>
        <w:tc>
          <w:tcPr>
            <w:tcW w:w="1470" w:type="dxa"/>
          </w:tcPr>
          <w:p w14:paraId="3E689BAD" w14:textId="5EDAD4C6" w:rsidR="004D54DC" w:rsidRPr="00C45B93" w:rsidRDefault="00E262C3" w:rsidP="00EB16A3">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Implementos deportivos, </w:t>
            </w:r>
          </w:p>
        </w:tc>
        <w:tc>
          <w:tcPr>
            <w:tcW w:w="1310" w:type="dxa"/>
          </w:tcPr>
          <w:p w14:paraId="4E2909D9" w14:textId="11A3500C" w:rsidR="004D54DC" w:rsidRDefault="002668AF" w:rsidP="002F088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57590E">
              <w:rPr>
                <w:rFonts w:ascii="Times New Roman" w:eastAsiaTheme="minorHAnsi" w:hAnsi="Times New Roman" w:cs="Times New Roman"/>
                <w:sz w:val="24"/>
                <w:szCs w:val="24"/>
                <w:lang w:eastAsia="en-US"/>
              </w:rPr>
              <w:t>Junio 16 de 2023</w:t>
            </w:r>
          </w:p>
        </w:tc>
        <w:tc>
          <w:tcPr>
            <w:tcW w:w="2030" w:type="dxa"/>
          </w:tcPr>
          <w:p w14:paraId="176BA70C" w14:textId="791A70B9" w:rsidR="004D54DC" w:rsidRPr="00C45B93" w:rsidRDefault="002668AF" w:rsidP="002F088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Dinamizadores del PRAE</w:t>
            </w:r>
            <w:r w:rsidR="0057590E">
              <w:rPr>
                <w:rFonts w:ascii="Times New Roman" w:eastAsiaTheme="minorHAnsi" w:hAnsi="Times New Roman" w:cs="Times New Roman"/>
                <w:sz w:val="24"/>
                <w:szCs w:val="24"/>
                <w:lang w:eastAsia="en-US"/>
              </w:rPr>
              <w:t>, profesores</w:t>
            </w:r>
          </w:p>
        </w:tc>
        <w:tc>
          <w:tcPr>
            <w:tcW w:w="1790" w:type="dxa"/>
          </w:tcPr>
          <w:p w14:paraId="17F42957" w14:textId="77777777" w:rsidR="004D54DC" w:rsidRPr="00C45B93" w:rsidRDefault="004D54DC" w:rsidP="002F0888">
            <w:pPr>
              <w:rPr>
                <w:rFonts w:ascii="Times New Roman" w:eastAsiaTheme="minorHAnsi" w:hAnsi="Times New Roman" w:cs="Times New Roman"/>
                <w:sz w:val="24"/>
                <w:szCs w:val="24"/>
                <w:lang w:eastAsia="en-US"/>
              </w:rPr>
            </w:pPr>
          </w:p>
        </w:tc>
      </w:tr>
      <w:tr w:rsidR="002F0888" w:rsidRPr="00C45B93" w14:paraId="7A0AEC87" w14:textId="77777777" w:rsidTr="003D4C0D">
        <w:trPr>
          <w:trHeight w:val="1936"/>
        </w:trPr>
        <w:tc>
          <w:tcPr>
            <w:tcW w:w="510" w:type="dxa"/>
          </w:tcPr>
          <w:p w14:paraId="4043144D" w14:textId="501BE8C8" w:rsidR="002F0888" w:rsidRPr="00C45B93" w:rsidRDefault="001A4D0D" w:rsidP="002F0888">
            <w:pPr>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bookmarkStart w:id="0" w:name="_GoBack"/>
            <w:bookmarkEnd w:id="0"/>
          </w:p>
        </w:tc>
        <w:tc>
          <w:tcPr>
            <w:tcW w:w="1830" w:type="dxa"/>
          </w:tcPr>
          <w:p w14:paraId="686EAFE7" w14:textId="6396D86A" w:rsidR="002F0888" w:rsidRPr="00C45B93" w:rsidRDefault="00C640BE" w:rsidP="002F0888">
            <w:pPr>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Feria ambiental</w:t>
            </w:r>
          </w:p>
        </w:tc>
        <w:tc>
          <w:tcPr>
            <w:tcW w:w="2102" w:type="dxa"/>
          </w:tcPr>
          <w:p w14:paraId="507F8B61" w14:textId="08661472" w:rsidR="002F0888" w:rsidRPr="00C640BE" w:rsidRDefault="00C640BE" w:rsidP="00C640BE">
            <w:r w:rsidRPr="00C640BE">
              <w:rPr>
                <w:color w:val="000000" w:themeColor="text1"/>
              </w:rPr>
              <w:t>Promover la Educación </w:t>
            </w:r>
            <w:r w:rsidR="004D626E">
              <w:rPr>
                <w:color w:val="000000" w:themeColor="text1"/>
              </w:rPr>
              <w:t xml:space="preserve">Ambiental </w:t>
            </w:r>
            <w:r w:rsidR="004D626E" w:rsidRPr="00C640BE">
              <w:rPr>
                <w:color w:val="000000" w:themeColor="text1"/>
              </w:rPr>
              <w:t>en</w:t>
            </w:r>
            <w:r w:rsidRPr="00C640BE">
              <w:rPr>
                <w:color w:val="000000" w:themeColor="text1"/>
              </w:rPr>
              <w:t> </w:t>
            </w:r>
            <w:r>
              <w:rPr>
                <w:color w:val="000000" w:themeColor="text1"/>
              </w:rPr>
              <w:t>los</w:t>
            </w:r>
            <w:r w:rsidR="004D626E">
              <w:rPr>
                <w:color w:val="000000" w:themeColor="text1"/>
              </w:rPr>
              <w:t xml:space="preserve"> estudiantes y padres de familia para rescatar</w:t>
            </w:r>
            <w:r w:rsidR="003D4C0D">
              <w:rPr>
                <w:color w:val="000000" w:themeColor="text1"/>
              </w:rPr>
              <w:t xml:space="preserve"> valores y </w:t>
            </w:r>
            <w:r w:rsidR="004D626E">
              <w:rPr>
                <w:color w:val="000000" w:themeColor="text1"/>
              </w:rPr>
              <w:t xml:space="preserve"> el aprovechamiento de algunos residuos sólidos </w:t>
            </w:r>
            <w:r w:rsidR="0057590E">
              <w:rPr>
                <w:color w:val="000000" w:themeColor="text1"/>
              </w:rPr>
              <w:t xml:space="preserve">convirtiéndolos </w:t>
            </w:r>
            <w:r w:rsidR="004D626E">
              <w:rPr>
                <w:color w:val="000000" w:themeColor="text1"/>
              </w:rPr>
              <w:t xml:space="preserve"> en  materia prima para la elaboración de otros </w:t>
            </w:r>
            <w:r w:rsidR="003D4C0D">
              <w:rPr>
                <w:color w:val="000000" w:themeColor="text1"/>
              </w:rPr>
              <w:t>objetos</w:t>
            </w:r>
          </w:p>
        </w:tc>
        <w:tc>
          <w:tcPr>
            <w:tcW w:w="1470" w:type="dxa"/>
          </w:tcPr>
          <w:p w14:paraId="4812D8A3" w14:textId="7E4993EE" w:rsidR="002F0888" w:rsidRPr="00C45B93" w:rsidRDefault="004D626E" w:rsidP="002F0888">
            <w:pPr>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Plásticos, bolsas plásticas, tanques, periódicos, papel, metro</w:t>
            </w:r>
            <w:r w:rsidR="0057590E">
              <w:rPr>
                <w:rFonts w:ascii="Times New Roman" w:eastAsiaTheme="minorHAnsi" w:hAnsi="Times New Roman" w:cs="Times New Roman"/>
                <w:sz w:val="24"/>
                <w:szCs w:val="24"/>
                <w:lang w:eastAsia="en-US"/>
              </w:rPr>
              <w:t xml:space="preserve">, tapas de gaseosas, </w:t>
            </w:r>
          </w:p>
        </w:tc>
        <w:tc>
          <w:tcPr>
            <w:tcW w:w="1310" w:type="dxa"/>
          </w:tcPr>
          <w:p w14:paraId="160DBB3C" w14:textId="19866FCF" w:rsidR="002F0888" w:rsidRPr="00C45B93" w:rsidRDefault="008125DE" w:rsidP="002F0888">
            <w:pPr>
              <w:spacing w:after="200"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Septiembre </w:t>
            </w:r>
            <w:r w:rsidR="003D4C0D">
              <w:rPr>
                <w:rFonts w:ascii="Times New Roman" w:eastAsiaTheme="minorHAnsi" w:hAnsi="Times New Roman" w:cs="Times New Roman"/>
                <w:sz w:val="24"/>
                <w:szCs w:val="24"/>
                <w:lang w:eastAsia="en-US"/>
              </w:rPr>
              <w:t>13</w:t>
            </w:r>
            <w:r>
              <w:rPr>
                <w:rFonts w:ascii="Times New Roman" w:eastAsiaTheme="minorHAnsi" w:hAnsi="Times New Roman" w:cs="Times New Roman"/>
                <w:sz w:val="24"/>
                <w:szCs w:val="24"/>
                <w:lang w:eastAsia="en-US"/>
              </w:rPr>
              <w:t xml:space="preserve"> de 202</w:t>
            </w:r>
            <w:r w:rsidR="003D4C0D">
              <w:rPr>
                <w:rFonts w:ascii="Times New Roman" w:eastAsiaTheme="minorHAnsi" w:hAnsi="Times New Roman" w:cs="Times New Roman"/>
                <w:sz w:val="24"/>
                <w:szCs w:val="24"/>
                <w:lang w:eastAsia="en-US"/>
              </w:rPr>
              <w:t>3</w:t>
            </w:r>
          </w:p>
        </w:tc>
        <w:tc>
          <w:tcPr>
            <w:tcW w:w="2030" w:type="dxa"/>
          </w:tcPr>
          <w:p w14:paraId="27D4B45B" w14:textId="3DD4FFCA" w:rsidR="002F0888" w:rsidRPr="00C45B93" w:rsidRDefault="008125DE" w:rsidP="002F0888">
            <w:pPr>
              <w:spacing w:after="200" w:line="276" w:lineRule="auto"/>
              <w:rPr>
                <w:rFonts w:ascii="Times New Roman" w:eastAsiaTheme="minorHAnsi" w:hAnsi="Times New Roman" w:cs="Times New Roman"/>
                <w:sz w:val="24"/>
                <w:szCs w:val="24"/>
                <w:lang w:eastAsia="en-US"/>
              </w:rPr>
            </w:pPr>
            <w:r w:rsidRPr="00C45B93">
              <w:rPr>
                <w:rFonts w:ascii="Times New Roman" w:eastAsiaTheme="minorHAnsi" w:hAnsi="Times New Roman" w:cs="Times New Roman"/>
                <w:sz w:val="24"/>
                <w:szCs w:val="24"/>
                <w:lang w:eastAsia="en-US"/>
              </w:rPr>
              <w:t>Dinamizadores del PRAE</w:t>
            </w:r>
            <w:r>
              <w:rPr>
                <w:rFonts w:ascii="Times New Roman" w:eastAsiaTheme="minorHAnsi" w:hAnsi="Times New Roman" w:cs="Times New Roman"/>
                <w:sz w:val="24"/>
                <w:szCs w:val="24"/>
                <w:lang w:eastAsia="en-US"/>
              </w:rPr>
              <w:t>, profesores y padres de familia</w:t>
            </w:r>
          </w:p>
        </w:tc>
        <w:tc>
          <w:tcPr>
            <w:tcW w:w="1790" w:type="dxa"/>
          </w:tcPr>
          <w:p w14:paraId="2617CC72" w14:textId="77777777" w:rsidR="002F0888" w:rsidRPr="00C45B93" w:rsidRDefault="002F0888" w:rsidP="002F0888">
            <w:pPr>
              <w:spacing w:after="200" w:line="276" w:lineRule="auto"/>
              <w:rPr>
                <w:rFonts w:ascii="Times New Roman" w:eastAsiaTheme="minorHAnsi" w:hAnsi="Times New Roman" w:cs="Times New Roman"/>
                <w:sz w:val="24"/>
                <w:szCs w:val="24"/>
                <w:lang w:eastAsia="en-US"/>
              </w:rPr>
            </w:pPr>
          </w:p>
        </w:tc>
      </w:tr>
    </w:tbl>
    <w:p w14:paraId="1F63C7FE" w14:textId="77777777" w:rsidR="002D0E42" w:rsidRPr="00C45B93" w:rsidRDefault="002D0E42">
      <w:pPr>
        <w:rPr>
          <w:rFonts w:ascii="Times New Roman" w:eastAsia="Times New Roman" w:hAnsi="Times New Roman" w:cs="Times New Roman"/>
          <w:b/>
          <w:iCs/>
          <w:sz w:val="24"/>
          <w:szCs w:val="24"/>
        </w:rPr>
        <w:sectPr w:rsidR="002D0E42" w:rsidRPr="00C45B93" w:rsidSect="00A752F4">
          <w:type w:val="continuous"/>
          <w:pgSz w:w="12240" w:h="15840"/>
          <w:pgMar w:top="1418" w:right="1701" w:bottom="1418" w:left="1701" w:header="709" w:footer="709" w:gutter="0"/>
          <w:cols w:space="708"/>
          <w:docGrid w:linePitch="360"/>
        </w:sectPr>
      </w:pPr>
    </w:p>
    <w:p w14:paraId="51FC1ABD" w14:textId="77777777" w:rsidR="002D0E42" w:rsidRPr="00C45B93" w:rsidRDefault="002D0E42">
      <w:pPr>
        <w:rPr>
          <w:rFonts w:ascii="Times New Roman" w:hAnsi="Times New Roman" w:cs="Times New Roman"/>
          <w:sz w:val="24"/>
          <w:szCs w:val="24"/>
        </w:rPr>
      </w:pPr>
    </w:p>
    <w:sectPr w:rsidR="002D0E42" w:rsidRPr="00C45B93" w:rsidSect="00A752F4">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5E41B" w14:textId="77777777" w:rsidR="00D22E07" w:rsidRDefault="00D22E07" w:rsidP="001841A4">
      <w:pPr>
        <w:spacing w:after="0" w:line="240" w:lineRule="auto"/>
      </w:pPr>
      <w:r>
        <w:separator/>
      </w:r>
    </w:p>
  </w:endnote>
  <w:endnote w:type="continuationSeparator" w:id="0">
    <w:p w14:paraId="32FBFEF1" w14:textId="77777777" w:rsidR="00D22E07" w:rsidRDefault="00D22E07" w:rsidP="0018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38F7F" w14:textId="77777777" w:rsidR="001841A4" w:rsidRPr="009451B1" w:rsidRDefault="001841A4" w:rsidP="001841A4">
    <w:pPr>
      <w:tabs>
        <w:tab w:val="left" w:pos="2100"/>
        <w:tab w:val="left" w:pos="2145"/>
        <w:tab w:val="center" w:pos="4748"/>
      </w:tabs>
      <w:spacing w:after="0" w:line="240" w:lineRule="auto"/>
      <w:ind w:left="708" w:hanging="708"/>
      <w:jc w:val="center"/>
      <w:rPr>
        <w:rFonts w:cs="Arial"/>
        <w:b/>
        <w:i/>
        <w:sz w:val="16"/>
        <w:szCs w:val="16"/>
        <w:lang w:val="es-ES" w:eastAsia="es-ES"/>
      </w:rPr>
    </w:pPr>
    <w:r w:rsidRPr="009451B1">
      <w:rPr>
        <w:rFonts w:cs="Arial"/>
        <w:b/>
        <w:i/>
        <w:sz w:val="16"/>
        <w:szCs w:val="16"/>
        <w:lang w:val="es-ES" w:eastAsia="es-ES"/>
      </w:rPr>
      <w:t>“Generamos el cambio social promoviendo una cultura ambiental”</w:t>
    </w:r>
  </w:p>
  <w:p w14:paraId="71F4B235" w14:textId="77777777" w:rsidR="001841A4" w:rsidRPr="009451B1" w:rsidRDefault="001841A4" w:rsidP="001841A4">
    <w:pPr>
      <w:tabs>
        <w:tab w:val="center" w:pos="4419"/>
        <w:tab w:val="right" w:pos="8838"/>
      </w:tabs>
      <w:spacing w:after="0" w:line="240" w:lineRule="auto"/>
      <w:ind w:left="708" w:hanging="708"/>
      <w:jc w:val="center"/>
      <w:rPr>
        <w:i/>
        <w:sz w:val="16"/>
        <w:szCs w:val="16"/>
        <w:lang w:val="es-ES" w:eastAsia="es-ES"/>
      </w:rPr>
    </w:pPr>
    <w:r w:rsidRPr="009451B1">
      <w:rPr>
        <w:i/>
        <w:sz w:val="16"/>
        <w:szCs w:val="16"/>
        <w:lang w:val="es-ES" w:eastAsia="es-ES"/>
      </w:rPr>
      <w:t>Carrera 1ra calle 1ra o calle principal Barrio El Paraíso Teléfono: 7687915</w:t>
    </w:r>
  </w:p>
  <w:p w14:paraId="53658880" w14:textId="77777777" w:rsidR="001841A4" w:rsidRPr="006930D1" w:rsidRDefault="001841A4" w:rsidP="001841A4">
    <w:pPr>
      <w:spacing w:after="0" w:line="240" w:lineRule="auto"/>
      <w:jc w:val="center"/>
      <w:rPr>
        <w:color w:val="FF0000"/>
        <w:sz w:val="28"/>
        <w:szCs w:val="28"/>
      </w:rPr>
    </w:pPr>
    <w:r w:rsidRPr="009451B1">
      <w:rPr>
        <w:i/>
        <w:sz w:val="16"/>
        <w:szCs w:val="16"/>
        <w:lang w:val="es-ES" w:eastAsia="es-ES"/>
      </w:rPr>
      <w:t xml:space="preserve">Correo electrónico  </w:t>
    </w:r>
    <w:hyperlink r:id="rId1" w:history="1">
      <w:r w:rsidRPr="009451B1">
        <w:rPr>
          <w:i/>
          <w:color w:val="0000FF"/>
          <w:sz w:val="16"/>
          <w:szCs w:val="16"/>
          <w:u w:val="single"/>
          <w:lang w:val="es-ES" w:eastAsia="es-ES"/>
        </w:rPr>
        <w:t>ee_12380700003301@hotmail.com</w:t>
      </w:r>
    </w:hyperlink>
    <w:r w:rsidRPr="009451B1">
      <w:rPr>
        <w:i/>
        <w:sz w:val="16"/>
        <w:szCs w:val="16"/>
        <w:lang w:val="es-ES" w:eastAsia="es-ES"/>
      </w:rPr>
      <w:t xml:space="preserve"> </w:t>
    </w:r>
    <w:r>
      <w:rPr>
        <w:i/>
        <w:sz w:val="16"/>
        <w:szCs w:val="16"/>
        <w:lang w:val="es-ES" w:eastAsia="es-ES"/>
      </w:rPr>
      <w:t xml:space="preserve"> </w:t>
    </w:r>
    <w:r w:rsidRPr="006930D1">
      <w:rPr>
        <w:i/>
        <w:sz w:val="16"/>
        <w:szCs w:val="16"/>
      </w:rPr>
      <w:t>ee_12380700003301@sedcordoba.gov.co</w:t>
    </w:r>
  </w:p>
  <w:p w14:paraId="40EE1B34" w14:textId="218AAE92" w:rsidR="001841A4" w:rsidRPr="001841A4" w:rsidRDefault="001841A4" w:rsidP="001841A4">
    <w:pPr>
      <w:tabs>
        <w:tab w:val="center" w:pos="4419"/>
        <w:tab w:val="right" w:pos="8838"/>
      </w:tabs>
      <w:spacing w:after="0" w:line="240" w:lineRule="auto"/>
      <w:ind w:left="708" w:hanging="708"/>
      <w:jc w:val="center"/>
      <w:rPr>
        <w:i/>
        <w:sz w:val="16"/>
        <w:szCs w:val="16"/>
        <w:lang w:val="es-ES" w:eastAsia="es-ES"/>
      </w:rPr>
    </w:pPr>
    <w:proofErr w:type="spellStart"/>
    <w:r w:rsidRPr="009451B1">
      <w:rPr>
        <w:i/>
        <w:sz w:val="16"/>
        <w:szCs w:val="16"/>
        <w:lang w:val="es-ES" w:eastAsia="es-ES"/>
      </w:rPr>
      <w:t>Wikispaces</w:t>
    </w:r>
    <w:proofErr w:type="spellEnd"/>
    <w:r w:rsidRPr="009451B1">
      <w:rPr>
        <w:i/>
        <w:sz w:val="16"/>
        <w:szCs w:val="16"/>
        <w:lang w:val="es-ES" w:eastAsia="es-ES"/>
      </w:rPr>
      <w:t xml:space="preserve">: </w:t>
    </w:r>
    <w:proofErr w:type="gramStart"/>
    <w:r w:rsidRPr="009451B1">
      <w:rPr>
        <w:i/>
        <w:sz w:val="16"/>
        <w:szCs w:val="16"/>
        <w:lang w:val="es-ES" w:eastAsia="es-ES"/>
      </w:rPr>
      <w:t xml:space="preserve">ieelparaiso.wikispaces.com  </w:t>
    </w:r>
    <w:proofErr w:type="spellStart"/>
    <w:r w:rsidRPr="009451B1">
      <w:rPr>
        <w:i/>
        <w:sz w:val="16"/>
        <w:szCs w:val="16"/>
        <w:lang w:val="es-ES" w:eastAsia="es-ES"/>
      </w:rPr>
      <w:t>Pagina</w:t>
    </w:r>
    <w:proofErr w:type="spellEnd"/>
    <w:proofErr w:type="gramEnd"/>
    <w:r w:rsidRPr="009451B1">
      <w:rPr>
        <w:i/>
        <w:sz w:val="16"/>
        <w:szCs w:val="16"/>
        <w:lang w:val="es-ES" w:eastAsia="es-ES"/>
      </w:rPr>
      <w:t xml:space="preserve"> Web: ielparaiso.edu.co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34F91" w14:textId="77777777" w:rsidR="00D22E07" w:rsidRDefault="00D22E07" w:rsidP="001841A4">
      <w:pPr>
        <w:spacing w:after="0" w:line="240" w:lineRule="auto"/>
      </w:pPr>
      <w:r>
        <w:separator/>
      </w:r>
    </w:p>
  </w:footnote>
  <w:footnote w:type="continuationSeparator" w:id="0">
    <w:p w14:paraId="541C0FBB" w14:textId="77777777" w:rsidR="00D22E07" w:rsidRDefault="00D22E07" w:rsidP="00184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C10BF" w14:textId="77777777" w:rsidR="001841A4" w:rsidRPr="002A616E" w:rsidRDefault="001841A4" w:rsidP="001841A4">
    <w:pPr>
      <w:pStyle w:val="Ttulo4"/>
      <w:tabs>
        <w:tab w:val="left" w:pos="709"/>
        <w:tab w:val="left" w:pos="3060"/>
        <w:tab w:val="center" w:pos="4419"/>
        <w:tab w:val="center" w:pos="6752"/>
        <w:tab w:val="left" w:pos="9495"/>
      </w:tabs>
      <w:spacing w:before="0" w:line="240" w:lineRule="auto"/>
      <w:jc w:val="center"/>
      <w:rPr>
        <w:rFonts w:ascii="Calibri" w:hAnsi="Calibri" w:cs="Calibri"/>
        <w:b/>
        <w:color w:val="1E1C11"/>
        <w:sz w:val="24"/>
        <w:szCs w:val="24"/>
      </w:rPr>
    </w:pPr>
    <w:r>
      <w:rPr>
        <w:noProof/>
        <w:lang w:val="es-CO" w:eastAsia="es-CO"/>
      </w:rPr>
      <w:drawing>
        <wp:anchor distT="0" distB="0" distL="114300" distR="114300" simplePos="0" relativeHeight="251659264" behindDoc="0" locked="0" layoutInCell="1" allowOverlap="1" wp14:anchorId="4FD3120A" wp14:editId="6F67D9CE">
          <wp:simplePos x="0" y="0"/>
          <wp:positionH relativeFrom="column">
            <wp:posOffset>22860</wp:posOffset>
          </wp:positionH>
          <wp:positionV relativeFrom="paragraph">
            <wp:posOffset>-46990</wp:posOffset>
          </wp:positionV>
          <wp:extent cx="676275" cy="7143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6A2">
      <w:rPr>
        <w:rFonts w:ascii="Calibri" w:hAnsi="Calibri" w:cs="Calibri"/>
        <w:color w:val="1E1C11"/>
        <w:sz w:val="24"/>
        <w:szCs w:val="24"/>
      </w:rPr>
      <w:t>INSTITUCIÓN EDUCATIVA “EL PARAÍSO”</w:t>
    </w:r>
  </w:p>
  <w:p w14:paraId="43CB65B3" w14:textId="77777777" w:rsidR="001841A4" w:rsidRDefault="001841A4" w:rsidP="001841A4">
    <w:pPr>
      <w:pStyle w:val="Ttulo1"/>
      <w:tabs>
        <w:tab w:val="center" w:pos="5103"/>
        <w:tab w:val="left" w:pos="8460"/>
      </w:tabs>
      <w:spacing w:before="0" w:line="240" w:lineRule="auto"/>
      <w:jc w:val="center"/>
      <w:rPr>
        <w:rFonts w:ascii="Calibri" w:hAnsi="Calibri" w:cs="Calibri"/>
        <w:b/>
        <w:color w:val="1E1C11"/>
        <w:sz w:val="22"/>
        <w:szCs w:val="22"/>
      </w:rPr>
    </w:pPr>
    <w:r w:rsidRPr="00AB16A2">
      <w:rPr>
        <w:rFonts w:ascii="Calibri" w:hAnsi="Calibri" w:cs="Calibri"/>
        <w:color w:val="1E1C11"/>
        <w:sz w:val="22"/>
        <w:szCs w:val="22"/>
      </w:rPr>
      <w:t>Resolución N° 000135 del 18 de Diciembre de 2009</w:t>
    </w:r>
  </w:p>
  <w:p w14:paraId="6D095699" w14:textId="77777777" w:rsidR="001841A4" w:rsidRPr="00102EE3" w:rsidRDefault="001841A4" w:rsidP="001841A4">
    <w:pPr>
      <w:tabs>
        <w:tab w:val="center" w:pos="5315"/>
        <w:tab w:val="left" w:pos="9450"/>
      </w:tabs>
      <w:spacing w:after="0" w:line="240" w:lineRule="auto"/>
      <w:jc w:val="center"/>
      <w:rPr>
        <w:lang w:eastAsia="es-ES"/>
      </w:rPr>
    </w:pPr>
    <w:r>
      <w:rPr>
        <w:rFonts w:cstheme="minorHAnsi"/>
        <w:color w:val="1E1C11"/>
      </w:rPr>
      <w:t>Resolución de integración sedes N° 002488 del 06 de Octubre de 2016</w:t>
    </w:r>
  </w:p>
  <w:p w14:paraId="1A4C0BDE" w14:textId="77777777" w:rsidR="001841A4" w:rsidRPr="00461AB7" w:rsidRDefault="001841A4" w:rsidP="001841A4">
    <w:pPr>
      <w:pStyle w:val="Ttulo1"/>
      <w:spacing w:before="0" w:line="240" w:lineRule="auto"/>
      <w:jc w:val="center"/>
      <w:rPr>
        <w:rFonts w:cs="Calibri"/>
        <w:b/>
        <w:color w:val="1E1C11"/>
        <w:sz w:val="22"/>
        <w:szCs w:val="22"/>
      </w:rPr>
    </w:pPr>
    <w:r w:rsidRPr="00461AB7">
      <w:rPr>
        <w:rFonts w:ascii="Calibri" w:hAnsi="Calibri" w:cs="Calibri"/>
        <w:color w:val="1E1C11"/>
        <w:sz w:val="22"/>
        <w:szCs w:val="22"/>
      </w:rPr>
      <w:t>Código DANE Nº 123807000033. NIT Nº 812001923 – 3</w:t>
    </w:r>
  </w:p>
  <w:p w14:paraId="727006DB" w14:textId="77777777" w:rsidR="001841A4" w:rsidRPr="00461AB7" w:rsidRDefault="001841A4" w:rsidP="001841A4">
    <w:pPr>
      <w:pStyle w:val="Ttulo1"/>
      <w:spacing w:before="0" w:line="240" w:lineRule="auto"/>
      <w:jc w:val="center"/>
      <w:rPr>
        <w:rFonts w:cs="Calibri"/>
        <w:b/>
        <w:bCs/>
        <w:color w:val="1E1C11"/>
        <w:sz w:val="22"/>
        <w:szCs w:val="22"/>
      </w:rPr>
    </w:pPr>
    <w:r w:rsidRPr="00461AB7">
      <w:rPr>
        <w:rFonts w:ascii="Calibri" w:hAnsi="Calibri" w:cs="Calibri"/>
        <w:bCs/>
        <w:color w:val="1E1C11"/>
        <w:sz w:val="22"/>
        <w:szCs w:val="22"/>
      </w:rPr>
      <w:t>Inscripción en S. de E. D 807 – 117 – 02 Registro PEI CODIGO N° 393-493 de marzo 4 de 2015</w:t>
    </w:r>
  </w:p>
  <w:p w14:paraId="7C7A25DF" w14:textId="7E1B9B4F" w:rsidR="001841A4" w:rsidRDefault="001841A4" w:rsidP="001841A4">
    <w:pPr>
      <w:tabs>
        <w:tab w:val="center" w:pos="5315"/>
        <w:tab w:val="left" w:pos="9060"/>
      </w:tabs>
      <w:spacing w:after="0" w:line="240" w:lineRule="auto"/>
      <w:jc w:val="center"/>
    </w:pPr>
    <w:r w:rsidRPr="00461AB7">
      <w:rPr>
        <w:rFonts w:cs="Calibri"/>
        <w:bCs/>
        <w:color w:val="1E1C11"/>
      </w:rPr>
      <w:t>T</w:t>
    </w:r>
    <w:r w:rsidRPr="00461AB7">
      <w:rPr>
        <w:rFonts w:cs="Calibri"/>
        <w:color w:val="1E1C11"/>
      </w:rPr>
      <w:t>IERRALTA – CORDOBA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D5BD5"/>
    <w:multiLevelType w:val="hybridMultilevel"/>
    <w:tmpl w:val="44D071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762B133E"/>
    <w:multiLevelType w:val="multilevel"/>
    <w:tmpl w:val="D7CEB338"/>
    <w:lvl w:ilvl="0">
      <w:start w:val="1"/>
      <w:numFmt w:val="upperRoman"/>
      <w:suff w:val="space"/>
      <w:lvlText w:val="%1."/>
      <w:lvlJc w:val="left"/>
      <w:pPr>
        <w:ind w:left="0" w:firstLine="0"/>
      </w:pPr>
      <w:rPr>
        <w:rFonts w:hint="default"/>
      </w:rPr>
    </w:lvl>
    <w:lvl w:ilvl="1">
      <w:start w:val="1"/>
      <w:numFmt w:val="decimal"/>
      <w:suff w:val="space"/>
      <w:lvlText w:val="%2."/>
      <w:lvlJc w:val="left"/>
      <w:pPr>
        <w:ind w:left="720" w:firstLine="0"/>
      </w:pPr>
      <w:rPr>
        <w:rFonts w:hint="default"/>
      </w:rPr>
    </w:lvl>
    <w:lvl w:ilvl="2">
      <w:start w:val="1"/>
      <w:numFmt w:val="decimal"/>
      <w:suff w:val="space"/>
      <w:lvlText w:val="%3.%2"/>
      <w:lvlJc w:val="left"/>
      <w:pPr>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18"/>
    <w:rsid w:val="00021F42"/>
    <w:rsid w:val="0003448A"/>
    <w:rsid w:val="00045527"/>
    <w:rsid w:val="00082CE2"/>
    <w:rsid w:val="00087A8B"/>
    <w:rsid w:val="000A37FD"/>
    <w:rsid w:val="000B14C2"/>
    <w:rsid w:val="000C48F0"/>
    <w:rsid w:val="00126743"/>
    <w:rsid w:val="00153B09"/>
    <w:rsid w:val="00166675"/>
    <w:rsid w:val="001841A4"/>
    <w:rsid w:val="001A4D0D"/>
    <w:rsid w:val="001C5773"/>
    <w:rsid w:val="001C5A1D"/>
    <w:rsid w:val="00216463"/>
    <w:rsid w:val="0023746B"/>
    <w:rsid w:val="002668AF"/>
    <w:rsid w:val="002769D5"/>
    <w:rsid w:val="002D0E42"/>
    <w:rsid w:val="002F0888"/>
    <w:rsid w:val="00382C66"/>
    <w:rsid w:val="003D4C0D"/>
    <w:rsid w:val="003D55E3"/>
    <w:rsid w:val="00446FF2"/>
    <w:rsid w:val="00464ACC"/>
    <w:rsid w:val="00472127"/>
    <w:rsid w:val="00482695"/>
    <w:rsid w:val="004C279E"/>
    <w:rsid w:val="004D54DC"/>
    <w:rsid w:val="004D626E"/>
    <w:rsid w:val="00527027"/>
    <w:rsid w:val="0057590E"/>
    <w:rsid w:val="005C1E0A"/>
    <w:rsid w:val="00637899"/>
    <w:rsid w:val="006A3DEE"/>
    <w:rsid w:val="006A44FF"/>
    <w:rsid w:val="006C518F"/>
    <w:rsid w:val="006E7C4E"/>
    <w:rsid w:val="00766473"/>
    <w:rsid w:val="007B3747"/>
    <w:rsid w:val="007E1AC2"/>
    <w:rsid w:val="0081150A"/>
    <w:rsid w:val="008125DE"/>
    <w:rsid w:val="00871CB9"/>
    <w:rsid w:val="008A6EFE"/>
    <w:rsid w:val="00A32D45"/>
    <w:rsid w:val="00A752F4"/>
    <w:rsid w:val="00AA0EA5"/>
    <w:rsid w:val="00AE6298"/>
    <w:rsid w:val="00B03E93"/>
    <w:rsid w:val="00B05D2A"/>
    <w:rsid w:val="00B603FD"/>
    <w:rsid w:val="00BC79C1"/>
    <w:rsid w:val="00BD1D4F"/>
    <w:rsid w:val="00C126C9"/>
    <w:rsid w:val="00C45B93"/>
    <w:rsid w:val="00C640BE"/>
    <w:rsid w:val="00C87718"/>
    <w:rsid w:val="00CE22A5"/>
    <w:rsid w:val="00D05A2F"/>
    <w:rsid w:val="00D1622C"/>
    <w:rsid w:val="00D21007"/>
    <w:rsid w:val="00D22E07"/>
    <w:rsid w:val="00D363BB"/>
    <w:rsid w:val="00D5648D"/>
    <w:rsid w:val="00D65CFF"/>
    <w:rsid w:val="00DC4881"/>
    <w:rsid w:val="00DE3354"/>
    <w:rsid w:val="00DE6228"/>
    <w:rsid w:val="00E262C3"/>
    <w:rsid w:val="00EB16A3"/>
    <w:rsid w:val="00EC2E69"/>
    <w:rsid w:val="00F40C49"/>
    <w:rsid w:val="00F52A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21020"/>
  <w15:docId w15:val="{18AEE85E-F5F8-4940-A403-54230C0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18"/>
    <w:rPr>
      <w:rFonts w:eastAsiaTheme="minorEastAsia"/>
      <w:lang w:eastAsia="es-CO"/>
    </w:rPr>
  </w:style>
  <w:style w:type="paragraph" w:styleId="Ttulo1">
    <w:name w:val="heading 1"/>
    <w:basedOn w:val="Normal"/>
    <w:next w:val="Normal"/>
    <w:link w:val="Ttulo1Car"/>
    <w:qFormat/>
    <w:rsid w:val="001841A4"/>
    <w:pPr>
      <w:keepNext/>
      <w:keepLines/>
      <w:spacing w:before="240" w:after="0"/>
      <w:outlineLvl w:val="0"/>
    </w:pPr>
    <w:rPr>
      <w:rFonts w:asciiTheme="majorHAnsi" w:eastAsiaTheme="majorEastAsia" w:hAnsiTheme="majorHAnsi" w:cstheme="majorBidi"/>
      <w:color w:val="365F91" w:themeColor="accent1" w:themeShade="BF"/>
      <w:sz w:val="32"/>
      <w:szCs w:val="32"/>
      <w:lang w:val="es-ES_tradnl" w:eastAsia="es-ES_tradnl"/>
    </w:rPr>
  </w:style>
  <w:style w:type="paragraph" w:styleId="Ttulo2">
    <w:name w:val="heading 2"/>
    <w:basedOn w:val="Normal"/>
    <w:next w:val="Normal"/>
    <w:link w:val="Ttulo2Car"/>
    <w:autoRedefine/>
    <w:qFormat/>
    <w:rsid w:val="00B05D2A"/>
    <w:pPr>
      <w:keepNext/>
      <w:widowControl w:val="0"/>
      <w:spacing w:after="0" w:line="240" w:lineRule="auto"/>
      <w:ind w:left="720"/>
      <w:outlineLvl w:val="1"/>
    </w:pPr>
    <w:rPr>
      <w:rFonts w:ascii="Times New Roman" w:eastAsia="Times New Roman" w:hAnsi="Times New Roman" w:cs="Times New Roman"/>
      <w:b/>
      <w:color w:val="000000"/>
      <w:sz w:val="24"/>
      <w:szCs w:val="20"/>
      <w:lang w:val="es-ES" w:eastAsia="es-ES"/>
    </w:rPr>
  </w:style>
  <w:style w:type="paragraph" w:styleId="Ttulo4">
    <w:name w:val="heading 4"/>
    <w:basedOn w:val="Normal"/>
    <w:next w:val="Normal"/>
    <w:link w:val="Ttulo4Car"/>
    <w:semiHidden/>
    <w:unhideWhenUsed/>
    <w:qFormat/>
    <w:rsid w:val="001841A4"/>
    <w:pPr>
      <w:keepNext/>
      <w:keepLines/>
      <w:spacing w:before="40" w:after="0"/>
      <w:outlineLvl w:val="3"/>
    </w:pPr>
    <w:rPr>
      <w:rFonts w:asciiTheme="majorHAnsi" w:eastAsiaTheme="majorEastAsia" w:hAnsiTheme="majorHAnsi" w:cstheme="majorBidi"/>
      <w:i/>
      <w:iCs/>
      <w:color w:val="365F91" w:themeColor="accent1" w:themeShade="BF"/>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05D2A"/>
    <w:rPr>
      <w:rFonts w:ascii="Times New Roman" w:eastAsia="Times New Roman" w:hAnsi="Times New Roman" w:cs="Times New Roman"/>
      <w:b/>
      <w:color w:val="000000"/>
      <w:sz w:val="24"/>
      <w:szCs w:val="20"/>
      <w:lang w:val="es-ES" w:eastAsia="es-ES"/>
    </w:rPr>
  </w:style>
  <w:style w:type="paragraph" w:styleId="NormalWeb">
    <w:name w:val="Normal (Web)"/>
    <w:basedOn w:val="Normal"/>
    <w:uiPriority w:val="99"/>
    <w:rsid w:val="00C8771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87718"/>
    <w:pPr>
      <w:ind w:left="720"/>
      <w:contextualSpacing/>
    </w:pPr>
    <w:rPr>
      <w:rFonts w:ascii="Calibri" w:eastAsia="Calibri" w:hAnsi="Calibri" w:cs="Times New Roman"/>
      <w:lang w:val="es-ES"/>
    </w:rPr>
  </w:style>
  <w:style w:type="paragraph" w:styleId="Sinespaciado">
    <w:name w:val="No Spacing"/>
    <w:uiPriority w:val="1"/>
    <w:qFormat/>
    <w:rsid w:val="00C87718"/>
    <w:pPr>
      <w:spacing w:after="0" w:line="240" w:lineRule="auto"/>
    </w:pPr>
    <w:rPr>
      <w:rFonts w:eastAsiaTheme="minorEastAsia"/>
      <w:lang w:eastAsia="es-CO"/>
    </w:rPr>
  </w:style>
  <w:style w:type="table" w:styleId="Tablaconcuadrcula">
    <w:name w:val="Table Grid"/>
    <w:basedOn w:val="Tablanormal"/>
    <w:uiPriority w:val="59"/>
    <w:rsid w:val="002F0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841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41A4"/>
    <w:rPr>
      <w:rFonts w:eastAsiaTheme="minorEastAsia"/>
      <w:lang w:eastAsia="es-CO"/>
    </w:rPr>
  </w:style>
  <w:style w:type="paragraph" w:styleId="Piedepgina">
    <w:name w:val="footer"/>
    <w:basedOn w:val="Normal"/>
    <w:link w:val="PiedepginaCar"/>
    <w:uiPriority w:val="99"/>
    <w:unhideWhenUsed/>
    <w:rsid w:val="001841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1A4"/>
    <w:rPr>
      <w:rFonts w:eastAsiaTheme="minorEastAsia"/>
      <w:lang w:eastAsia="es-CO"/>
    </w:rPr>
  </w:style>
  <w:style w:type="character" w:customStyle="1" w:styleId="Ttulo1Car">
    <w:name w:val="Título 1 Car"/>
    <w:basedOn w:val="Fuentedeprrafopredeter"/>
    <w:link w:val="Ttulo1"/>
    <w:rsid w:val="001841A4"/>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4Car">
    <w:name w:val="Título 4 Car"/>
    <w:basedOn w:val="Fuentedeprrafopredeter"/>
    <w:link w:val="Ttulo4"/>
    <w:semiHidden/>
    <w:rsid w:val="001841A4"/>
    <w:rPr>
      <w:rFonts w:asciiTheme="majorHAnsi" w:eastAsiaTheme="majorEastAsia" w:hAnsiTheme="majorHAnsi" w:cstheme="majorBidi"/>
      <w:i/>
      <w:iCs/>
      <w:color w:val="365F91" w:themeColor="accent1" w:themeShade="BF"/>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aldas.edu.co/lunaazul/numero_11_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aldas.edu.co/lunaazul/numero_11_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caldas.edu.co/lunaazul/numero_11_1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e_12380700003301@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8</Pages>
  <Words>1961</Words>
  <Characters>10788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WIN8.1</cp:lastModifiedBy>
  <cp:revision>13</cp:revision>
  <dcterms:created xsi:type="dcterms:W3CDTF">2022-01-16T20:57:00Z</dcterms:created>
  <dcterms:modified xsi:type="dcterms:W3CDTF">2023-03-01T13:57:00Z</dcterms:modified>
</cp:coreProperties>
</file>