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EB2" w:rsidRDefault="00AA3EB2" w:rsidP="002A52E0">
      <w:pPr>
        <w:spacing w:after="0" w:line="240" w:lineRule="auto"/>
        <w:jc w:val="center"/>
        <w:rPr>
          <w:rFonts w:ascii="Arial" w:hAnsi="Arial" w:cs="Arial"/>
          <w:b/>
          <w:sz w:val="28"/>
          <w:szCs w:val="28"/>
        </w:rPr>
      </w:pPr>
    </w:p>
    <w:p w:rsidR="008C7A27" w:rsidRDefault="008C7A27" w:rsidP="008C7A27">
      <w:pPr>
        <w:spacing w:after="0" w:line="240" w:lineRule="auto"/>
        <w:rPr>
          <w:rFonts w:ascii="Arial" w:hAnsi="Arial" w:cs="Arial"/>
          <w:b/>
          <w:sz w:val="28"/>
          <w:szCs w:val="28"/>
        </w:rPr>
      </w:pPr>
    </w:p>
    <w:p w:rsidR="00F33DB4" w:rsidRDefault="00F33DB4" w:rsidP="002A52E0">
      <w:pPr>
        <w:spacing w:after="0" w:line="240" w:lineRule="auto"/>
        <w:jc w:val="center"/>
        <w:rPr>
          <w:rFonts w:ascii="Arial" w:hAnsi="Arial" w:cs="Arial"/>
          <w:b/>
          <w:sz w:val="28"/>
          <w:szCs w:val="28"/>
        </w:rPr>
      </w:pPr>
    </w:p>
    <w:p w:rsidR="00E378FE" w:rsidRPr="008C7A27" w:rsidRDefault="00E378FE" w:rsidP="002A52E0">
      <w:pPr>
        <w:spacing w:after="0" w:line="240" w:lineRule="auto"/>
        <w:jc w:val="center"/>
        <w:rPr>
          <w:rFonts w:ascii="Arial" w:hAnsi="Arial" w:cs="Arial"/>
          <w:b/>
          <w:sz w:val="32"/>
          <w:szCs w:val="32"/>
        </w:rPr>
      </w:pPr>
      <w:r w:rsidRPr="008C7A27">
        <w:rPr>
          <w:rFonts w:ascii="Arial" w:hAnsi="Arial" w:cs="Arial"/>
          <w:b/>
          <w:sz w:val="32"/>
          <w:szCs w:val="32"/>
        </w:rPr>
        <w:t>INSTITUCIÓN EDUCATIVA “EL PARAÍSO”</w:t>
      </w:r>
    </w:p>
    <w:p w:rsidR="00F33DB4" w:rsidRPr="008C7A27" w:rsidRDefault="00F33DB4" w:rsidP="002A52E0">
      <w:pPr>
        <w:spacing w:after="0" w:line="240" w:lineRule="auto"/>
        <w:jc w:val="center"/>
        <w:rPr>
          <w:rFonts w:ascii="Arial" w:hAnsi="Arial" w:cs="Arial"/>
          <w:b/>
          <w:sz w:val="32"/>
          <w:szCs w:val="32"/>
        </w:rPr>
      </w:pPr>
    </w:p>
    <w:p w:rsidR="00F33DB4" w:rsidRPr="008C7A27" w:rsidRDefault="00F33DB4" w:rsidP="002A52E0">
      <w:pPr>
        <w:spacing w:after="0" w:line="240" w:lineRule="auto"/>
        <w:jc w:val="center"/>
        <w:rPr>
          <w:rFonts w:ascii="Arial" w:hAnsi="Arial" w:cs="Arial"/>
          <w:b/>
          <w:sz w:val="32"/>
          <w:szCs w:val="32"/>
        </w:rPr>
      </w:pPr>
    </w:p>
    <w:p w:rsidR="008C7A27" w:rsidRPr="008C7A27" w:rsidRDefault="008C7A27" w:rsidP="008C7A27">
      <w:pPr>
        <w:spacing w:after="0" w:line="240" w:lineRule="auto"/>
        <w:rPr>
          <w:rFonts w:ascii="Arial" w:hAnsi="Arial" w:cs="Arial"/>
          <w:b/>
          <w:sz w:val="32"/>
          <w:szCs w:val="32"/>
        </w:rPr>
      </w:pPr>
    </w:p>
    <w:p w:rsidR="008C7A27" w:rsidRPr="008C7A27" w:rsidRDefault="008C7A27" w:rsidP="002A52E0">
      <w:pPr>
        <w:spacing w:after="0" w:line="240" w:lineRule="auto"/>
        <w:jc w:val="center"/>
        <w:rPr>
          <w:rFonts w:ascii="Arial" w:hAnsi="Arial" w:cs="Arial"/>
          <w:noProof/>
          <w:sz w:val="32"/>
          <w:szCs w:val="32"/>
          <w:lang w:eastAsia="es-CO"/>
        </w:rPr>
      </w:pPr>
    </w:p>
    <w:p w:rsidR="00E378FE" w:rsidRPr="008C7A27" w:rsidRDefault="005872B8" w:rsidP="002A52E0">
      <w:pPr>
        <w:spacing w:after="0" w:line="240" w:lineRule="auto"/>
        <w:jc w:val="center"/>
        <w:rPr>
          <w:rFonts w:ascii="Arial" w:hAnsi="Arial" w:cs="Arial"/>
          <w:i/>
          <w:sz w:val="32"/>
          <w:szCs w:val="32"/>
        </w:rPr>
      </w:pPr>
      <w:r w:rsidRPr="008C7A27">
        <w:rPr>
          <w:rFonts w:ascii="Arial" w:hAnsi="Arial" w:cs="Arial"/>
          <w:noProof/>
          <w:sz w:val="32"/>
          <w:szCs w:val="32"/>
          <w:lang w:eastAsia="es-CO"/>
        </w:rPr>
        <w:drawing>
          <wp:anchor distT="0" distB="0" distL="114300" distR="114300" simplePos="0" relativeHeight="251657728" behindDoc="1" locked="0" layoutInCell="1" allowOverlap="1" wp14:anchorId="29A74A9E" wp14:editId="11E65E27">
            <wp:simplePos x="0" y="0"/>
            <wp:positionH relativeFrom="margin">
              <wp:align>center</wp:align>
            </wp:positionH>
            <wp:positionV relativeFrom="paragraph">
              <wp:posOffset>281940</wp:posOffset>
            </wp:positionV>
            <wp:extent cx="4171950" cy="4362450"/>
            <wp:effectExtent l="0" t="0" r="0" b="0"/>
            <wp:wrapNone/>
            <wp:docPr id="3" name="Imagen 3" descr="F:\Escudo INE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udo INELPA..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171950" cy="436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78FE" w:rsidRPr="008C7A27">
        <w:rPr>
          <w:rFonts w:ascii="Arial" w:hAnsi="Arial" w:cs="Arial"/>
          <w:i/>
          <w:sz w:val="32"/>
          <w:szCs w:val="32"/>
        </w:rPr>
        <w:t>“INELPA, Una sola familia, cero excusas para formar jóvenes con verdadera calidad humana”</w:t>
      </w:r>
    </w:p>
    <w:p w:rsidR="00E378FE" w:rsidRPr="008C7A27" w:rsidRDefault="00E378FE" w:rsidP="002A52E0">
      <w:pPr>
        <w:spacing w:after="0" w:line="240" w:lineRule="auto"/>
        <w:jc w:val="center"/>
        <w:rPr>
          <w:rFonts w:ascii="Arial" w:hAnsi="Arial" w:cs="Arial"/>
          <w:sz w:val="32"/>
          <w:szCs w:val="32"/>
        </w:rPr>
      </w:pPr>
    </w:p>
    <w:p w:rsidR="00E378FE" w:rsidRPr="008C7A27" w:rsidRDefault="00E378FE" w:rsidP="002A52E0">
      <w:pPr>
        <w:spacing w:after="0" w:line="240" w:lineRule="auto"/>
        <w:jc w:val="center"/>
        <w:rPr>
          <w:rFonts w:ascii="Arial" w:hAnsi="Arial" w:cs="Arial"/>
          <w:sz w:val="32"/>
          <w:szCs w:val="32"/>
        </w:rPr>
      </w:pPr>
    </w:p>
    <w:p w:rsidR="00E378FE" w:rsidRPr="008C7A27" w:rsidRDefault="00E378FE" w:rsidP="002A52E0">
      <w:pPr>
        <w:spacing w:after="0" w:line="240" w:lineRule="auto"/>
        <w:jc w:val="center"/>
        <w:rPr>
          <w:rFonts w:ascii="Arial" w:hAnsi="Arial" w:cs="Arial"/>
          <w:sz w:val="32"/>
          <w:szCs w:val="32"/>
        </w:rPr>
      </w:pPr>
    </w:p>
    <w:p w:rsidR="008C7A27" w:rsidRPr="008C7A27" w:rsidRDefault="008C7A27" w:rsidP="002A52E0">
      <w:pPr>
        <w:spacing w:after="0" w:line="240" w:lineRule="auto"/>
        <w:jc w:val="center"/>
        <w:rPr>
          <w:rFonts w:ascii="Arial" w:hAnsi="Arial" w:cs="Arial"/>
          <w:sz w:val="32"/>
          <w:szCs w:val="32"/>
        </w:rPr>
      </w:pPr>
    </w:p>
    <w:p w:rsidR="00E378FE" w:rsidRPr="008C7A27" w:rsidRDefault="00F33DB4" w:rsidP="002A52E0">
      <w:pPr>
        <w:tabs>
          <w:tab w:val="left" w:pos="4140"/>
        </w:tabs>
        <w:spacing w:after="0" w:line="240" w:lineRule="auto"/>
        <w:rPr>
          <w:rFonts w:ascii="Arial" w:hAnsi="Arial" w:cs="Arial"/>
          <w:sz w:val="32"/>
          <w:szCs w:val="32"/>
        </w:rPr>
      </w:pPr>
      <w:r w:rsidRPr="008C7A27">
        <w:rPr>
          <w:rFonts w:ascii="Arial" w:hAnsi="Arial" w:cs="Arial"/>
          <w:sz w:val="32"/>
          <w:szCs w:val="32"/>
        </w:rPr>
        <w:tab/>
      </w:r>
    </w:p>
    <w:p w:rsidR="008C7A27" w:rsidRPr="008C7A27" w:rsidRDefault="008C7A27" w:rsidP="002A52E0">
      <w:pPr>
        <w:tabs>
          <w:tab w:val="left" w:pos="4140"/>
        </w:tabs>
        <w:spacing w:after="0" w:line="240" w:lineRule="auto"/>
        <w:rPr>
          <w:rFonts w:ascii="Arial" w:hAnsi="Arial" w:cs="Arial"/>
          <w:sz w:val="32"/>
          <w:szCs w:val="32"/>
        </w:rPr>
      </w:pPr>
    </w:p>
    <w:p w:rsidR="00E378FE" w:rsidRPr="008C7A27" w:rsidRDefault="00E378FE" w:rsidP="002A52E0">
      <w:pPr>
        <w:spacing w:after="0" w:line="240" w:lineRule="auto"/>
        <w:jc w:val="center"/>
        <w:rPr>
          <w:rFonts w:ascii="Arial" w:hAnsi="Arial" w:cs="Arial"/>
          <w:b/>
          <w:sz w:val="32"/>
          <w:szCs w:val="32"/>
        </w:rPr>
      </w:pPr>
      <w:r w:rsidRPr="008C7A27">
        <w:rPr>
          <w:rFonts w:ascii="Arial" w:hAnsi="Arial" w:cs="Arial"/>
          <w:b/>
          <w:sz w:val="32"/>
          <w:szCs w:val="32"/>
        </w:rPr>
        <w:t>PROYECTO EDUCACTIVO INSTITUCIONAL</w:t>
      </w:r>
    </w:p>
    <w:p w:rsidR="00F33DB4" w:rsidRPr="008C7A27" w:rsidRDefault="00F33DB4" w:rsidP="002A52E0">
      <w:pPr>
        <w:spacing w:after="0" w:line="240" w:lineRule="auto"/>
        <w:jc w:val="center"/>
        <w:rPr>
          <w:rFonts w:ascii="Arial" w:hAnsi="Arial" w:cs="Arial"/>
          <w:b/>
          <w:sz w:val="32"/>
          <w:szCs w:val="32"/>
        </w:rPr>
      </w:pPr>
    </w:p>
    <w:p w:rsidR="00F33DB4" w:rsidRPr="008C7A27" w:rsidRDefault="00F33DB4" w:rsidP="002A52E0">
      <w:pPr>
        <w:spacing w:after="0" w:line="240" w:lineRule="auto"/>
        <w:jc w:val="center"/>
        <w:rPr>
          <w:rFonts w:ascii="Arial" w:hAnsi="Arial" w:cs="Arial"/>
          <w:b/>
          <w:sz w:val="32"/>
          <w:szCs w:val="32"/>
        </w:rPr>
      </w:pPr>
    </w:p>
    <w:p w:rsidR="008C7A27" w:rsidRPr="008C7A27" w:rsidRDefault="008C7A27" w:rsidP="002A52E0">
      <w:pPr>
        <w:spacing w:after="0" w:line="240" w:lineRule="auto"/>
        <w:jc w:val="center"/>
        <w:rPr>
          <w:rFonts w:ascii="Arial" w:hAnsi="Arial" w:cs="Arial"/>
          <w:b/>
          <w:sz w:val="32"/>
          <w:szCs w:val="32"/>
        </w:rPr>
      </w:pPr>
    </w:p>
    <w:p w:rsidR="008C7A27" w:rsidRPr="008C7A27" w:rsidRDefault="008C7A27" w:rsidP="002A52E0">
      <w:pPr>
        <w:spacing w:after="0" w:line="240" w:lineRule="auto"/>
        <w:jc w:val="center"/>
        <w:rPr>
          <w:rFonts w:ascii="Arial" w:hAnsi="Arial" w:cs="Arial"/>
          <w:b/>
          <w:sz w:val="32"/>
          <w:szCs w:val="32"/>
        </w:rPr>
      </w:pPr>
    </w:p>
    <w:p w:rsidR="008C7A27" w:rsidRPr="008C7A27" w:rsidRDefault="008C7A27" w:rsidP="002A52E0">
      <w:pPr>
        <w:spacing w:after="0" w:line="240" w:lineRule="auto"/>
        <w:jc w:val="center"/>
        <w:rPr>
          <w:rFonts w:ascii="Arial" w:hAnsi="Arial" w:cs="Arial"/>
          <w:b/>
          <w:sz w:val="32"/>
          <w:szCs w:val="32"/>
        </w:rPr>
      </w:pPr>
    </w:p>
    <w:p w:rsidR="008C7A27" w:rsidRPr="008C7A27" w:rsidRDefault="008C7A27" w:rsidP="002A52E0">
      <w:pPr>
        <w:spacing w:after="0" w:line="240" w:lineRule="auto"/>
        <w:jc w:val="center"/>
        <w:rPr>
          <w:rFonts w:ascii="Arial" w:hAnsi="Arial" w:cs="Arial"/>
          <w:b/>
          <w:sz w:val="32"/>
          <w:szCs w:val="32"/>
        </w:rPr>
      </w:pPr>
    </w:p>
    <w:p w:rsidR="00E378FE" w:rsidRPr="008C7A27" w:rsidRDefault="00F33DB4" w:rsidP="002A52E0">
      <w:pPr>
        <w:spacing w:after="0" w:line="240" w:lineRule="auto"/>
        <w:jc w:val="center"/>
        <w:rPr>
          <w:rFonts w:ascii="Arial" w:hAnsi="Arial" w:cs="Arial"/>
          <w:sz w:val="32"/>
          <w:szCs w:val="32"/>
        </w:rPr>
      </w:pPr>
      <w:r w:rsidRPr="008C7A27">
        <w:rPr>
          <w:rFonts w:ascii="Arial" w:hAnsi="Arial" w:cs="Arial"/>
          <w:sz w:val="32"/>
          <w:szCs w:val="32"/>
        </w:rPr>
        <w:t>“CAMINEMOS JUNTOS”</w:t>
      </w:r>
    </w:p>
    <w:p w:rsidR="00E378FE" w:rsidRPr="008C7A27" w:rsidRDefault="00F33DB4" w:rsidP="002A52E0">
      <w:pPr>
        <w:tabs>
          <w:tab w:val="left" w:pos="5505"/>
        </w:tabs>
        <w:spacing w:after="0" w:line="240" w:lineRule="auto"/>
        <w:rPr>
          <w:rFonts w:ascii="Arial" w:hAnsi="Arial" w:cs="Arial"/>
          <w:sz w:val="32"/>
          <w:szCs w:val="32"/>
        </w:rPr>
      </w:pPr>
      <w:r w:rsidRPr="008C7A27">
        <w:rPr>
          <w:rFonts w:ascii="Arial" w:hAnsi="Arial" w:cs="Arial"/>
          <w:sz w:val="32"/>
          <w:szCs w:val="32"/>
        </w:rPr>
        <w:tab/>
      </w:r>
    </w:p>
    <w:p w:rsidR="00E378FE" w:rsidRPr="008C7A27" w:rsidRDefault="00E378FE" w:rsidP="002A52E0">
      <w:pPr>
        <w:spacing w:after="0" w:line="240" w:lineRule="auto"/>
        <w:jc w:val="center"/>
        <w:rPr>
          <w:rFonts w:ascii="Arial" w:hAnsi="Arial" w:cs="Arial"/>
          <w:sz w:val="32"/>
          <w:szCs w:val="32"/>
        </w:rPr>
      </w:pPr>
    </w:p>
    <w:p w:rsidR="00E378FE" w:rsidRPr="008C7A27" w:rsidRDefault="00E378FE" w:rsidP="002A52E0">
      <w:pPr>
        <w:spacing w:after="0" w:line="240" w:lineRule="auto"/>
        <w:jc w:val="center"/>
        <w:rPr>
          <w:rFonts w:ascii="Arial" w:hAnsi="Arial" w:cs="Arial"/>
          <w:sz w:val="32"/>
          <w:szCs w:val="32"/>
        </w:rPr>
      </w:pPr>
    </w:p>
    <w:p w:rsidR="008C7A27" w:rsidRPr="008C7A27" w:rsidRDefault="008C7A27" w:rsidP="002A52E0">
      <w:pPr>
        <w:spacing w:after="0" w:line="240" w:lineRule="auto"/>
        <w:jc w:val="center"/>
        <w:rPr>
          <w:rFonts w:ascii="Arial" w:hAnsi="Arial" w:cs="Arial"/>
          <w:sz w:val="32"/>
          <w:szCs w:val="32"/>
        </w:rPr>
      </w:pPr>
    </w:p>
    <w:p w:rsidR="008C7A27" w:rsidRPr="008C7A27" w:rsidRDefault="008C7A27" w:rsidP="002A52E0">
      <w:pPr>
        <w:spacing w:after="0" w:line="240" w:lineRule="auto"/>
        <w:jc w:val="center"/>
        <w:rPr>
          <w:rFonts w:ascii="Arial" w:hAnsi="Arial" w:cs="Arial"/>
          <w:sz w:val="32"/>
          <w:szCs w:val="32"/>
        </w:rPr>
      </w:pPr>
    </w:p>
    <w:p w:rsidR="008C7A27" w:rsidRPr="008C7A27" w:rsidRDefault="008C7A27" w:rsidP="002A52E0">
      <w:pPr>
        <w:spacing w:after="0" w:line="240" w:lineRule="auto"/>
        <w:jc w:val="center"/>
        <w:rPr>
          <w:rFonts w:ascii="Arial" w:hAnsi="Arial" w:cs="Arial"/>
          <w:sz w:val="32"/>
          <w:szCs w:val="32"/>
        </w:rPr>
      </w:pPr>
    </w:p>
    <w:p w:rsidR="00E378FE" w:rsidRPr="008C7A27" w:rsidRDefault="00E378FE" w:rsidP="002A52E0">
      <w:pPr>
        <w:spacing w:after="0" w:line="240" w:lineRule="auto"/>
        <w:jc w:val="center"/>
        <w:rPr>
          <w:rFonts w:ascii="Arial" w:hAnsi="Arial" w:cs="Arial"/>
          <w:sz w:val="32"/>
          <w:szCs w:val="32"/>
        </w:rPr>
      </w:pPr>
      <w:r w:rsidRPr="008C7A27">
        <w:rPr>
          <w:rFonts w:ascii="Arial" w:hAnsi="Arial" w:cs="Arial"/>
          <w:sz w:val="32"/>
          <w:szCs w:val="32"/>
        </w:rPr>
        <w:t>TIERRALTA – CÓRDOBA</w:t>
      </w:r>
    </w:p>
    <w:p w:rsidR="00034041" w:rsidRPr="008C7A27" w:rsidRDefault="00146760" w:rsidP="008C7A27">
      <w:pPr>
        <w:spacing w:after="0" w:line="240" w:lineRule="auto"/>
        <w:jc w:val="center"/>
        <w:rPr>
          <w:rFonts w:ascii="Arial" w:hAnsi="Arial" w:cs="Arial"/>
          <w:sz w:val="32"/>
          <w:szCs w:val="32"/>
        </w:rPr>
      </w:pPr>
      <w:r w:rsidRPr="008C7A27">
        <w:rPr>
          <w:rFonts w:ascii="Arial" w:hAnsi="Arial" w:cs="Arial"/>
          <w:sz w:val="32"/>
          <w:szCs w:val="32"/>
        </w:rPr>
        <w:t>20</w:t>
      </w:r>
      <w:r w:rsidR="008F1A2D">
        <w:rPr>
          <w:rFonts w:ascii="Arial" w:hAnsi="Arial" w:cs="Arial"/>
          <w:sz w:val="32"/>
          <w:szCs w:val="32"/>
        </w:rPr>
        <w:t>21</w:t>
      </w:r>
    </w:p>
    <w:p w:rsidR="00034041" w:rsidRDefault="00034041" w:rsidP="002A52E0">
      <w:pPr>
        <w:spacing w:after="0" w:line="240" w:lineRule="auto"/>
        <w:jc w:val="center"/>
        <w:rPr>
          <w:rFonts w:ascii="Arial" w:hAnsi="Arial" w:cs="Arial"/>
          <w:sz w:val="28"/>
          <w:szCs w:val="28"/>
        </w:rPr>
      </w:pP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lastRenderedPageBreak/>
        <w:t>Presentación</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Identificación</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Acta de fundación</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Simbología institucional</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Reseña histórica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Filosofía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Educación integral</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Perfiles del colegio</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Componentes de calidad</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Análisis situación institucional</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Objetivos del PEI</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Modelo pedagógico</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Estrategias pedagógicas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Metodología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Currículos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Acciones pedagógicas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Manual de convivencia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Gobierno escolar</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Sistema institucional de evaluación</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Sistema de matricula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Procedimientos institucionales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sz w:val="24"/>
          <w:szCs w:val="24"/>
        </w:rPr>
        <w:t>Evaluación de la comunidad educativa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Estrategias para articular con las Expresiones Culturales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Criterios de administración</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 xml:space="preserve">  Proyectos pedagógicos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Programas Ed. No formal</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Servicios generales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Planes de mejora</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Formato  administrativos y pedagógicos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Impacto</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 xml:space="preserve">Estructura ejecutiva   </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Fuentes bibliográficas</w:t>
      </w:r>
    </w:p>
    <w:p w:rsidR="00034041" w:rsidRPr="00E809BD" w:rsidRDefault="00034041" w:rsidP="002A52E0">
      <w:pPr>
        <w:pStyle w:val="Prrafodelista"/>
        <w:numPr>
          <w:ilvl w:val="0"/>
          <w:numId w:val="66"/>
        </w:numPr>
        <w:spacing w:after="0" w:line="240" w:lineRule="auto"/>
        <w:rPr>
          <w:rFonts w:ascii="Arial" w:hAnsi="Arial" w:cs="Arial"/>
          <w:sz w:val="24"/>
          <w:szCs w:val="24"/>
        </w:rPr>
      </w:pPr>
      <w:r w:rsidRPr="00E809BD">
        <w:rPr>
          <w:rFonts w:ascii="Arial" w:hAnsi="Arial" w:cs="Arial"/>
          <w:bCs/>
          <w:sz w:val="24"/>
          <w:szCs w:val="24"/>
          <w:lang w:val="es-ES"/>
        </w:rPr>
        <w:t>Anexos</w:t>
      </w:r>
    </w:p>
    <w:p w:rsidR="00E378FE" w:rsidRDefault="00E378FE" w:rsidP="002A52E0">
      <w:pPr>
        <w:spacing w:after="0" w:line="240" w:lineRule="auto"/>
        <w:jc w:val="center"/>
        <w:rPr>
          <w:rFonts w:ascii="Arial" w:hAnsi="Arial" w:cs="Arial"/>
          <w:sz w:val="28"/>
          <w:szCs w:val="28"/>
        </w:rPr>
      </w:pPr>
      <w:r>
        <w:rPr>
          <w:rFonts w:ascii="Arial" w:hAnsi="Arial" w:cs="Arial"/>
          <w:sz w:val="28"/>
          <w:szCs w:val="28"/>
        </w:rPr>
        <w:br w:type="page"/>
      </w:r>
    </w:p>
    <w:p w:rsidR="00E378FE" w:rsidRPr="008C7A27" w:rsidRDefault="00884913" w:rsidP="002A52E0">
      <w:pPr>
        <w:spacing w:after="0" w:line="240" w:lineRule="auto"/>
        <w:jc w:val="center"/>
        <w:rPr>
          <w:rFonts w:ascii="Arial" w:hAnsi="Arial" w:cs="Arial"/>
          <w:b/>
          <w:sz w:val="24"/>
          <w:szCs w:val="24"/>
        </w:rPr>
      </w:pPr>
      <w:r w:rsidRPr="008C7A27">
        <w:rPr>
          <w:rFonts w:ascii="Arial" w:hAnsi="Arial" w:cs="Arial"/>
          <w:b/>
          <w:sz w:val="24"/>
          <w:szCs w:val="24"/>
        </w:rPr>
        <w:lastRenderedPageBreak/>
        <w:t xml:space="preserve">1. </w:t>
      </w:r>
      <w:r w:rsidR="00AA3EB2" w:rsidRPr="008C7A27">
        <w:rPr>
          <w:rFonts w:ascii="Arial" w:hAnsi="Arial" w:cs="Arial"/>
          <w:b/>
          <w:sz w:val="24"/>
          <w:szCs w:val="24"/>
        </w:rPr>
        <w:t>PRESENTACIÓN</w:t>
      </w:r>
    </w:p>
    <w:p w:rsidR="00AA3EB2" w:rsidRPr="00AA3EB2" w:rsidRDefault="00AA3EB2" w:rsidP="002A52E0">
      <w:pPr>
        <w:spacing w:after="0" w:line="240" w:lineRule="auto"/>
        <w:jc w:val="both"/>
        <w:rPr>
          <w:rFonts w:ascii="Arial" w:hAnsi="Arial" w:cs="Arial"/>
          <w:i/>
          <w:sz w:val="24"/>
          <w:szCs w:val="24"/>
        </w:rPr>
      </w:pPr>
      <w:r w:rsidRPr="008C7A27">
        <w:rPr>
          <w:rFonts w:ascii="Arial" w:hAnsi="Arial" w:cs="Arial"/>
          <w:bCs/>
          <w:i/>
          <w:sz w:val="24"/>
          <w:szCs w:val="24"/>
        </w:rPr>
        <w:t>S</w:t>
      </w:r>
      <w:proofErr w:type="spellStart"/>
      <w:r w:rsidRPr="008C7A27">
        <w:rPr>
          <w:rFonts w:ascii="Arial" w:hAnsi="Arial" w:cs="Arial"/>
          <w:bCs/>
          <w:i/>
          <w:sz w:val="24"/>
          <w:szCs w:val="24"/>
          <w:lang w:val="es-ES_tradnl"/>
        </w:rPr>
        <w:t>e</w:t>
      </w:r>
      <w:proofErr w:type="spellEnd"/>
      <w:r w:rsidRPr="008C7A27">
        <w:rPr>
          <w:rFonts w:ascii="Arial" w:hAnsi="Arial" w:cs="Arial"/>
          <w:bCs/>
          <w:i/>
          <w:sz w:val="24"/>
          <w:szCs w:val="24"/>
          <w:lang w:val="es-ES_tradnl"/>
        </w:rPr>
        <w:t xml:space="preserve"> socializa aquel objetivo e intención que dio origen a la institución, su finalidad, el tipo de entidad educativa, el propósito de formación, el tipo de población objeto y se indican los 33 componentes que posee el presente PEI.</w:t>
      </w:r>
    </w:p>
    <w:p w:rsidR="00E809BD" w:rsidRDefault="00E809BD" w:rsidP="002A52E0">
      <w:pPr>
        <w:spacing w:after="0" w:line="240" w:lineRule="auto"/>
        <w:rPr>
          <w:rFonts w:ascii="Arial" w:hAnsi="Arial" w:cs="Arial"/>
          <w:sz w:val="24"/>
          <w:szCs w:val="24"/>
        </w:rPr>
      </w:pPr>
    </w:p>
    <w:p w:rsidR="00E809BD" w:rsidRPr="008C7A27" w:rsidRDefault="00E809BD" w:rsidP="008C7A27">
      <w:pPr>
        <w:spacing w:after="0" w:line="240" w:lineRule="auto"/>
        <w:rPr>
          <w:rFonts w:ascii="Arial" w:hAnsi="Arial" w:cs="Arial"/>
          <w:b/>
          <w:sz w:val="24"/>
          <w:szCs w:val="24"/>
        </w:rPr>
      </w:pPr>
    </w:p>
    <w:p w:rsidR="00A1615F" w:rsidRDefault="00A1615F" w:rsidP="002A52E0">
      <w:pPr>
        <w:spacing w:after="0" w:line="240" w:lineRule="auto"/>
        <w:jc w:val="center"/>
        <w:rPr>
          <w:rFonts w:ascii="Arial" w:hAnsi="Arial" w:cs="Arial"/>
          <w:b/>
          <w:sz w:val="24"/>
          <w:szCs w:val="24"/>
        </w:rPr>
      </w:pPr>
      <w:r w:rsidRPr="00A1615F">
        <w:rPr>
          <w:rFonts w:ascii="Arial" w:hAnsi="Arial" w:cs="Arial"/>
          <w:b/>
          <w:sz w:val="24"/>
          <w:szCs w:val="24"/>
        </w:rPr>
        <w:t>MARCO LEGAL</w:t>
      </w:r>
    </w:p>
    <w:p w:rsidR="00A1615F" w:rsidRPr="00A1615F" w:rsidRDefault="00A1615F" w:rsidP="002A52E0">
      <w:pPr>
        <w:spacing w:after="0" w:line="240" w:lineRule="auto"/>
        <w:jc w:val="center"/>
        <w:rPr>
          <w:rFonts w:ascii="Arial" w:hAnsi="Arial" w:cs="Arial"/>
          <w:b/>
          <w:sz w:val="24"/>
          <w:szCs w:val="24"/>
        </w:rPr>
      </w:pPr>
    </w:p>
    <w:p w:rsidR="00A1615F" w:rsidRPr="00A1615F" w:rsidRDefault="00A1615F" w:rsidP="002A52E0">
      <w:pPr>
        <w:spacing w:after="0" w:line="240" w:lineRule="auto"/>
        <w:rPr>
          <w:rFonts w:ascii="Arial" w:hAnsi="Arial" w:cs="Arial"/>
          <w:b/>
          <w:sz w:val="24"/>
          <w:szCs w:val="24"/>
        </w:rPr>
      </w:pPr>
      <w:r w:rsidRPr="00A1615F">
        <w:rPr>
          <w:rFonts w:ascii="Arial" w:hAnsi="Arial" w:cs="Arial"/>
          <w:b/>
          <w:sz w:val="24"/>
          <w:szCs w:val="24"/>
        </w:rPr>
        <w:t>CONSTITUCION POLITICA</w:t>
      </w:r>
    </w:p>
    <w:p w:rsidR="00A1615F" w:rsidRPr="00A1615F" w:rsidRDefault="00A1615F" w:rsidP="002A52E0">
      <w:pPr>
        <w:pStyle w:val="Prrafodelista"/>
        <w:spacing w:after="0" w:line="240" w:lineRule="auto"/>
        <w:ind w:left="360"/>
        <w:jc w:val="both"/>
        <w:rPr>
          <w:rFonts w:ascii="Arial" w:hAnsi="Arial" w:cs="Arial"/>
          <w:sz w:val="24"/>
          <w:szCs w:val="24"/>
        </w:rPr>
      </w:pPr>
      <w:r w:rsidRPr="00A1615F">
        <w:rPr>
          <w:rFonts w:ascii="Arial" w:hAnsi="Arial" w:cs="Arial"/>
          <w:sz w:val="24"/>
          <w:szCs w:val="24"/>
        </w:rPr>
        <w:t xml:space="preserve"> </w:t>
      </w: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ARTICULO 67. La educación es un derecho de la persona y un servicio público que tiene una función social, con ella se busca el acceso al conocimiento, a la ciencia, a la técnica, y a los demás bienes y valores de la cultura. La educación formará al colombiano en el respeto a </w:t>
      </w:r>
      <w:r w:rsidR="008C7A27" w:rsidRPr="00A1615F">
        <w:rPr>
          <w:rFonts w:ascii="Arial" w:hAnsi="Arial" w:cs="Arial"/>
          <w:sz w:val="24"/>
          <w:szCs w:val="24"/>
        </w:rPr>
        <w:t>los derechos</w:t>
      </w:r>
      <w:r w:rsidRPr="00A1615F">
        <w:rPr>
          <w:rFonts w:ascii="Arial" w:hAnsi="Arial" w:cs="Arial"/>
          <w:sz w:val="24"/>
          <w:szCs w:val="24"/>
        </w:rPr>
        <w:t xml:space="preserve"> humanos, a la paz y a la democracia, y en la práctica del trabajo y la recreación del ambiente. </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EL estado, la sociedad y la familia son responsables de la educación, que será obligatoria entre los cinco y quince años de edad y que </w:t>
      </w:r>
      <w:r w:rsidR="008C7A27" w:rsidRPr="00A1615F">
        <w:rPr>
          <w:rFonts w:ascii="Arial" w:hAnsi="Arial" w:cs="Arial"/>
          <w:sz w:val="24"/>
          <w:szCs w:val="24"/>
        </w:rPr>
        <w:t>comprenderá como</w:t>
      </w:r>
      <w:r w:rsidRPr="00A1615F">
        <w:rPr>
          <w:rFonts w:ascii="Arial" w:hAnsi="Arial" w:cs="Arial"/>
          <w:sz w:val="24"/>
          <w:szCs w:val="24"/>
        </w:rPr>
        <w:t xml:space="preserve"> mínimo, un año de </w:t>
      </w:r>
      <w:proofErr w:type="spellStart"/>
      <w:r w:rsidRPr="00A1615F">
        <w:rPr>
          <w:rFonts w:ascii="Arial" w:hAnsi="Arial" w:cs="Arial"/>
          <w:sz w:val="24"/>
          <w:szCs w:val="24"/>
        </w:rPr>
        <w:t>prescolar</w:t>
      </w:r>
      <w:proofErr w:type="spellEnd"/>
      <w:r w:rsidRPr="00A1615F">
        <w:rPr>
          <w:rFonts w:ascii="Arial" w:hAnsi="Arial" w:cs="Arial"/>
          <w:sz w:val="24"/>
          <w:szCs w:val="24"/>
        </w:rPr>
        <w:t xml:space="preserve"> y nueve de educación básica.</w:t>
      </w: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La educación será gratuita en las instituciones del estado, son perjuicio del cobro de derechos académicos a quienes puedan sufragarles.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ARTICULO 68. Los particulares podrán fundar establecimientos educativos. La ley establecerá las condiciones para su creación y gestión. La comunidad educativa participará en la dirección de las Instituciones de educación. La enseñanza estará a cargo de personas de reconocida idoneidad ética y pedagógica. La ley garantizará la profesionalización y dignificación de la actividad docente.</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Los padres de familia tendrán derecho a escoger el tipo de educación para los hijos menores. En los establecimientos educativos del estado ninguna persona podrá ser obligada a recibir educación religiosa.</w:t>
      </w: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Los integrantes de grupos étnicos tendrán derecho a una formación que respete y desarrolle su identidad cultural. La erradicación del analfabetismo y la educación de personas con limitaciones físicas o mentales o con capacidades excepcionales, son obligaciones especiales del estado.</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spacing w:after="0" w:line="240" w:lineRule="auto"/>
        <w:jc w:val="both"/>
        <w:rPr>
          <w:rFonts w:ascii="Arial" w:hAnsi="Arial" w:cs="Arial"/>
          <w:b/>
          <w:sz w:val="24"/>
          <w:szCs w:val="24"/>
        </w:rPr>
      </w:pPr>
      <w:r w:rsidRPr="00A1615F">
        <w:rPr>
          <w:rFonts w:ascii="Arial" w:hAnsi="Arial" w:cs="Arial"/>
          <w:b/>
          <w:sz w:val="24"/>
          <w:szCs w:val="24"/>
        </w:rPr>
        <w:t xml:space="preserve">LEY 115 DE 1994 </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ARTICULO 1. OBJETO DE LA LEY. La educación es un proceso permanente, personal, cultural y social que se fundamenta en una concepción integral humana, de su dignidad, de sus derechos y deberes.</w:t>
      </w: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lastRenderedPageBreak/>
        <w:t>La ley señala las normas generales para regular el servicio público de la educación que cumple una función social acorde a las necesidades e intereses de las personas, de la familia y de la sociedad.</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ARTICULO 73. PROYECTO EDUCATIVO INSTITUCIONAL.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los docentes y estudiantes y el sistema de gestión, todo ello encaminado a cumplir con las disposiciones de la presente ley y sus reglamentos.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ARTICULO 77. AUTONOMIA ESCOLAR. Dentro de los límites fijados por la presente ley y el proyecto educativo institucional, las instituciones de educación formal gozan de autonomía para organizar las áreas fundamentales de conocimientos definidas para cada nivel, introducir áreas y asignaturas optativas, adaptar algunas áreas a las necesidades y características regionales, adoptar métodos de enseñanza y organizar actividades formativas, culturales y deportivas dentro de los lineamientos que establezca el Ministerio de Educación Nacional.</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E457B9" w:rsidP="002A52E0">
      <w:pPr>
        <w:spacing w:after="0" w:line="240" w:lineRule="auto"/>
        <w:jc w:val="both"/>
        <w:rPr>
          <w:rFonts w:ascii="Arial" w:hAnsi="Arial" w:cs="Arial"/>
          <w:b/>
          <w:sz w:val="24"/>
          <w:szCs w:val="24"/>
        </w:rPr>
      </w:pPr>
      <w:r>
        <w:rPr>
          <w:rFonts w:ascii="Arial" w:hAnsi="Arial" w:cs="Arial"/>
          <w:b/>
          <w:sz w:val="24"/>
          <w:szCs w:val="24"/>
        </w:rPr>
        <w:t>LEY 715</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ARTÍCULO 14. Manejo Presupuestal de los Fondos de Servicios Educativos. Las entidades territoriales incluirán en sus respectivos presupuestos, apropiaciones para cada Fondo de servicios educativos en los establecimientos educativos a su cargo, tanto de la participación para educación como de recursos propios. En los ingresos sometidos a aforo presupuestal no se incluirán los que sean obtenidos por convenios con particulares, premios, donaciones u otros, cuyo principal propósito sea el de beneficiar a la comunidad educativa. Los reglamentos incluirán las disposiciones necesarias para que los particulares que quieran vincular bienes o servicios para provecho de la comunidad en los establecimientos educativos estatales, puedan hacerlo previo contrato autorizado por el Consejo Directivo y celebrado por el rector en el que la entidad a cargo del establecimiento se comprometa a que esos bienes se usarán en la forma pactada, sin transferencia de propiedad cuando el contrato no la haya previsto, y de acuerdo con las reglas del Código Civil. Si la entidad encargada del establecimiento adquiere obligaciones pecuniarias en virtud de tales contratos, éstas deben ser de tal clase que se puedan cumplir en todo dentro de las reglas propias de los gastos de los Fondos.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Las entidades propietarias de establecimientos educativos podrán incluir en sus presupuestos apropiaciones relacionadas con ellos, que no hayan de manejarse a través de los fondos de servicios educativos. Los reglamentos determinarán cómo y a quién se harán los giros destinados a atender los gastos de los fondos de servicios educativos; y cómo se rendirán cuentas de los recursos respectivos. El Consejo Directivo en cada </w:t>
      </w:r>
      <w:r w:rsidRPr="00A1615F">
        <w:rPr>
          <w:rFonts w:ascii="Arial" w:hAnsi="Arial" w:cs="Arial"/>
          <w:sz w:val="24"/>
          <w:szCs w:val="24"/>
        </w:rPr>
        <w:lastRenderedPageBreak/>
        <w:t>establecimiento elaborará un presupuesto de ingresos y gastos para el Fondo, en absoluto equilibrio. El Consejo Directivo no podrá aumentar el presupuesto de ingresos sin autorización del Distrito o Municipio al que pertenece el establecimiento. La Ley orgánica de presupuesto se aplicará a los presupuestos que elaboren los Consejos Directivos para los Fondos de servicios educativos, y a su ejecución, solo cuando se refiera a ellos en forma directa</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E457B9" w:rsidRDefault="00E457B9" w:rsidP="002A52E0">
      <w:pPr>
        <w:spacing w:after="0" w:line="240" w:lineRule="auto"/>
        <w:jc w:val="both"/>
        <w:rPr>
          <w:rFonts w:ascii="Arial" w:hAnsi="Arial" w:cs="Arial"/>
          <w:b/>
          <w:sz w:val="24"/>
          <w:szCs w:val="24"/>
        </w:rPr>
      </w:pPr>
      <w:r>
        <w:rPr>
          <w:rFonts w:ascii="Arial" w:hAnsi="Arial" w:cs="Arial"/>
          <w:b/>
          <w:sz w:val="24"/>
          <w:szCs w:val="24"/>
        </w:rPr>
        <w:t>LEY 1024 DE 2004. (</w:t>
      </w:r>
      <w:r w:rsidR="00A1615F" w:rsidRPr="00E457B9">
        <w:rPr>
          <w:rFonts w:ascii="Arial" w:hAnsi="Arial" w:cs="Arial"/>
          <w:b/>
          <w:sz w:val="24"/>
          <w:szCs w:val="24"/>
        </w:rPr>
        <w:t>E</w:t>
      </w:r>
      <w:r>
        <w:rPr>
          <w:rFonts w:ascii="Arial" w:hAnsi="Arial" w:cs="Arial"/>
          <w:b/>
          <w:sz w:val="24"/>
          <w:szCs w:val="24"/>
        </w:rPr>
        <w:t>mprendimiento)</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ARTÍCULO 13. ENSEÑANZA OBLIGATORIA. En todos los establecimientos oficiales o privados que ofrezcan educación formal es obligatorio en los niveles de la educación </w:t>
      </w:r>
      <w:proofErr w:type="spellStart"/>
      <w:r w:rsidRPr="00A1615F">
        <w:rPr>
          <w:rFonts w:ascii="Arial" w:hAnsi="Arial" w:cs="Arial"/>
          <w:sz w:val="24"/>
          <w:szCs w:val="24"/>
        </w:rPr>
        <w:t>prescolar</w:t>
      </w:r>
      <w:proofErr w:type="spellEnd"/>
      <w:r w:rsidRPr="00A1615F">
        <w:rPr>
          <w:rFonts w:ascii="Arial" w:hAnsi="Arial" w:cs="Arial"/>
          <w:sz w:val="24"/>
          <w:szCs w:val="24"/>
        </w:rPr>
        <w:t>, educación básica, educación básica primaria, educación básica secundaria, y la educación media, cumplir con:</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1. Definición de un área específica de formación para el emprendimiento y la generación de empresas, la cual debe incorporarse al currículo y desarrollarse a través de todo el plan de estudios.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2. Transmitir en todos los niveles escolares conocimiento, formar actitud favorable al emprendimiento, la innovación y la creatividad y desarrollar competencias para generar empresas.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3. Diseñar y divulgar módulos específicos sobre temas empresariales denominados “Cátedra Empresarial” que constituyan un soporte fundamental de los programas educativos de la enseñanza </w:t>
      </w:r>
      <w:proofErr w:type="spellStart"/>
      <w:r w:rsidRPr="00A1615F">
        <w:rPr>
          <w:rFonts w:ascii="Arial" w:hAnsi="Arial" w:cs="Arial"/>
          <w:sz w:val="24"/>
          <w:szCs w:val="24"/>
        </w:rPr>
        <w:t>prescolar</w:t>
      </w:r>
      <w:proofErr w:type="spellEnd"/>
      <w:r w:rsidRPr="00A1615F">
        <w:rPr>
          <w:rFonts w:ascii="Arial" w:hAnsi="Arial" w:cs="Arial"/>
          <w:sz w:val="24"/>
          <w:szCs w:val="24"/>
        </w:rPr>
        <w:t>, educación básica, educación básica primaria, educación básica secundaria, y la educación media, con el fin de capacitar al estudiante en el desarrollo de capacidades emprendedoras para generar empresas con una visión clara de su entorno que le permita asumir retos y responsabilidades.</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4. Promover actividades como ferias empresariales, foros, seminarios, macro ruedas de negocios, concursos y demás actividades orientadas a la promoción de la cultura para el emprendimiento de acuerdo a los parámetros establecidos en esta ley y con el apoyo de las Asociaciones de Padres de Familia.</w:t>
      </w:r>
    </w:p>
    <w:p w:rsid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PARÁGRAFO. Para cumplir con lo establecido en este artículo, las entidades educativas de educación básica primaria, básica secundaria y media vocacional acreditadas ante el Ministerio de Educación Nacional, deberán armonizar los Proyectos Educativos Institucionales (PEI) pertinentes de acuerdo con lo establecido en la Ley 115 General de Educación.</w:t>
      </w:r>
    </w:p>
    <w:p w:rsidR="008C7A27" w:rsidRDefault="008C7A27" w:rsidP="002A52E0">
      <w:pPr>
        <w:pStyle w:val="Prrafodelista"/>
        <w:spacing w:after="0" w:line="240" w:lineRule="auto"/>
        <w:ind w:left="0"/>
        <w:jc w:val="both"/>
        <w:rPr>
          <w:rFonts w:ascii="Arial" w:hAnsi="Arial" w:cs="Arial"/>
          <w:sz w:val="24"/>
          <w:szCs w:val="24"/>
        </w:rPr>
      </w:pPr>
    </w:p>
    <w:p w:rsidR="008C7A27" w:rsidRDefault="008C7A27" w:rsidP="002A52E0">
      <w:pPr>
        <w:pStyle w:val="Prrafodelista"/>
        <w:spacing w:after="0" w:line="240" w:lineRule="auto"/>
        <w:ind w:left="0"/>
        <w:jc w:val="both"/>
        <w:rPr>
          <w:rFonts w:ascii="Arial" w:hAnsi="Arial" w:cs="Arial"/>
          <w:sz w:val="24"/>
          <w:szCs w:val="24"/>
        </w:rPr>
      </w:pPr>
    </w:p>
    <w:p w:rsidR="008C7A27" w:rsidRPr="00A1615F" w:rsidRDefault="008C7A27"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spacing w:after="0" w:line="240" w:lineRule="auto"/>
        <w:jc w:val="both"/>
        <w:rPr>
          <w:rFonts w:ascii="Arial" w:hAnsi="Arial" w:cs="Arial"/>
          <w:b/>
          <w:sz w:val="24"/>
          <w:szCs w:val="24"/>
        </w:rPr>
      </w:pPr>
      <w:r w:rsidRPr="00A1615F">
        <w:rPr>
          <w:rFonts w:ascii="Arial" w:hAnsi="Arial" w:cs="Arial"/>
          <w:b/>
          <w:sz w:val="24"/>
          <w:szCs w:val="24"/>
        </w:rPr>
        <w:lastRenderedPageBreak/>
        <w:t xml:space="preserve">LEY 1620 DE 2013 </w:t>
      </w:r>
      <w:r w:rsidR="00E457B9">
        <w:rPr>
          <w:rFonts w:ascii="Arial" w:hAnsi="Arial" w:cs="Arial"/>
          <w:b/>
          <w:sz w:val="24"/>
          <w:szCs w:val="24"/>
        </w:rPr>
        <w:t>(</w:t>
      </w:r>
      <w:r w:rsidRPr="00A1615F">
        <w:rPr>
          <w:rFonts w:ascii="Arial" w:hAnsi="Arial" w:cs="Arial"/>
          <w:b/>
          <w:sz w:val="24"/>
          <w:szCs w:val="24"/>
        </w:rPr>
        <w:t>C</w:t>
      </w:r>
      <w:r w:rsidR="00E457B9">
        <w:rPr>
          <w:rFonts w:ascii="Arial" w:hAnsi="Arial" w:cs="Arial"/>
          <w:b/>
          <w:sz w:val="24"/>
          <w:szCs w:val="24"/>
        </w:rPr>
        <w:t>onvivencia Escolar)</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w:t>
      </w:r>
      <w:r>
        <w:rPr>
          <w:rFonts w:ascii="Arial" w:hAnsi="Arial" w:cs="Arial"/>
          <w:sz w:val="24"/>
          <w:szCs w:val="24"/>
        </w:rPr>
        <w:t>RTÍCULO</w:t>
      </w:r>
      <w:r w:rsidRPr="00A1615F">
        <w:rPr>
          <w:rFonts w:ascii="Arial" w:hAnsi="Arial" w:cs="Arial"/>
          <w:sz w:val="24"/>
          <w:szCs w:val="24"/>
        </w:rPr>
        <w:t xml:space="preserve"> 22. Conformación de los Comités Escolares de Convivencia. Todas las instituciones educativas y centros educativos oficiales y no oficiales del país deberán conformar el comité escolar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 </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El respectivo consejo directivo de las referidas instituciones y centros educativos dispondrá de un plazo no mayor a seis (6) meses, contados a partir de la publicación del presente Decreto, para conformar el comité escolar de convivencia y elaborar su reglamento, el cual deberá hacer parte integral del manual de convivencia. </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P</w:t>
      </w:r>
      <w:r>
        <w:rPr>
          <w:rFonts w:ascii="Arial" w:hAnsi="Arial" w:cs="Arial"/>
          <w:sz w:val="24"/>
          <w:szCs w:val="24"/>
        </w:rPr>
        <w:t>ARÁGRAFO</w:t>
      </w:r>
      <w:r w:rsidRPr="00A1615F">
        <w:rPr>
          <w:rFonts w:ascii="Arial" w:hAnsi="Arial" w:cs="Arial"/>
          <w:sz w:val="24"/>
          <w:szCs w:val="24"/>
        </w:rPr>
        <w:t xml:space="preserve"> 1. Para el caso de los centros educativos, el director será el presidente del comité escolar de convivencia. En ausencia del director, presidirá el docente que lidera procesos o estrategias de convivencia y que hace parte del respectivo comité.</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Default="00A1615F" w:rsidP="002A52E0">
      <w:pPr>
        <w:pStyle w:val="Prrafodelista"/>
        <w:spacing w:after="0" w:line="240" w:lineRule="auto"/>
        <w:ind w:left="0"/>
        <w:jc w:val="both"/>
        <w:rPr>
          <w:rFonts w:ascii="Arial" w:hAnsi="Arial" w:cs="Arial"/>
          <w:sz w:val="24"/>
          <w:szCs w:val="24"/>
        </w:rPr>
      </w:pPr>
      <w:r>
        <w:rPr>
          <w:rFonts w:ascii="Arial" w:hAnsi="Arial" w:cs="Arial"/>
          <w:sz w:val="24"/>
          <w:szCs w:val="24"/>
        </w:rPr>
        <w:t>PARÁGRAFO</w:t>
      </w:r>
      <w:r w:rsidRPr="00A1615F">
        <w:rPr>
          <w:rFonts w:ascii="Arial" w:hAnsi="Arial" w:cs="Arial"/>
          <w:sz w:val="24"/>
          <w:szCs w:val="24"/>
        </w:rPr>
        <w:t xml:space="preserve"> 2. Para el caso de los centros educativos donde no se cuenta con los integrantes para conformar el comité escolar de convivencia, éste será integrado como mínimo por el representante de los docentes, el presidente del consejo de padres de familia y el representante de los estudiantes. En este caso, el docente será quien presida el comité.</w:t>
      </w:r>
    </w:p>
    <w:p w:rsidR="00E56F50" w:rsidRPr="000B44D6" w:rsidRDefault="00E56F50" w:rsidP="002A52E0">
      <w:pPr>
        <w:pStyle w:val="Prrafodelista"/>
        <w:spacing w:after="0" w:line="240" w:lineRule="auto"/>
        <w:ind w:left="0"/>
        <w:jc w:val="both"/>
        <w:rPr>
          <w:rFonts w:ascii="Arial" w:hAnsi="Arial" w:cs="Arial"/>
          <w:sz w:val="24"/>
          <w:szCs w:val="24"/>
        </w:rPr>
      </w:pPr>
    </w:p>
    <w:p w:rsidR="00A1615F" w:rsidRPr="00A1615F" w:rsidRDefault="00A1615F" w:rsidP="002A52E0">
      <w:pPr>
        <w:spacing w:after="0" w:line="240" w:lineRule="auto"/>
        <w:jc w:val="both"/>
        <w:rPr>
          <w:rFonts w:ascii="Arial" w:hAnsi="Arial" w:cs="Arial"/>
          <w:b/>
          <w:sz w:val="24"/>
          <w:szCs w:val="24"/>
        </w:rPr>
      </w:pPr>
      <w:r w:rsidRPr="00A1615F">
        <w:rPr>
          <w:rFonts w:ascii="Arial" w:hAnsi="Arial" w:cs="Arial"/>
          <w:b/>
          <w:sz w:val="24"/>
          <w:szCs w:val="24"/>
        </w:rPr>
        <w:t>LEY 70 DE 1973</w:t>
      </w:r>
    </w:p>
    <w:p w:rsidR="00A1615F" w:rsidRPr="00A1615F" w:rsidRDefault="00A1615F" w:rsidP="002A52E0">
      <w:pPr>
        <w:spacing w:after="0" w:line="240" w:lineRule="auto"/>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Pr>
          <w:rFonts w:ascii="Arial" w:hAnsi="Arial" w:cs="Arial"/>
          <w:sz w:val="24"/>
          <w:szCs w:val="24"/>
        </w:rPr>
        <w:t>ARTÍCULO 1</w:t>
      </w:r>
      <w:r w:rsidRPr="00A1615F">
        <w:rPr>
          <w:rFonts w:ascii="Arial" w:hAnsi="Arial" w:cs="Arial"/>
          <w:sz w:val="24"/>
          <w:szCs w:val="24"/>
        </w:rPr>
        <w:t>. La presente ley tiene por objeto reconocer a las comunidades negras que han venido ocupando tierras baldías en las zonas rurales ribereñas de los ríos de la Cuenca del Pacífico, de acuerdo con sus prácticas tradicionales de producción, el derecho a la propiedad colectiva, de conformidad con lo dispuesto en los artículos siguientes. Así mismo tiene como propósito establecer mecanismos para la protección de la identidad cultural y de los derechos de las comunidades negras de Colombia como grupo étnico, y el fomento de su desarrollo económico y social, con el fin de garantizar que estas comunidades obtengan condiciones reales de igualdad de oportunidades frente al resto de la sociedad colombiana.</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spacing w:after="0" w:line="240" w:lineRule="auto"/>
        <w:jc w:val="both"/>
        <w:rPr>
          <w:rFonts w:ascii="Arial" w:hAnsi="Arial" w:cs="Arial"/>
          <w:b/>
          <w:sz w:val="24"/>
          <w:szCs w:val="24"/>
        </w:rPr>
      </w:pPr>
      <w:r w:rsidRPr="00A1615F">
        <w:rPr>
          <w:rFonts w:ascii="Arial" w:hAnsi="Arial" w:cs="Arial"/>
          <w:b/>
          <w:sz w:val="24"/>
          <w:szCs w:val="24"/>
        </w:rPr>
        <w:t>LEY DE INCLUSION</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Pr>
          <w:rFonts w:ascii="Arial" w:hAnsi="Arial" w:cs="Arial"/>
          <w:sz w:val="24"/>
          <w:szCs w:val="24"/>
        </w:rPr>
        <w:t>ARTÍCULO 1</w:t>
      </w:r>
      <w:r w:rsidRPr="00A1615F">
        <w:rPr>
          <w:rFonts w:ascii="Arial" w:hAnsi="Arial" w:cs="Arial"/>
          <w:sz w:val="24"/>
          <w:szCs w:val="24"/>
        </w:rPr>
        <w:t>. Disponerse para la educación escolar de los niños, niñas y adolescentes diagnosticados con necesidades educativas específicas, que posean las funciones cognitivas preservadas para el aprendizaje, la inclusión en la Escuela común, garantizando efectivamente sus derechos constitucionales a la integración, la información y la equiparación de oportunidades.</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spacing w:after="0" w:line="240" w:lineRule="auto"/>
        <w:jc w:val="both"/>
        <w:rPr>
          <w:rFonts w:ascii="Arial" w:hAnsi="Arial" w:cs="Arial"/>
          <w:b/>
          <w:sz w:val="24"/>
          <w:szCs w:val="24"/>
        </w:rPr>
      </w:pPr>
      <w:r w:rsidRPr="00A1615F">
        <w:rPr>
          <w:rFonts w:ascii="Arial" w:hAnsi="Arial" w:cs="Arial"/>
          <w:b/>
          <w:sz w:val="24"/>
          <w:szCs w:val="24"/>
        </w:rPr>
        <w:t>DECRETOS 2277 DE 79 Y 1278 DE 2002, 1290 DE 2010</w:t>
      </w:r>
    </w:p>
    <w:p w:rsidR="00A1615F" w:rsidRPr="00A1615F" w:rsidRDefault="00A1615F" w:rsidP="002A52E0">
      <w:pPr>
        <w:pStyle w:val="Prrafodelista"/>
        <w:spacing w:after="0" w:line="240" w:lineRule="auto"/>
        <w:ind w:left="36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DECRETO 2277</w:t>
      </w:r>
    </w:p>
    <w:p w:rsidR="00A1615F" w:rsidRPr="00A1615F" w:rsidRDefault="00A1615F" w:rsidP="002A52E0">
      <w:pPr>
        <w:pStyle w:val="Prrafodelista"/>
        <w:spacing w:after="0" w:line="240" w:lineRule="auto"/>
        <w:ind w:left="0"/>
        <w:jc w:val="both"/>
        <w:rPr>
          <w:rFonts w:ascii="Arial" w:hAnsi="Arial" w:cs="Arial"/>
          <w:sz w:val="24"/>
          <w:szCs w:val="24"/>
        </w:rPr>
      </w:pPr>
    </w:p>
    <w:p w:rsidR="00E457B9"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Artículo 1. DEFINICION. El presente decreto establece el régimen especial para regular las condiciones de ingreso, ejercicio, estabilidad, ascens</w:t>
      </w:r>
      <w:r w:rsidR="00BB2938">
        <w:rPr>
          <w:rFonts w:ascii="Arial" w:hAnsi="Arial" w:cs="Arial"/>
          <w:sz w:val="24"/>
          <w:szCs w:val="24"/>
        </w:rPr>
        <w:t>o y retiro de las personas que </w:t>
      </w:r>
      <w:r w:rsidRPr="00A1615F">
        <w:rPr>
          <w:rFonts w:ascii="Arial" w:hAnsi="Arial" w:cs="Arial"/>
          <w:sz w:val="24"/>
          <w:szCs w:val="24"/>
        </w:rPr>
        <w:t>desempeñan la profesión docente en los distintos niveles</w:t>
      </w:r>
      <w:r w:rsidR="00BB2938">
        <w:rPr>
          <w:rFonts w:ascii="Arial" w:hAnsi="Arial" w:cs="Arial"/>
          <w:sz w:val="24"/>
          <w:szCs w:val="24"/>
        </w:rPr>
        <w:t> y modalidades que integran el </w:t>
      </w:r>
      <w:r w:rsidRPr="00A1615F">
        <w:rPr>
          <w:rFonts w:ascii="Arial" w:hAnsi="Arial" w:cs="Arial"/>
          <w:sz w:val="24"/>
          <w:szCs w:val="24"/>
        </w:rPr>
        <w:t>sistema educativo nacional, excepto el nivel superior que se regirá por normas especiales. </w:t>
      </w:r>
    </w:p>
    <w:p w:rsidR="00E457B9"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Artículo 2. PROFESION DOCENTE. Las personas que e</w:t>
      </w:r>
      <w:r w:rsidR="00BB2938">
        <w:rPr>
          <w:rFonts w:ascii="Arial" w:hAnsi="Arial" w:cs="Arial"/>
          <w:sz w:val="24"/>
          <w:szCs w:val="24"/>
        </w:rPr>
        <w:t>jercen la profesión docente se </w:t>
      </w:r>
      <w:r w:rsidRPr="00A1615F">
        <w:rPr>
          <w:rFonts w:ascii="Arial" w:hAnsi="Arial" w:cs="Arial"/>
          <w:sz w:val="24"/>
          <w:szCs w:val="24"/>
        </w:rPr>
        <w:t>denominan genéricamente educadores. Se entiende por profes</w:t>
      </w:r>
      <w:r w:rsidR="00BB2938">
        <w:rPr>
          <w:rFonts w:ascii="Arial" w:hAnsi="Arial" w:cs="Arial"/>
          <w:sz w:val="24"/>
          <w:szCs w:val="24"/>
        </w:rPr>
        <w:t>ión docente el ejercicio de la</w:t>
      </w:r>
      <w:r w:rsidRPr="00A1615F">
        <w:rPr>
          <w:rFonts w:ascii="Arial" w:hAnsi="Arial" w:cs="Arial"/>
          <w:sz w:val="24"/>
          <w:szCs w:val="24"/>
        </w:rPr>
        <w:t>enseñanza en planteles oficiales y no oficiales de educación en los distintos niveles de que trata este decreto. Igualmente incluye esta definición a los docentes que ejercen funci</w:t>
      </w:r>
      <w:r w:rsidR="00BB2938">
        <w:rPr>
          <w:rFonts w:ascii="Arial" w:hAnsi="Arial" w:cs="Arial"/>
          <w:sz w:val="24"/>
          <w:szCs w:val="24"/>
        </w:rPr>
        <w:t>ones de </w:t>
      </w:r>
      <w:r w:rsidRPr="00A1615F">
        <w:rPr>
          <w:rFonts w:ascii="Arial" w:hAnsi="Arial" w:cs="Arial"/>
          <w:sz w:val="24"/>
          <w:szCs w:val="24"/>
        </w:rPr>
        <w:t>dirección y coordinación de los planteles educativos de superv</w:t>
      </w:r>
      <w:r w:rsidR="00BB2938">
        <w:rPr>
          <w:rFonts w:ascii="Arial" w:hAnsi="Arial" w:cs="Arial"/>
          <w:sz w:val="24"/>
          <w:szCs w:val="24"/>
        </w:rPr>
        <w:t>isión e inspección escolar, de </w:t>
      </w:r>
      <w:r w:rsidRPr="00A1615F">
        <w:rPr>
          <w:rFonts w:ascii="Arial" w:hAnsi="Arial" w:cs="Arial"/>
          <w:sz w:val="24"/>
          <w:szCs w:val="24"/>
        </w:rPr>
        <w:t>programación y capacitación educativa, de consejería y orientación de educando, de educación</w:t>
      </w:r>
      <w:r w:rsidR="008C7A27" w:rsidRPr="00A1615F">
        <w:rPr>
          <w:rFonts w:ascii="Arial" w:hAnsi="Arial" w:cs="Arial"/>
          <w:sz w:val="24"/>
          <w:szCs w:val="24"/>
        </w:rPr>
        <w:t> especial</w:t>
      </w:r>
      <w:r w:rsidRPr="00A1615F">
        <w:rPr>
          <w:rFonts w:ascii="Arial" w:hAnsi="Arial" w:cs="Arial"/>
          <w:sz w:val="24"/>
          <w:szCs w:val="24"/>
        </w:rPr>
        <w:t>, de alfabetización de adultos y demás actividades de educación formal autorizadas por el Ministerio de Educación Nacional en los términos que determine el reglamento ejecutivo. </w:t>
      </w:r>
      <w:r w:rsidRPr="00A1615F">
        <w:rPr>
          <w:rFonts w:ascii="Arial" w:hAnsi="Arial" w:cs="Arial"/>
          <w:sz w:val="24"/>
          <w:szCs w:val="24"/>
        </w:rPr>
        <w:cr/>
      </w: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DECRETO 1278</w:t>
      </w:r>
    </w:p>
    <w:p w:rsidR="00A1615F" w:rsidRPr="00A1615F" w:rsidRDefault="00A1615F" w:rsidP="002A52E0">
      <w:pPr>
        <w:pStyle w:val="Prrafodelista"/>
        <w:spacing w:after="0" w:line="240" w:lineRule="auto"/>
        <w:ind w:left="0"/>
        <w:jc w:val="both"/>
        <w:rPr>
          <w:rFonts w:ascii="Arial" w:hAnsi="Arial" w:cs="Arial"/>
          <w:sz w:val="24"/>
          <w:szCs w:val="24"/>
        </w:rPr>
      </w:pPr>
    </w:p>
    <w:p w:rsidR="00A1615F" w:rsidRPr="00A1615F" w:rsidRDefault="00A1615F" w:rsidP="002A52E0">
      <w:pPr>
        <w:pStyle w:val="Prrafodelista"/>
        <w:spacing w:after="0" w:line="240" w:lineRule="auto"/>
        <w:ind w:left="0"/>
        <w:jc w:val="both"/>
        <w:rPr>
          <w:rFonts w:ascii="Arial" w:hAnsi="Arial" w:cs="Arial"/>
          <w:sz w:val="24"/>
          <w:szCs w:val="24"/>
        </w:rPr>
      </w:pPr>
      <w:r w:rsidRPr="00A1615F">
        <w:rPr>
          <w:rFonts w:ascii="Arial" w:hAnsi="Arial" w:cs="Arial"/>
          <w:sz w:val="24"/>
          <w:szCs w:val="24"/>
        </w:rPr>
        <w:t xml:space="preserve">ARTÍCULO 1. Objeto. El presente decreto tiene por objeto establecer el Estatuto de Profesionalización Docente que regulará las relaciones del Estado con los educadores a su servicio, garantizando que la docencia sea ejercida por educadores idóneos, partiendo del reconocimiento de su formación, experiencia, desempeño y competencias como los atributos esenciales que orientan todo lo referente al ingreso, permanencia, ascenso y retiro del servidor docente y buscando con ello una educación con calidad y un desarrollo y crecimiento profesional de los docentes. </w:t>
      </w:r>
    </w:p>
    <w:p w:rsidR="00A1615F" w:rsidRPr="00A1615F" w:rsidRDefault="00A1615F" w:rsidP="002A52E0">
      <w:pPr>
        <w:pStyle w:val="Prrafodelista"/>
        <w:spacing w:after="0" w:line="240" w:lineRule="auto"/>
        <w:ind w:left="360"/>
        <w:jc w:val="both"/>
        <w:rPr>
          <w:rFonts w:ascii="Arial" w:hAnsi="Arial" w:cs="Arial"/>
          <w:sz w:val="24"/>
          <w:szCs w:val="24"/>
        </w:rPr>
      </w:pPr>
      <w:r w:rsidRPr="00A1615F">
        <w:rPr>
          <w:rFonts w:ascii="Arial" w:hAnsi="Arial" w:cs="Arial"/>
          <w:sz w:val="24"/>
          <w:szCs w:val="24"/>
        </w:rPr>
        <w:t xml:space="preserve"> </w:t>
      </w:r>
    </w:p>
    <w:p w:rsidR="000B5223" w:rsidRDefault="00A1615F" w:rsidP="002A52E0">
      <w:pPr>
        <w:spacing w:after="0" w:line="240" w:lineRule="auto"/>
        <w:jc w:val="both"/>
        <w:rPr>
          <w:rFonts w:ascii="Arial" w:hAnsi="Arial" w:cs="Arial"/>
          <w:sz w:val="24"/>
          <w:szCs w:val="24"/>
        </w:rPr>
      </w:pPr>
      <w:r w:rsidRPr="00A1615F">
        <w:rPr>
          <w:rFonts w:ascii="Arial" w:hAnsi="Arial" w:cs="Arial"/>
          <w:sz w:val="24"/>
          <w:szCs w:val="24"/>
        </w:rPr>
        <w:t>ARTÍCULO 2. Aplicación. Las normas de este Estatuto se aplicarán a quienes se vinculen a partir de la vigencia del presente decreto para desempeñar cargos docentes y directivos docentes al servicio del Estado en los niveles de preescolar, básica (primaria y secundaria) o media, y a quienes sean asimilados de conformidad con lo dispuesto en esta misma norma.</w:t>
      </w:r>
      <w:r w:rsidRPr="00C840F4">
        <w:rPr>
          <w:rFonts w:ascii="Arial" w:hAnsi="Arial" w:cs="Arial"/>
          <w:sz w:val="24"/>
          <w:szCs w:val="24"/>
        </w:rPr>
        <w:t xml:space="preserve"> </w:t>
      </w:r>
    </w:p>
    <w:p w:rsidR="000B5223" w:rsidRDefault="000B5223" w:rsidP="002A52E0">
      <w:pPr>
        <w:spacing w:after="0" w:line="240" w:lineRule="auto"/>
        <w:jc w:val="both"/>
        <w:rPr>
          <w:rFonts w:ascii="Arial" w:hAnsi="Arial" w:cs="Arial"/>
          <w:sz w:val="24"/>
          <w:szCs w:val="24"/>
        </w:rPr>
      </w:pPr>
    </w:p>
    <w:p w:rsidR="000B5223" w:rsidRDefault="000B5223" w:rsidP="002A52E0">
      <w:pPr>
        <w:spacing w:after="0" w:line="240" w:lineRule="auto"/>
        <w:jc w:val="both"/>
        <w:rPr>
          <w:rFonts w:ascii="Arial" w:hAnsi="Arial" w:cs="Arial"/>
          <w:sz w:val="24"/>
          <w:szCs w:val="24"/>
        </w:rPr>
      </w:pPr>
    </w:p>
    <w:p w:rsidR="000B5223" w:rsidRDefault="000B5223" w:rsidP="002A52E0">
      <w:pPr>
        <w:spacing w:after="0" w:line="240" w:lineRule="auto"/>
        <w:rPr>
          <w:rFonts w:ascii="Arial" w:hAnsi="Arial" w:cs="Arial"/>
          <w:b/>
          <w:sz w:val="24"/>
          <w:szCs w:val="24"/>
        </w:rPr>
      </w:pPr>
      <w:r>
        <w:rPr>
          <w:rFonts w:ascii="Arial" w:hAnsi="Arial" w:cs="Arial"/>
          <w:b/>
          <w:sz w:val="24"/>
          <w:szCs w:val="24"/>
        </w:rPr>
        <w:br w:type="page"/>
      </w:r>
    </w:p>
    <w:p w:rsidR="000B5223" w:rsidRDefault="000B5223" w:rsidP="002A52E0">
      <w:pPr>
        <w:spacing w:after="0" w:line="240" w:lineRule="auto"/>
        <w:jc w:val="center"/>
        <w:rPr>
          <w:rFonts w:ascii="Arial" w:hAnsi="Arial" w:cs="Arial"/>
          <w:b/>
          <w:sz w:val="24"/>
          <w:szCs w:val="24"/>
        </w:rPr>
      </w:pPr>
      <w:r w:rsidRPr="000B5223">
        <w:rPr>
          <w:rFonts w:ascii="Arial" w:hAnsi="Arial" w:cs="Arial"/>
          <w:b/>
          <w:sz w:val="24"/>
          <w:szCs w:val="24"/>
        </w:rPr>
        <w:lastRenderedPageBreak/>
        <w:t>MARCO CONTEXTUAL</w:t>
      </w:r>
    </w:p>
    <w:p w:rsidR="000B5223" w:rsidRPr="000B5223" w:rsidRDefault="000B5223" w:rsidP="002A52E0">
      <w:pPr>
        <w:spacing w:after="0" w:line="240" w:lineRule="auto"/>
        <w:jc w:val="center"/>
        <w:rPr>
          <w:rFonts w:ascii="Arial" w:hAnsi="Arial" w:cs="Arial"/>
          <w:sz w:val="24"/>
          <w:szCs w:val="24"/>
        </w:rPr>
      </w:pPr>
    </w:p>
    <w:p w:rsidR="000B5223" w:rsidRPr="004957F4" w:rsidRDefault="000B5223" w:rsidP="002A52E0">
      <w:pPr>
        <w:spacing w:after="0" w:line="240" w:lineRule="auto"/>
        <w:rPr>
          <w:rFonts w:ascii="Arial" w:hAnsi="Arial" w:cs="Arial"/>
          <w:b/>
          <w:sz w:val="24"/>
          <w:szCs w:val="24"/>
        </w:rPr>
      </w:pPr>
      <w:r w:rsidRPr="004957F4">
        <w:rPr>
          <w:rFonts w:ascii="Arial" w:hAnsi="Arial" w:cs="Arial"/>
          <w:b/>
          <w:sz w:val="24"/>
          <w:szCs w:val="24"/>
        </w:rPr>
        <w:t>CREACION Y ORDENANZA DEL MUNICIPIO</w:t>
      </w:r>
    </w:p>
    <w:p w:rsidR="000B5223" w:rsidRDefault="000B5223" w:rsidP="002A52E0">
      <w:pPr>
        <w:pStyle w:val="Prrafodelista"/>
        <w:spacing w:after="0" w:line="240" w:lineRule="auto"/>
        <w:ind w:left="0"/>
        <w:rPr>
          <w:rFonts w:ascii="Arial" w:hAnsi="Arial" w:cs="Arial"/>
          <w:sz w:val="24"/>
          <w:szCs w:val="24"/>
        </w:rPr>
      </w:pPr>
    </w:p>
    <w:p w:rsidR="000B5223" w:rsidRPr="000B5223" w:rsidRDefault="000B5223" w:rsidP="002A52E0">
      <w:pPr>
        <w:pStyle w:val="Prrafodelista"/>
        <w:spacing w:after="0" w:line="240" w:lineRule="auto"/>
        <w:ind w:left="0"/>
        <w:rPr>
          <w:rFonts w:ascii="Arial" w:hAnsi="Arial" w:cs="Arial"/>
          <w:sz w:val="24"/>
          <w:szCs w:val="24"/>
        </w:rPr>
      </w:pPr>
      <w:r w:rsidRPr="000B5223">
        <w:rPr>
          <w:rFonts w:ascii="Arial" w:hAnsi="Arial" w:cs="Arial"/>
          <w:sz w:val="24"/>
          <w:szCs w:val="24"/>
        </w:rPr>
        <w:t>Tierralta fue creado municipio en 1931, por ordenanza de la Asamblea de Bolívar, la que fue anulada por ilegal, el día 14 de enero de 1949, la misma corporación legislativa y mediante ordenanza No 53 determina de manera definitiva que Tierralta es nuevo Municipio segregado de Montería</w:t>
      </w:r>
    </w:p>
    <w:p w:rsidR="000B5223" w:rsidRDefault="000B5223" w:rsidP="002A52E0">
      <w:pPr>
        <w:spacing w:after="0" w:line="240" w:lineRule="auto"/>
        <w:jc w:val="both"/>
        <w:rPr>
          <w:rFonts w:ascii="Arial" w:hAnsi="Arial" w:cs="Arial"/>
          <w:sz w:val="24"/>
          <w:szCs w:val="24"/>
        </w:rPr>
      </w:pPr>
    </w:p>
    <w:p w:rsidR="000B5223" w:rsidRPr="004957F4" w:rsidRDefault="004957F4" w:rsidP="002A52E0">
      <w:pPr>
        <w:spacing w:after="0" w:line="240" w:lineRule="auto"/>
        <w:jc w:val="both"/>
        <w:rPr>
          <w:rFonts w:ascii="Arial" w:hAnsi="Arial" w:cs="Arial"/>
          <w:b/>
          <w:sz w:val="24"/>
          <w:szCs w:val="24"/>
        </w:rPr>
      </w:pPr>
      <w:r w:rsidRPr="004957F4">
        <w:rPr>
          <w:rFonts w:ascii="Arial" w:hAnsi="Arial" w:cs="Arial"/>
          <w:b/>
          <w:sz w:val="24"/>
          <w:szCs w:val="24"/>
        </w:rPr>
        <w:t>FUNDADOR</w:t>
      </w:r>
    </w:p>
    <w:p w:rsidR="000B5223" w:rsidRDefault="000B5223" w:rsidP="002A52E0">
      <w:pPr>
        <w:spacing w:after="0" w:line="240" w:lineRule="auto"/>
        <w:jc w:val="both"/>
        <w:rPr>
          <w:rFonts w:ascii="Arial" w:hAnsi="Arial" w:cs="Arial"/>
          <w:sz w:val="24"/>
          <w:szCs w:val="24"/>
        </w:rPr>
      </w:pPr>
    </w:p>
    <w:p w:rsidR="000B5223" w:rsidRPr="000B5223" w:rsidRDefault="000B5223" w:rsidP="002A52E0">
      <w:pPr>
        <w:spacing w:after="0" w:line="240" w:lineRule="auto"/>
        <w:jc w:val="both"/>
        <w:rPr>
          <w:rFonts w:ascii="Arial" w:hAnsi="Arial" w:cs="Arial"/>
          <w:sz w:val="24"/>
          <w:szCs w:val="24"/>
        </w:rPr>
      </w:pPr>
      <w:r w:rsidRPr="000B5223">
        <w:rPr>
          <w:rFonts w:ascii="Arial" w:hAnsi="Arial" w:cs="Arial"/>
          <w:sz w:val="24"/>
          <w:szCs w:val="24"/>
        </w:rPr>
        <w:t>Los primeros moradores de lo que hoy es nuestro municipio habitan la margen izquierda del río Sinú, debiendo estos futuros fun</w:t>
      </w:r>
      <w:r w:rsidR="00BB2938">
        <w:rPr>
          <w:rFonts w:ascii="Arial" w:hAnsi="Arial" w:cs="Arial"/>
          <w:sz w:val="24"/>
          <w:szCs w:val="24"/>
        </w:rPr>
        <w:t xml:space="preserve">dadores con Santiago Canabal a </w:t>
      </w:r>
      <w:r w:rsidRPr="000B5223">
        <w:rPr>
          <w:rFonts w:ascii="Arial" w:hAnsi="Arial" w:cs="Arial"/>
          <w:sz w:val="24"/>
          <w:szCs w:val="24"/>
        </w:rPr>
        <w:t>la cabeza, trasladarse hasta el “Puerto de Higo”, en donde el señor Enrique Martínez Zurita cede cuatro hectáreas de terreno.</w:t>
      </w:r>
    </w:p>
    <w:p w:rsidR="000B5223" w:rsidRDefault="000B5223" w:rsidP="002A52E0">
      <w:pPr>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HISTORIA DEL MUNIC</w:t>
      </w:r>
      <w:r w:rsidR="004957F4" w:rsidRPr="004957F4">
        <w:rPr>
          <w:rFonts w:ascii="Arial" w:hAnsi="Arial" w:cs="Arial"/>
          <w:b/>
          <w:sz w:val="24"/>
          <w:szCs w:val="24"/>
        </w:rPr>
        <w:t>IPIO</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Ante la premura de la creación del caserío y oficializada la donación del terreno por ese gran benefactor, Santiago Canabal decide el día 25 de noviembre de 1909 hacer el trazado de las primeras calles e iniciar la construcción de viviendas en el caserío, el que más tarde paso a llamarse Tierralta, nombre con el cual se le conoce hoy.</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ECONOM</w:t>
      </w:r>
      <w:r w:rsidR="004957F4" w:rsidRPr="004957F4">
        <w:rPr>
          <w:rFonts w:ascii="Arial" w:hAnsi="Arial" w:cs="Arial"/>
          <w:b/>
          <w:sz w:val="24"/>
          <w:szCs w:val="24"/>
        </w:rPr>
        <w:t>IA DEL MUNICIPIO</w:t>
      </w: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Las actividades productivas que hoy sostienen el que hacer económico de Tierralta se ubican básicamente en los sectores primarios y terciarios de la economía. Se destacan dentro del sector primario las siguientes:</w:t>
      </w: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La producción agropecuaria, la ganadería vacuna, la extracción maderera y la pesca.</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La vocación econó</w:t>
      </w:r>
      <w:r w:rsidR="004957F4">
        <w:rPr>
          <w:rFonts w:ascii="Arial" w:hAnsi="Arial" w:cs="Arial"/>
          <w:sz w:val="24"/>
          <w:szCs w:val="24"/>
        </w:rPr>
        <w:t xml:space="preserve">mica que caracteriza al pueblo </w:t>
      </w:r>
      <w:proofErr w:type="spellStart"/>
      <w:r w:rsidR="004957F4">
        <w:rPr>
          <w:rFonts w:ascii="Arial" w:hAnsi="Arial" w:cs="Arial"/>
          <w:sz w:val="24"/>
          <w:szCs w:val="24"/>
        </w:rPr>
        <w:t>T</w:t>
      </w:r>
      <w:r w:rsidRPr="000B5223">
        <w:rPr>
          <w:rFonts w:ascii="Arial" w:hAnsi="Arial" w:cs="Arial"/>
          <w:sz w:val="24"/>
          <w:szCs w:val="24"/>
        </w:rPr>
        <w:t>ierraltence</w:t>
      </w:r>
      <w:proofErr w:type="spellEnd"/>
      <w:r w:rsidRPr="000B5223">
        <w:rPr>
          <w:rFonts w:ascii="Arial" w:hAnsi="Arial" w:cs="Arial"/>
          <w:sz w:val="24"/>
          <w:szCs w:val="24"/>
        </w:rPr>
        <w:t xml:space="preserve"> se forma en buena parte, por su configuración como punto de colonización y de expansión de la frontera agrícola; así como punto potencial de expansión de posibles mercados subregionales.</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La colonización con su cometido de ganarle a la selva, funda la modalidad de la pequeña extensión campesina, la cual concentra la unidad familiar.</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El colono extrae de la selva lo que ella en su oferta natural le proporciona: maderas, algunos frutos silvestres, caza y explota su pequeña propiedad o chagra, cultivando frutos de pan coger y criando cerdos y aves.</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 xml:space="preserve">La estructura de la producción agraria tiene su origen desde el minifundio, inicialmente se efectuó siguiendo las clásicas prácticas indígenas del autoconsumo y el intercambio de excedentes. En la medida en que las tierras selváticas se adecuaban para la práctica </w:t>
      </w:r>
      <w:r w:rsidRPr="000B5223">
        <w:rPr>
          <w:rFonts w:ascii="Arial" w:hAnsi="Arial" w:cs="Arial"/>
          <w:sz w:val="24"/>
          <w:szCs w:val="24"/>
        </w:rPr>
        <w:lastRenderedPageBreak/>
        <w:t>agrícola, operaba el tránsito hacia la especialización en el cultivo y cosecha de productos de demanda regional.</w:t>
      </w:r>
    </w:p>
    <w:p w:rsidR="000B5223" w:rsidRPr="000B5223" w:rsidRDefault="000B5223" w:rsidP="002A52E0">
      <w:pPr>
        <w:pStyle w:val="Prrafodelista"/>
        <w:spacing w:after="0" w:line="240" w:lineRule="auto"/>
        <w:jc w:val="both"/>
        <w:rPr>
          <w:rFonts w:ascii="Arial" w:hAnsi="Arial" w:cs="Arial"/>
          <w:sz w:val="24"/>
          <w:szCs w:val="24"/>
        </w:rPr>
      </w:pPr>
    </w:p>
    <w:p w:rsidR="000B5223" w:rsidRDefault="000B5223" w:rsidP="002A52E0">
      <w:pPr>
        <w:spacing w:after="0" w:line="240" w:lineRule="auto"/>
        <w:jc w:val="both"/>
        <w:rPr>
          <w:rFonts w:ascii="Arial" w:hAnsi="Arial" w:cs="Arial"/>
          <w:b/>
          <w:sz w:val="24"/>
          <w:szCs w:val="24"/>
        </w:rPr>
      </w:pPr>
      <w:r w:rsidRPr="004957F4">
        <w:rPr>
          <w:rFonts w:ascii="Arial" w:hAnsi="Arial" w:cs="Arial"/>
          <w:b/>
          <w:sz w:val="24"/>
          <w:szCs w:val="24"/>
        </w:rPr>
        <w:t>EDUCACION</w:t>
      </w:r>
    </w:p>
    <w:p w:rsidR="008C7A27" w:rsidRPr="004957F4" w:rsidRDefault="008C7A27" w:rsidP="002A52E0">
      <w:pPr>
        <w:spacing w:after="0" w:line="240" w:lineRule="auto"/>
        <w:jc w:val="both"/>
        <w:rPr>
          <w:rFonts w:ascii="Arial" w:hAnsi="Arial" w:cs="Arial"/>
          <w:b/>
          <w:sz w:val="24"/>
          <w:szCs w:val="24"/>
        </w:rPr>
      </w:pPr>
    </w:p>
    <w:p w:rsidR="000B5223" w:rsidRDefault="000B5223" w:rsidP="002A52E0">
      <w:pPr>
        <w:spacing w:after="0" w:line="240" w:lineRule="auto"/>
        <w:jc w:val="both"/>
        <w:rPr>
          <w:rFonts w:ascii="Arial" w:hAnsi="Arial" w:cs="Arial"/>
          <w:i/>
          <w:sz w:val="24"/>
          <w:szCs w:val="24"/>
        </w:rPr>
      </w:pPr>
      <w:r w:rsidRPr="004957F4">
        <w:rPr>
          <w:rFonts w:ascii="Arial" w:hAnsi="Arial" w:cs="Arial"/>
          <w:i/>
          <w:sz w:val="24"/>
          <w:szCs w:val="24"/>
        </w:rPr>
        <w:t>INSTITUCIONES EDUCATIVA</w:t>
      </w:r>
    </w:p>
    <w:p w:rsidR="008C7A27" w:rsidRPr="004957F4" w:rsidRDefault="008C7A27" w:rsidP="002A52E0">
      <w:pPr>
        <w:spacing w:after="0" w:line="240" w:lineRule="auto"/>
        <w:jc w:val="both"/>
        <w:rPr>
          <w:rFonts w:ascii="Arial" w:hAnsi="Arial" w:cs="Arial"/>
          <w:i/>
          <w:sz w:val="24"/>
          <w:szCs w:val="24"/>
        </w:rPr>
      </w:pP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proofErr w:type="spellStart"/>
      <w:r w:rsidRPr="000B5223">
        <w:rPr>
          <w:rFonts w:ascii="Arial" w:hAnsi="Arial" w:cs="Arial"/>
          <w:sz w:val="24"/>
          <w:szCs w:val="24"/>
        </w:rPr>
        <w:t>Benicio</w:t>
      </w:r>
      <w:proofErr w:type="spellEnd"/>
      <w:r w:rsidRPr="000B5223">
        <w:rPr>
          <w:rFonts w:ascii="Arial" w:hAnsi="Arial" w:cs="Arial"/>
          <w:sz w:val="24"/>
          <w:szCs w:val="24"/>
        </w:rPr>
        <w:t xml:space="preserve"> Agudelo</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Inmaculada</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19 de Marzo</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Madre Laura</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Nuevo Oriente</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Los Volcanes</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San Felipe de Cadillo</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Primero De Mayo de Callejas</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 xml:space="preserve">Inmaculada </w:t>
      </w:r>
      <w:proofErr w:type="spellStart"/>
      <w:r w:rsidRPr="000B5223">
        <w:rPr>
          <w:rFonts w:ascii="Arial" w:hAnsi="Arial" w:cs="Arial"/>
          <w:sz w:val="24"/>
          <w:szCs w:val="24"/>
        </w:rPr>
        <w:t>Carrizola</w:t>
      </w:r>
      <w:proofErr w:type="spellEnd"/>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San Clemente</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Las Delicias</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El Rosario</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 xml:space="preserve">El </w:t>
      </w:r>
      <w:proofErr w:type="spellStart"/>
      <w:r w:rsidRPr="000B5223">
        <w:rPr>
          <w:rFonts w:ascii="Arial" w:hAnsi="Arial" w:cs="Arial"/>
          <w:sz w:val="24"/>
          <w:szCs w:val="24"/>
        </w:rPr>
        <w:t>Junin</w:t>
      </w:r>
      <w:proofErr w:type="spellEnd"/>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Fe y Alegría</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Campo Bello</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Los Morales</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Sagrado Corazón De Jesús</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Palmira</w:t>
      </w:r>
    </w:p>
    <w:p w:rsidR="000B5223" w:rsidRPr="000B5223"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San Felipe De Cadillo</w:t>
      </w:r>
    </w:p>
    <w:p w:rsidR="00DE4F08" w:rsidRDefault="000B5223" w:rsidP="002A52E0">
      <w:pPr>
        <w:pStyle w:val="Prrafodelista"/>
        <w:numPr>
          <w:ilvl w:val="0"/>
          <w:numId w:val="6"/>
        </w:numPr>
        <w:spacing w:after="0" w:line="240" w:lineRule="auto"/>
        <w:jc w:val="both"/>
        <w:rPr>
          <w:rFonts w:ascii="Arial" w:hAnsi="Arial" w:cs="Arial"/>
          <w:sz w:val="24"/>
          <w:szCs w:val="24"/>
        </w:rPr>
      </w:pPr>
      <w:r w:rsidRPr="000B5223">
        <w:rPr>
          <w:rFonts w:ascii="Arial" w:hAnsi="Arial" w:cs="Arial"/>
          <w:sz w:val="24"/>
          <w:szCs w:val="24"/>
        </w:rPr>
        <w:t>El Paraíso</w:t>
      </w:r>
    </w:p>
    <w:p w:rsidR="008C7A27" w:rsidRPr="008C7A27" w:rsidRDefault="008C7A27" w:rsidP="008C7A27">
      <w:pPr>
        <w:pStyle w:val="Prrafodelista"/>
        <w:spacing w:after="0" w:line="240" w:lineRule="auto"/>
        <w:ind w:left="360"/>
        <w:jc w:val="both"/>
        <w:rPr>
          <w:rFonts w:ascii="Arial" w:hAnsi="Arial" w:cs="Arial"/>
          <w:sz w:val="24"/>
          <w:szCs w:val="24"/>
        </w:rPr>
      </w:pPr>
    </w:p>
    <w:p w:rsidR="000B5223" w:rsidRPr="004957F4" w:rsidRDefault="000B5223" w:rsidP="002A52E0">
      <w:pPr>
        <w:spacing w:after="0" w:line="240" w:lineRule="auto"/>
        <w:rPr>
          <w:rFonts w:ascii="Arial" w:hAnsi="Arial" w:cs="Arial"/>
          <w:i/>
          <w:sz w:val="24"/>
          <w:szCs w:val="24"/>
        </w:rPr>
      </w:pPr>
      <w:r w:rsidRPr="004957F4">
        <w:rPr>
          <w:rFonts w:ascii="Arial" w:hAnsi="Arial" w:cs="Arial"/>
          <w:i/>
          <w:sz w:val="24"/>
          <w:szCs w:val="24"/>
        </w:rPr>
        <w:t>CENTROS EDUCATIVOS</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Batata</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Nueva Unión</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Dulce Nombre De Jesús</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La Esmeralda</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La Antillana</w:t>
      </w:r>
    </w:p>
    <w:p w:rsidR="000B5223" w:rsidRPr="000B5223" w:rsidRDefault="000B5223" w:rsidP="002A52E0">
      <w:pPr>
        <w:pStyle w:val="Prrafodelista"/>
        <w:numPr>
          <w:ilvl w:val="0"/>
          <w:numId w:val="7"/>
        </w:numPr>
        <w:spacing w:after="0" w:line="240" w:lineRule="auto"/>
        <w:jc w:val="both"/>
        <w:rPr>
          <w:rFonts w:ascii="Arial" w:hAnsi="Arial" w:cs="Arial"/>
          <w:sz w:val="24"/>
          <w:szCs w:val="24"/>
        </w:rPr>
      </w:pPr>
      <w:r w:rsidRPr="000B5223">
        <w:rPr>
          <w:rFonts w:ascii="Arial" w:hAnsi="Arial" w:cs="Arial"/>
          <w:sz w:val="24"/>
          <w:szCs w:val="24"/>
        </w:rPr>
        <w:t>Nueva Platanera</w:t>
      </w:r>
    </w:p>
    <w:p w:rsidR="000B5223" w:rsidRPr="000B5223" w:rsidRDefault="000B5223" w:rsidP="002A52E0">
      <w:pPr>
        <w:pStyle w:val="Prrafodelista"/>
        <w:spacing w:after="0" w:line="240" w:lineRule="auto"/>
        <w:ind w:left="1515"/>
        <w:jc w:val="both"/>
        <w:rPr>
          <w:rFonts w:ascii="Arial" w:hAnsi="Arial" w:cs="Arial"/>
          <w:sz w:val="24"/>
          <w:szCs w:val="24"/>
        </w:rPr>
      </w:pPr>
    </w:p>
    <w:p w:rsidR="004957F4" w:rsidRDefault="000B5223" w:rsidP="002A52E0">
      <w:pPr>
        <w:spacing w:after="0" w:line="240" w:lineRule="auto"/>
        <w:jc w:val="both"/>
        <w:rPr>
          <w:rFonts w:ascii="Arial" w:hAnsi="Arial" w:cs="Arial"/>
          <w:sz w:val="24"/>
          <w:szCs w:val="24"/>
        </w:rPr>
      </w:pPr>
      <w:r w:rsidRPr="004957F4">
        <w:rPr>
          <w:rFonts w:ascii="Arial" w:hAnsi="Arial" w:cs="Arial"/>
          <w:sz w:val="24"/>
          <w:szCs w:val="24"/>
        </w:rPr>
        <w:t>La Institución Educativa El Paraíso se encuentra ubicada en el barrio El Paraíso en la parte Noroccidental del Municipio de Tierralta, departamento de Córdoba.</w:t>
      </w:r>
    </w:p>
    <w:p w:rsidR="000B5223" w:rsidRDefault="000B5223" w:rsidP="002A52E0">
      <w:pPr>
        <w:spacing w:after="0" w:line="240" w:lineRule="auto"/>
        <w:jc w:val="both"/>
        <w:rPr>
          <w:rFonts w:ascii="Arial" w:hAnsi="Arial" w:cs="Arial"/>
          <w:sz w:val="24"/>
          <w:szCs w:val="24"/>
        </w:rPr>
      </w:pPr>
      <w:r w:rsidRPr="004957F4">
        <w:rPr>
          <w:rFonts w:ascii="Arial" w:hAnsi="Arial" w:cs="Arial"/>
          <w:sz w:val="24"/>
          <w:szCs w:val="24"/>
        </w:rPr>
        <w:t>Se encuentra ubicado sobre la carretera que une a esta ciudad con Montería al este de la vía.</w:t>
      </w:r>
    </w:p>
    <w:p w:rsidR="008C7A27" w:rsidRDefault="008C7A27" w:rsidP="002A52E0">
      <w:pPr>
        <w:spacing w:after="0" w:line="240" w:lineRule="auto"/>
        <w:jc w:val="both"/>
        <w:rPr>
          <w:rFonts w:ascii="Arial" w:hAnsi="Arial" w:cs="Arial"/>
          <w:sz w:val="24"/>
          <w:szCs w:val="24"/>
        </w:rPr>
      </w:pPr>
    </w:p>
    <w:p w:rsidR="008C7A27" w:rsidRPr="004957F4" w:rsidRDefault="008C7A27" w:rsidP="002A52E0">
      <w:pPr>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lastRenderedPageBreak/>
        <w:t>RELACION DE DOCENTES Y ESTUDIANTES</w:t>
      </w:r>
    </w:p>
    <w:p w:rsidR="004957F4" w:rsidRDefault="004957F4" w:rsidP="002A52E0">
      <w:pPr>
        <w:pStyle w:val="Prrafodelista"/>
        <w:spacing w:after="0" w:line="240" w:lineRule="auto"/>
        <w:jc w:val="both"/>
        <w:rPr>
          <w:rFonts w:ascii="Arial" w:hAnsi="Arial" w:cs="Arial"/>
          <w:sz w:val="24"/>
          <w:szCs w:val="24"/>
          <w:highlight w:val="yellow"/>
        </w:rPr>
      </w:pPr>
    </w:p>
    <w:p w:rsidR="000B5223" w:rsidRPr="00A4007C" w:rsidRDefault="00A4007C" w:rsidP="002A52E0">
      <w:pPr>
        <w:spacing w:after="0" w:line="240" w:lineRule="auto"/>
        <w:jc w:val="both"/>
        <w:rPr>
          <w:rFonts w:ascii="Arial" w:hAnsi="Arial" w:cs="Arial"/>
          <w:i/>
          <w:sz w:val="24"/>
          <w:szCs w:val="24"/>
        </w:rPr>
      </w:pPr>
      <w:r w:rsidRPr="008C7A27">
        <w:rPr>
          <w:rFonts w:ascii="Arial" w:hAnsi="Arial" w:cs="Arial"/>
          <w:bCs/>
          <w:i/>
          <w:sz w:val="24"/>
          <w:szCs w:val="24"/>
        </w:rPr>
        <w:t>T</w:t>
      </w:r>
      <w:r w:rsidR="00F83CFF" w:rsidRPr="008C7A27">
        <w:rPr>
          <w:rFonts w:ascii="Arial" w:hAnsi="Arial" w:cs="Arial"/>
          <w:bCs/>
          <w:i/>
          <w:sz w:val="24"/>
          <w:szCs w:val="24"/>
        </w:rPr>
        <w:t>abla del número estudiantes y docentes hay incluyendo las sedes</w:t>
      </w:r>
    </w:p>
    <w:p w:rsidR="004957F4" w:rsidRPr="000B5223" w:rsidRDefault="004957F4" w:rsidP="002A52E0">
      <w:pPr>
        <w:pStyle w:val="Prrafodelista"/>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IMPORTANCIA DE LA EDUCACION</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Es por todos conocidas la enorme importancia que tiene la educación para el desarrollo de las personas y de los pueblos.</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El esfuerzo educativo da más prevalencia al objetivo de desarrollar en la mayor medida posible en los alumnos su capacidad de pensar inteligente y creativamente.</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 xml:space="preserve"> El objetivo de desarrollar más en los alumnos el pensamiento inteligente y creativo se puede cumplir más eficientemente de cómo suele lograrse en la mayoría de las instituciones Educativas. Estas por lo general reconocen la importancia de ese objetivo.</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Cu</w:t>
      </w:r>
      <w:r w:rsidR="00BB2938">
        <w:rPr>
          <w:rFonts w:ascii="Arial" w:hAnsi="Arial" w:cs="Arial"/>
          <w:sz w:val="24"/>
          <w:szCs w:val="24"/>
        </w:rPr>
        <w:t xml:space="preserve">ando se logra este objetivo no </w:t>
      </w:r>
      <w:r w:rsidRPr="000B5223">
        <w:rPr>
          <w:rFonts w:ascii="Arial" w:hAnsi="Arial" w:cs="Arial"/>
          <w:sz w:val="24"/>
          <w:szCs w:val="24"/>
        </w:rPr>
        <w:t xml:space="preserve">permite formar personas con una mejor calidad de reflexión, lo cual, además de aportar a que sean mejores técnicos y profesionales, también forma ciudadanos más responsables en su relación con el otro y la comunidad, esto nos conlleva a tener alumnos más tolerantes, a no discriminar al otro por ser negro y nos genera una mejor convivencia entre las personas, los pueblos y las religiones </w:t>
      </w:r>
    </w:p>
    <w:p w:rsidR="000B5223" w:rsidRPr="000B5223" w:rsidRDefault="000B5223" w:rsidP="002A52E0">
      <w:pPr>
        <w:pStyle w:val="Prrafodelista"/>
        <w:spacing w:after="0" w:line="240" w:lineRule="auto"/>
        <w:ind w:left="0"/>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Lograr este objetivo en las instituciones educativas permite formar personas con una mejor calidad de reflexión, lo cual, además de aportar a que sean mejores técnicos y profesionales, también forma ciudadanos más responsables en su relación con el otro y con la comunidad. Estas personas por lo general son más tolerantes, no discriminan al otro por ser negro, por integrar un matrimonio mixto interreligioso, por ser judío, o por otra razón. Generan una mejor convivencia entre las personas, los pueblos y las religiones.</w:t>
      </w:r>
    </w:p>
    <w:p w:rsidR="000B5223" w:rsidRPr="000B5223" w:rsidRDefault="000B5223" w:rsidP="002A52E0">
      <w:pPr>
        <w:pStyle w:val="Prrafodelista"/>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FINALIDAD DE LA EDUCACION</w:t>
      </w:r>
    </w:p>
    <w:p w:rsidR="004957F4" w:rsidRPr="004957F4" w:rsidRDefault="004957F4" w:rsidP="002A52E0">
      <w:pPr>
        <w:spacing w:after="0" w:line="240" w:lineRule="auto"/>
        <w:jc w:val="both"/>
        <w:rPr>
          <w:rFonts w:ascii="Arial" w:hAnsi="Arial" w:cs="Arial"/>
          <w:sz w:val="24"/>
          <w:szCs w:val="24"/>
        </w:rPr>
      </w:pPr>
    </w:p>
    <w:p w:rsidR="000B5223" w:rsidRPr="000B5223" w:rsidRDefault="000B5223" w:rsidP="002A52E0">
      <w:pPr>
        <w:pStyle w:val="Prrafodelista"/>
        <w:numPr>
          <w:ilvl w:val="0"/>
          <w:numId w:val="8"/>
        </w:numPr>
        <w:spacing w:after="0" w:line="240" w:lineRule="auto"/>
        <w:jc w:val="both"/>
        <w:rPr>
          <w:rFonts w:ascii="Arial" w:hAnsi="Arial" w:cs="Arial"/>
          <w:sz w:val="24"/>
          <w:szCs w:val="24"/>
        </w:rPr>
      </w:pPr>
      <w:r w:rsidRPr="000B5223">
        <w:rPr>
          <w:rFonts w:ascii="Arial" w:hAnsi="Arial" w:cs="Arial"/>
          <w:sz w:val="24"/>
          <w:szCs w:val="24"/>
        </w:rPr>
        <w:t>Conseguir que el hombre llegue a la perfección (desarrollo de las capacidades humanas)</w:t>
      </w:r>
    </w:p>
    <w:p w:rsidR="000B5223" w:rsidRPr="000B5223" w:rsidRDefault="000B5223" w:rsidP="002A52E0">
      <w:pPr>
        <w:pStyle w:val="Prrafodelista"/>
        <w:numPr>
          <w:ilvl w:val="0"/>
          <w:numId w:val="8"/>
        </w:numPr>
        <w:spacing w:after="0" w:line="240" w:lineRule="auto"/>
        <w:jc w:val="both"/>
        <w:rPr>
          <w:rFonts w:ascii="Arial" w:hAnsi="Arial" w:cs="Arial"/>
          <w:sz w:val="24"/>
          <w:szCs w:val="24"/>
        </w:rPr>
      </w:pPr>
      <w:r w:rsidRPr="000B5223">
        <w:rPr>
          <w:rFonts w:ascii="Arial" w:hAnsi="Arial" w:cs="Arial"/>
          <w:sz w:val="24"/>
          <w:szCs w:val="24"/>
        </w:rPr>
        <w:t>La humanización  del hombre es la perfección</w:t>
      </w:r>
    </w:p>
    <w:p w:rsidR="000B5223" w:rsidRPr="000B5223" w:rsidRDefault="000B5223" w:rsidP="002A52E0">
      <w:pPr>
        <w:pStyle w:val="Prrafodelista"/>
        <w:numPr>
          <w:ilvl w:val="0"/>
          <w:numId w:val="8"/>
        </w:numPr>
        <w:spacing w:after="0" w:line="240" w:lineRule="auto"/>
        <w:jc w:val="both"/>
        <w:rPr>
          <w:rFonts w:ascii="Arial" w:hAnsi="Arial" w:cs="Arial"/>
          <w:sz w:val="24"/>
          <w:szCs w:val="24"/>
        </w:rPr>
      </w:pPr>
      <w:r w:rsidRPr="000B5223">
        <w:rPr>
          <w:rFonts w:ascii="Arial" w:hAnsi="Arial" w:cs="Arial"/>
          <w:sz w:val="24"/>
          <w:szCs w:val="24"/>
        </w:rPr>
        <w:t>El hombre debe tener triple actividad (Espíritu: vida intelectual, corazón: vida moral y mano: vida práctica)</w:t>
      </w:r>
    </w:p>
    <w:p w:rsidR="000B5223" w:rsidRPr="000B5223" w:rsidRDefault="000B5223" w:rsidP="002A52E0">
      <w:pPr>
        <w:pStyle w:val="Prrafodelista"/>
        <w:numPr>
          <w:ilvl w:val="0"/>
          <w:numId w:val="8"/>
        </w:numPr>
        <w:spacing w:after="0" w:line="240" w:lineRule="auto"/>
        <w:jc w:val="both"/>
        <w:rPr>
          <w:rFonts w:ascii="Arial" w:hAnsi="Arial" w:cs="Arial"/>
          <w:sz w:val="24"/>
          <w:szCs w:val="24"/>
        </w:rPr>
      </w:pPr>
      <w:r w:rsidRPr="000B5223">
        <w:rPr>
          <w:rFonts w:ascii="Arial" w:hAnsi="Arial" w:cs="Arial"/>
          <w:sz w:val="24"/>
          <w:szCs w:val="24"/>
        </w:rPr>
        <w:t>La educación sigue el desarrollo de la humanidad</w:t>
      </w:r>
    </w:p>
    <w:p w:rsidR="004957F4" w:rsidRDefault="004957F4" w:rsidP="002A52E0">
      <w:pPr>
        <w:spacing w:after="0" w:line="240" w:lineRule="auto"/>
        <w:jc w:val="both"/>
        <w:rPr>
          <w:rFonts w:ascii="Arial" w:hAnsi="Arial" w:cs="Arial"/>
          <w:sz w:val="24"/>
          <w:szCs w:val="24"/>
        </w:rPr>
      </w:pPr>
    </w:p>
    <w:p w:rsidR="000B5223" w:rsidRDefault="004957F4" w:rsidP="002A52E0">
      <w:pPr>
        <w:spacing w:after="0" w:line="240" w:lineRule="auto"/>
        <w:jc w:val="both"/>
        <w:rPr>
          <w:rFonts w:ascii="Arial" w:hAnsi="Arial" w:cs="Arial"/>
          <w:sz w:val="24"/>
          <w:szCs w:val="24"/>
        </w:rPr>
      </w:pPr>
      <w:r>
        <w:rPr>
          <w:rFonts w:ascii="Arial" w:hAnsi="Arial" w:cs="Arial"/>
          <w:b/>
          <w:sz w:val="24"/>
          <w:szCs w:val="24"/>
        </w:rPr>
        <w:t>PROPÓ</w:t>
      </w:r>
      <w:r w:rsidRPr="004957F4">
        <w:rPr>
          <w:rFonts w:ascii="Arial" w:hAnsi="Arial" w:cs="Arial"/>
          <w:b/>
          <w:sz w:val="24"/>
          <w:szCs w:val="24"/>
        </w:rPr>
        <w:t>SITO DE FORMACION</w:t>
      </w:r>
    </w:p>
    <w:p w:rsidR="004957F4" w:rsidRPr="000B5223" w:rsidRDefault="004957F4" w:rsidP="002A52E0">
      <w:pPr>
        <w:spacing w:after="0" w:line="240" w:lineRule="auto"/>
        <w:jc w:val="both"/>
        <w:rPr>
          <w:rFonts w:ascii="Arial" w:hAnsi="Arial" w:cs="Arial"/>
          <w:sz w:val="24"/>
          <w:szCs w:val="24"/>
        </w:rPr>
      </w:pPr>
    </w:p>
    <w:p w:rsidR="000B5223" w:rsidRPr="000B5223" w:rsidRDefault="000B5223" w:rsidP="002A52E0">
      <w:pPr>
        <w:spacing w:after="0" w:line="240" w:lineRule="auto"/>
        <w:jc w:val="both"/>
        <w:rPr>
          <w:rFonts w:ascii="Arial" w:hAnsi="Arial" w:cs="Arial"/>
          <w:sz w:val="24"/>
          <w:szCs w:val="24"/>
        </w:rPr>
      </w:pPr>
      <w:r w:rsidRPr="000B5223">
        <w:rPr>
          <w:rFonts w:ascii="Arial" w:hAnsi="Arial" w:cs="Arial"/>
          <w:sz w:val="24"/>
          <w:szCs w:val="24"/>
        </w:rPr>
        <w:t xml:space="preserve">El propósito de la Institución Educativa El Paraíso es formar a los educando desde un currículo flexible orientado por proceso y fundamentado en la pedagogía, en los valores </w:t>
      </w:r>
      <w:r w:rsidRPr="000B5223">
        <w:rPr>
          <w:rFonts w:ascii="Arial" w:hAnsi="Arial" w:cs="Arial"/>
          <w:sz w:val="24"/>
          <w:szCs w:val="24"/>
        </w:rPr>
        <w:lastRenderedPageBreak/>
        <w:t>para que sean capaces de crear y difundir conocimientos procedimientos y actitudes a través de la informática teniendo siempre presente la naturaleza y su entorno</w:t>
      </w:r>
      <w:r w:rsidR="00A4007C">
        <w:rPr>
          <w:rFonts w:ascii="Arial" w:hAnsi="Arial" w:cs="Arial"/>
          <w:sz w:val="24"/>
          <w:szCs w:val="24"/>
        </w:rPr>
        <w:t>.</w:t>
      </w:r>
    </w:p>
    <w:p w:rsidR="000B5223" w:rsidRPr="000B5223" w:rsidRDefault="000B5223" w:rsidP="002A52E0">
      <w:pPr>
        <w:spacing w:after="0" w:line="240" w:lineRule="auto"/>
        <w:jc w:val="both"/>
        <w:rPr>
          <w:rFonts w:ascii="Arial" w:hAnsi="Arial" w:cs="Arial"/>
          <w:sz w:val="24"/>
          <w:szCs w:val="24"/>
        </w:rPr>
      </w:pPr>
      <w:r w:rsidRPr="000B5223">
        <w:rPr>
          <w:rFonts w:ascii="Arial" w:hAnsi="Arial" w:cs="Arial"/>
          <w:sz w:val="24"/>
          <w:szCs w:val="24"/>
        </w:rPr>
        <w:t xml:space="preserve">      </w:t>
      </w: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MODELO PEDAGOGICO</w:t>
      </w:r>
    </w:p>
    <w:p w:rsidR="000B5223" w:rsidRPr="000B5223" w:rsidRDefault="000B5223" w:rsidP="002A52E0">
      <w:pPr>
        <w:pStyle w:val="Prrafodelista"/>
        <w:spacing w:after="0" w:line="240" w:lineRule="auto"/>
        <w:rPr>
          <w:rFonts w:ascii="Arial" w:hAnsi="Arial" w:cs="Arial"/>
          <w:sz w:val="24"/>
          <w:szCs w:val="24"/>
        </w:rPr>
      </w:pPr>
    </w:p>
    <w:p w:rsid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 xml:space="preserve">La Institución educativa el paraíso cuenta con un modelo pedagógico constructivista con dimensión ambiental, es  un modelo educativo que utiliza metodologías activas, participativas y cooperativas con   contenidos básicos  dándole  herramientas para la investigación científica en todas las incorporarlos a las estructuras del conocimiento que posee el alumno – sujeto para facilitar nuevos aprendizajes, solucionar, producir cambios profundos en su ser, para ser competentes en el desarrollo del pensamiento con el saber y saber hacer, aprender a transformarse así mismo aplicándolo a la buena utilización y mejoramiento del ambiente. </w:t>
      </w:r>
    </w:p>
    <w:p w:rsidR="000B5223" w:rsidRPr="000B5223" w:rsidRDefault="000B5223" w:rsidP="002A52E0">
      <w:pPr>
        <w:pStyle w:val="Prrafodelista"/>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PROPOSITOS QUE TENEMOS CON EL MODELO CONSTRUCTIVISTA CON DIMENSION AMBIENTAL</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 xml:space="preserve">Hacer de los niños y niñas unas personas capaces de resolver cualquier </w:t>
      </w:r>
      <w:r w:rsidR="002A52E0" w:rsidRPr="000B5223">
        <w:rPr>
          <w:rFonts w:ascii="Arial" w:hAnsi="Arial" w:cs="Arial"/>
          <w:sz w:val="24"/>
          <w:szCs w:val="24"/>
        </w:rPr>
        <w:t>situación que</w:t>
      </w:r>
      <w:r w:rsidRPr="000B5223">
        <w:rPr>
          <w:rFonts w:ascii="Arial" w:hAnsi="Arial" w:cs="Arial"/>
          <w:sz w:val="24"/>
          <w:szCs w:val="24"/>
        </w:rPr>
        <w:t xml:space="preserve"> se les presente</w:t>
      </w:r>
      <w:r w:rsidR="002A52E0">
        <w:rPr>
          <w:rFonts w:ascii="Arial" w:hAnsi="Arial" w:cs="Arial"/>
          <w:sz w:val="24"/>
          <w:szCs w:val="24"/>
        </w:rPr>
        <w:t>, y</w:t>
      </w:r>
    </w:p>
    <w:p w:rsidR="000B5223" w:rsidRPr="000B5223" w:rsidRDefault="000B5223" w:rsidP="002A52E0">
      <w:pPr>
        <w:pStyle w:val="Prrafodelista"/>
        <w:numPr>
          <w:ilvl w:val="0"/>
          <w:numId w:val="9"/>
        </w:numPr>
        <w:spacing w:after="0" w:line="240" w:lineRule="auto"/>
        <w:jc w:val="both"/>
        <w:rPr>
          <w:rFonts w:ascii="Arial" w:hAnsi="Arial" w:cs="Arial"/>
          <w:sz w:val="24"/>
          <w:szCs w:val="24"/>
        </w:rPr>
      </w:pPr>
      <w:r w:rsidRPr="000B5223">
        <w:rPr>
          <w:rFonts w:ascii="Arial" w:hAnsi="Arial" w:cs="Arial"/>
          <w:sz w:val="24"/>
          <w:szCs w:val="24"/>
        </w:rPr>
        <w:t>Que estén en capacidad de mejorar el ambiente en el que se desenvuelven</w:t>
      </w:r>
    </w:p>
    <w:p w:rsidR="000B5223" w:rsidRPr="000B5223" w:rsidRDefault="000B5223" w:rsidP="002A52E0">
      <w:pPr>
        <w:pStyle w:val="Prrafodelista"/>
        <w:numPr>
          <w:ilvl w:val="0"/>
          <w:numId w:val="9"/>
        </w:numPr>
        <w:spacing w:after="0" w:line="240" w:lineRule="auto"/>
        <w:jc w:val="both"/>
        <w:rPr>
          <w:rFonts w:ascii="Arial" w:hAnsi="Arial" w:cs="Arial"/>
          <w:sz w:val="24"/>
          <w:szCs w:val="24"/>
        </w:rPr>
      </w:pPr>
      <w:r w:rsidRPr="000B5223">
        <w:rPr>
          <w:rFonts w:ascii="Arial" w:hAnsi="Arial" w:cs="Arial"/>
          <w:sz w:val="24"/>
          <w:szCs w:val="24"/>
        </w:rPr>
        <w:t>Que los conocimientos los desarrollen de acuerdo a las circunstancias y eventualidades que se le presenten</w:t>
      </w:r>
    </w:p>
    <w:p w:rsidR="000B5223" w:rsidRPr="000B5223" w:rsidRDefault="000B5223" w:rsidP="002A52E0">
      <w:pPr>
        <w:pStyle w:val="Prrafodelista"/>
        <w:numPr>
          <w:ilvl w:val="0"/>
          <w:numId w:val="9"/>
        </w:numPr>
        <w:spacing w:after="0" w:line="240" w:lineRule="auto"/>
        <w:jc w:val="both"/>
        <w:rPr>
          <w:rFonts w:ascii="Arial" w:hAnsi="Arial" w:cs="Arial"/>
          <w:sz w:val="24"/>
          <w:szCs w:val="24"/>
        </w:rPr>
      </w:pPr>
      <w:r w:rsidRPr="000B5223">
        <w:rPr>
          <w:rFonts w:ascii="Arial" w:hAnsi="Arial" w:cs="Arial"/>
          <w:sz w:val="24"/>
          <w:szCs w:val="24"/>
        </w:rPr>
        <w:t xml:space="preserve">Que sea capaz de manejar los proyectos productivos y transversales que se están ejecutando en la institución en beneficio  personal, de la institución y de la comunidad en general </w:t>
      </w:r>
    </w:p>
    <w:p w:rsidR="000B5223" w:rsidRPr="000B5223" w:rsidRDefault="000B5223" w:rsidP="002A52E0">
      <w:pPr>
        <w:pStyle w:val="Prrafodelista"/>
        <w:spacing w:after="0" w:line="240" w:lineRule="auto"/>
        <w:jc w:val="both"/>
        <w:rPr>
          <w:rFonts w:ascii="Arial" w:hAnsi="Arial" w:cs="Arial"/>
          <w:sz w:val="24"/>
          <w:szCs w:val="24"/>
        </w:rPr>
      </w:pPr>
    </w:p>
    <w:p w:rsidR="000B5223" w:rsidRPr="004957F4" w:rsidRDefault="000B5223" w:rsidP="002A52E0">
      <w:pPr>
        <w:spacing w:after="0" w:line="240" w:lineRule="auto"/>
        <w:jc w:val="both"/>
        <w:rPr>
          <w:rFonts w:ascii="Arial" w:hAnsi="Arial" w:cs="Arial"/>
          <w:b/>
          <w:sz w:val="24"/>
          <w:szCs w:val="24"/>
        </w:rPr>
      </w:pPr>
      <w:r w:rsidRPr="004957F4">
        <w:rPr>
          <w:rFonts w:ascii="Arial" w:hAnsi="Arial" w:cs="Arial"/>
          <w:b/>
          <w:sz w:val="24"/>
          <w:szCs w:val="24"/>
        </w:rPr>
        <w:t>JUSTIFICACION DEL MODELO PEDAGOGICO DE LA INSTITUCION</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Dado los criterios del ministerio de educación nacional y las políticas educativas ambientales y tecnológicas es necesario establecer el modelo pedagógico constructivista con dimensión ambiental en la Institución Educativa El Paraíso, porque con él se le dan las herramientas para producir cambios profundos en la comunidad educativa, creando en el educando una actitud crítica, analítica y reflexiva para resolver situaciones que se le presenten en su vida cotidiana y mejoramiento del ambiente y su   entorno.</w:t>
      </w:r>
      <w:r w:rsidRPr="000B5223">
        <w:rPr>
          <w:rFonts w:ascii="Arial" w:hAnsi="Arial" w:cs="Arial"/>
          <w:sz w:val="24"/>
          <w:szCs w:val="24"/>
        </w:rPr>
        <w:cr/>
      </w:r>
    </w:p>
    <w:p w:rsidR="000B5223" w:rsidRPr="004957F4" w:rsidRDefault="000B5223" w:rsidP="002A52E0">
      <w:pPr>
        <w:pStyle w:val="Prrafodelista"/>
        <w:spacing w:after="0" w:line="240" w:lineRule="auto"/>
        <w:ind w:left="0"/>
        <w:jc w:val="both"/>
        <w:rPr>
          <w:rFonts w:ascii="Arial" w:hAnsi="Arial" w:cs="Arial"/>
          <w:b/>
          <w:sz w:val="24"/>
          <w:szCs w:val="24"/>
        </w:rPr>
      </w:pPr>
      <w:r w:rsidRPr="004957F4">
        <w:rPr>
          <w:rFonts w:ascii="Arial" w:hAnsi="Arial" w:cs="Arial"/>
          <w:b/>
          <w:sz w:val="24"/>
          <w:szCs w:val="24"/>
        </w:rPr>
        <w:t>METODOLOGIAS</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t>Fi</w:t>
      </w:r>
      <w:r w:rsidR="004957F4">
        <w:rPr>
          <w:rFonts w:ascii="Arial" w:hAnsi="Arial" w:cs="Arial"/>
          <w:sz w:val="24"/>
          <w:szCs w:val="24"/>
        </w:rPr>
        <w:t>chas de auto</w:t>
      </w:r>
      <w:r w:rsidRPr="000B5223">
        <w:rPr>
          <w:rFonts w:ascii="Arial" w:hAnsi="Arial" w:cs="Arial"/>
          <w:sz w:val="24"/>
          <w:szCs w:val="24"/>
        </w:rPr>
        <w:t>aprendizajes</w:t>
      </w:r>
      <w:r w:rsidR="00BB2938">
        <w:rPr>
          <w:rFonts w:ascii="Arial" w:hAnsi="Arial" w:cs="Arial"/>
          <w:sz w:val="24"/>
          <w:szCs w:val="24"/>
        </w:rPr>
        <w:t xml:space="preserve"> </w:t>
      </w:r>
      <w:r w:rsidRPr="000B5223">
        <w:rPr>
          <w:rFonts w:ascii="Arial" w:hAnsi="Arial" w:cs="Arial"/>
          <w:sz w:val="24"/>
          <w:szCs w:val="24"/>
        </w:rPr>
        <w:t>que estimulan el trabajo individual y grupal con ejercicios graduados, secuenciados, evaluados integralmente entre el profesor y el estudiante, donde el profesor es un guía dinamizador que facilita el aprendizaje a través de las actividades, lúdicas, democráticas, tecnológicas, ambiental para aprender en forma constructiva apoyándose en el desarrollo de habilidades y destrezas.</w:t>
      </w:r>
    </w:p>
    <w:p w:rsidR="000B5223" w:rsidRPr="000B5223" w:rsidRDefault="000B5223" w:rsidP="002A52E0">
      <w:pPr>
        <w:pStyle w:val="Prrafodelista"/>
        <w:spacing w:after="0" w:line="240" w:lineRule="auto"/>
        <w:jc w:val="both"/>
        <w:rPr>
          <w:rFonts w:ascii="Arial" w:hAnsi="Arial" w:cs="Arial"/>
          <w:sz w:val="24"/>
          <w:szCs w:val="24"/>
        </w:rPr>
      </w:pPr>
    </w:p>
    <w:p w:rsidR="000B5223" w:rsidRPr="000B5223" w:rsidRDefault="000B5223" w:rsidP="002A52E0">
      <w:pPr>
        <w:pStyle w:val="Prrafodelista"/>
        <w:spacing w:after="0" w:line="240" w:lineRule="auto"/>
        <w:ind w:left="0"/>
        <w:jc w:val="both"/>
        <w:rPr>
          <w:rFonts w:ascii="Arial" w:hAnsi="Arial" w:cs="Arial"/>
          <w:sz w:val="24"/>
          <w:szCs w:val="24"/>
        </w:rPr>
      </w:pPr>
      <w:r w:rsidRPr="000B5223">
        <w:rPr>
          <w:rFonts w:ascii="Arial" w:hAnsi="Arial" w:cs="Arial"/>
          <w:sz w:val="24"/>
          <w:szCs w:val="24"/>
        </w:rPr>
        <w:lastRenderedPageBreak/>
        <w:t>En cuanto a las competencias se desarrollan las establecidas por el ministerio de educación nacional de acuerdo a los niveles, ciclos y grados. Para ser competentes en el desarrollo del pensamiento aplicándola a la buena utilización y al mejoramiento del ambiente, para el ejercicio de cada competencia se requieren muchos conocimientos, habilidades, destrezas, comprensiones, actitudes y disposiciones específicas del dominio de que se trata, sin los cuales no puede decirse que la persona es realmente competente en al ámbito seleccionado.</w:t>
      </w:r>
    </w:p>
    <w:p w:rsidR="000B5223" w:rsidRPr="000B5223" w:rsidRDefault="000B5223" w:rsidP="002A52E0">
      <w:pPr>
        <w:pStyle w:val="Prrafodelista"/>
        <w:spacing w:after="0" w:line="240" w:lineRule="auto"/>
        <w:jc w:val="both"/>
        <w:rPr>
          <w:rFonts w:ascii="Arial" w:hAnsi="Arial" w:cs="Arial"/>
          <w:sz w:val="24"/>
          <w:szCs w:val="24"/>
        </w:rPr>
      </w:pPr>
    </w:p>
    <w:p w:rsidR="00A1615F" w:rsidRPr="000B5223" w:rsidRDefault="000B5223" w:rsidP="002A52E0">
      <w:pPr>
        <w:spacing w:after="0" w:line="240" w:lineRule="auto"/>
        <w:jc w:val="both"/>
        <w:rPr>
          <w:rFonts w:ascii="Arial" w:hAnsi="Arial" w:cs="Arial"/>
          <w:b/>
          <w:sz w:val="24"/>
          <w:szCs w:val="24"/>
        </w:rPr>
      </w:pPr>
      <w:r w:rsidRPr="000B5223">
        <w:rPr>
          <w:rFonts w:ascii="Arial" w:hAnsi="Arial" w:cs="Arial"/>
          <w:sz w:val="24"/>
          <w:szCs w:val="24"/>
        </w:rPr>
        <w:t>Se busca además que los estudiantes de la Institución Educativa El Paraíso pongan en práctica valores como responsabilidad, respeto, sentido d pertenencia, amistad, compañerismo y solidaridad teniendo siempre presente la parte ambiental</w:t>
      </w:r>
      <w:r w:rsidR="004957F4">
        <w:rPr>
          <w:rFonts w:ascii="Arial" w:hAnsi="Arial" w:cs="Arial"/>
          <w:sz w:val="24"/>
          <w:szCs w:val="24"/>
        </w:rPr>
        <w:t>.</w:t>
      </w:r>
      <w:r w:rsidR="00A1615F" w:rsidRPr="000B5223">
        <w:rPr>
          <w:rFonts w:ascii="Arial" w:hAnsi="Arial" w:cs="Arial"/>
          <w:b/>
          <w:sz w:val="24"/>
          <w:szCs w:val="24"/>
        </w:rPr>
        <w:br w:type="page"/>
      </w:r>
    </w:p>
    <w:p w:rsidR="00CF432B" w:rsidRDefault="00CF432B" w:rsidP="002A52E0">
      <w:pPr>
        <w:spacing w:after="0" w:line="240" w:lineRule="auto"/>
        <w:jc w:val="center"/>
        <w:rPr>
          <w:rFonts w:ascii="Arial" w:hAnsi="Arial" w:cs="Arial"/>
          <w:b/>
          <w:sz w:val="24"/>
          <w:szCs w:val="24"/>
        </w:rPr>
      </w:pPr>
    </w:p>
    <w:p w:rsidR="00787AA6" w:rsidRDefault="00884913" w:rsidP="002A52E0">
      <w:pPr>
        <w:spacing w:after="0" w:line="240" w:lineRule="auto"/>
        <w:jc w:val="center"/>
        <w:rPr>
          <w:rFonts w:ascii="Arial" w:hAnsi="Arial" w:cs="Arial"/>
          <w:b/>
          <w:sz w:val="24"/>
          <w:szCs w:val="24"/>
        </w:rPr>
      </w:pPr>
      <w:r w:rsidRPr="002A52E0">
        <w:rPr>
          <w:rFonts w:ascii="Arial" w:hAnsi="Arial" w:cs="Arial"/>
          <w:b/>
          <w:sz w:val="24"/>
          <w:szCs w:val="24"/>
        </w:rPr>
        <w:t xml:space="preserve">2. </w:t>
      </w:r>
      <w:r w:rsidR="00787AA6" w:rsidRPr="002A52E0">
        <w:rPr>
          <w:rFonts w:ascii="Arial" w:hAnsi="Arial" w:cs="Arial"/>
          <w:b/>
          <w:sz w:val="24"/>
          <w:szCs w:val="24"/>
        </w:rPr>
        <w:t>IDENTIFICACIÓN</w:t>
      </w:r>
    </w:p>
    <w:p w:rsidR="002A52E0" w:rsidRDefault="002A52E0" w:rsidP="002A52E0">
      <w:pPr>
        <w:spacing w:after="0" w:line="240" w:lineRule="auto"/>
        <w:jc w:val="center"/>
        <w:rPr>
          <w:rFonts w:ascii="Arial" w:hAnsi="Arial" w:cs="Arial"/>
          <w:b/>
          <w:sz w:val="24"/>
          <w:szCs w:val="24"/>
        </w:rPr>
      </w:pPr>
    </w:p>
    <w:p w:rsidR="00CF432B" w:rsidRPr="00DE4F08" w:rsidRDefault="00CF432B" w:rsidP="002A52E0">
      <w:pPr>
        <w:spacing w:after="0" w:line="240" w:lineRule="auto"/>
        <w:jc w:val="center"/>
        <w:rPr>
          <w:rFonts w:ascii="Arial" w:hAnsi="Arial" w:cs="Arial"/>
          <w:b/>
          <w:sz w:val="24"/>
          <w:szCs w:val="24"/>
        </w:rPr>
      </w:pPr>
    </w:p>
    <w:tbl>
      <w:tblPr>
        <w:tblStyle w:val="Tablaconcuadrcula"/>
        <w:tblW w:w="10235" w:type="dxa"/>
        <w:tblInd w:w="-459" w:type="dxa"/>
        <w:tblLook w:val="04A0" w:firstRow="1" w:lastRow="0" w:firstColumn="1" w:lastColumn="0" w:noHBand="0" w:noVBand="1"/>
      </w:tblPr>
      <w:tblGrid>
        <w:gridCol w:w="4565"/>
        <w:gridCol w:w="5670"/>
      </w:tblGrid>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Nombre de la institución:</w:t>
            </w:r>
          </w:p>
        </w:tc>
        <w:tc>
          <w:tcPr>
            <w:tcW w:w="5670" w:type="dxa"/>
            <w:vAlign w:val="bottom"/>
          </w:tcPr>
          <w:p w:rsidR="00912B2E" w:rsidRDefault="00912B2E" w:rsidP="002A52E0">
            <w:pPr>
              <w:rPr>
                <w:rFonts w:ascii="Arial" w:hAnsi="Arial" w:cs="Arial"/>
                <w:sz w:val="28"/>
                <w:szCs w:val="28"/>
              </w:rPr>
            </w:pPr>
            <w:r w:rsidRPr="00D10A37">
              <w:rPr>
                <w:rFonts w:ascii="Arial" w:hAnsi="Arial" w:cs="Arial"/>
                <w:sz w:val="24"/>
                <w:szCs w:val="24"/>
              </w:rPr>
              <w:t>Institución Educativa “El Paraíso”</w:t>
            </w:r>
          </w:p>
        </w:tc>
      </w:tr>
      <w:tr w:rsidR="00912B2E" w:rsidTr="007468B3">
        <w:tc>
          <w:tcPr>
            <w:tcW w:w="4565" w:type="dxa"/>
          </w:tcPr>
          <w:p w:rsidR="00912B2E" w:rsidRPr="006042DA" w:rsidRDefault="00912B2E" w:rsidP="002A52E0">
            <w:pPr>
              <w:jc w:val="both"/>
              <w:rPr>
                <w:rFonts w:ascii="Arial" w:hAnsi="Arial" w:cs="Arial"/>
                <w:b/>
                <w:sz w:val="24"/>
                <w:szCs w:val="24"/>
              </w:rPr>
            </w:pPr>
            <w:r w:rsidRPr="006042DA">
              <w:rPr>
                <w:rFonts w:ascii="Arial" w:hAnsi="Arial" w:cs="Arial"/>
                <w:b/>
                <w:sz w:val="24"/>
                <w:szCs w:val="24"/>
              </w:rPr>
              <w:t>Departamento:</w:t>
            </w:r>
          </w:p>
        </w:tc>
        <w:tc>
          <w:tcPr>
            <w:tcW w:w="5670" w:type="dxa"/>
            <w:vAlign w:val="bottom"/>
          </w:tcPr>
          <w:p w:rsidR="00912B2E" w:rsidRPr="00710902" w:rsidRDefault="00912B2E" w:rsidP="002A52E0">
            <w:pPr>
              <w:rPr>
                <w:rFonts w:ascii="Arial" w:hAnsi="Arial" w:cs="Arial"/>
                <w:sz w:val="24"/>
                <w:szCs w:val="24"/>
              </w:rPr>
            </w:pPr>
            <w:r>
              <w:rPr>
                <w:rFonts w:ascii="Arial" w:hAnsi="Arial" w:cs="Arial"/>
                <w:sz w:val="24"/>
                <w:szCs w:val="24"/>
              </w:rPr>
              <w:t>Córdoba</w:t>
            </w:r>
          </w:p>
        </w:tc>
      </w:tr>
      <w:tr w:rsidR="00912B2E" w:rsidTr="007468B3">
        <w:tc>
          <w:tcPr>
            <w:tcW w:w="4565" w:type="dxa"/>
          </w:tcPr>
          <w:p w:rsidR="00912B2E" w:rsidRPr="006042DA" w:rsidRDefault="00912B2E" w:rsidP="002A52E0">
            <w:pPr>
              <w:jc w:val="both"/>
              <w:rPr>
                <w:rFonts w:ascii="Arial" w:hAnsi="Arial" w:cs="Arial"/>
                <w:b/>
                <w:sz w:val="24"/>
                <w:szCs w:val="24"/>
              </w:rPr>
            </w:pPr>
            <w:r w:rsidRPr="006042DA">
              <w:rPr>
                <w:rFonts w:ascii="Arial" w:hAnsi="Arial" w:cs="Arial"/>
                <w:b/>
                <w:sz w:val="24"/>
                <w:szCs w:val="24"/>
              </w:rPr>
              <w:t>Municipio:</w:t>
            </w:r>
          </w:p>
        </w:tc>
        <w:tc>
          <w:tcPr>
            <w:tcW w:w="5670" w:type="dxa"/>
            <w:vAlign w:val="bottom"/>
          </w:tcPr>
          <w:p w:rsidR="00912B2E" w:rsidRDefault="00912B2E" w:rsidP="002A52E0">
            <w:pPr>
              <w:rPr>
                <w:rFonts w:ascii="Arial" w:hAnsi="Arial" w:cs="Arial"/>
                <w:sz w:val="28"/>
                <w:szCs w:val="28"/>
              </w:rPr>
            </w:pPr>
            <w:r w:rsidRPr="006042DA">
              <w:rPr>
                <w:rFonts w:ascii="Arial" w:hAnsi="Arial" w:cs="Arial"/>
                <w:sz w:val="24"/>
                <w:szCs w:val="24"/>
              </w:rPr>
              <w:t>Tierralta</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Nombre del Proyecto Educativo Institucional (PEI)</w:t>
            </w:r>
            <w:r w:rsidRPr="00964653">
              <w:rPr>
                <w:rFonts w:ascii="Arial" w:hAnsi="Arial" w:cs="Arial"/>
                <w:sz w:val="24"/>
                <w:szCs w:val="24"/>
              </w:rPr>
              <w:t>:</w:t>
            </w:r>
          </w:p>
        </w:tc>
        <w:tc>
          <w:tcPr>
            <w:tcW w:w="5670" w:type="dxa"/>
            <w:vAlign w:val="center"/>
          </w:tcPr>
          <w:p w:rsidR="00912B2E" w:rsidRPr="00710902" w:rsidRDefault="00912B2E" w:rsidP="002A52E0">
            <w:pPr>
              <w:rPr>
                <w:rFonts w:ascii="Arial" w:hAnsi="Arial" w:cs="Arial"/>
                <w:sz w:val="24"/>
                <w:szCs w:val="24"/>
              </w:rPr>
            </w:pPr>
            <w:r>
              <w:rPr>
                <w:rFonts w:ascii="Arial" w:hAnsi="Arial" w:cs="Arial"/>
                <w:sz w:val="24"/>
                <w:szCs w:val="24"/>
              </w:rPr>
              <w:t>“Caminemos Juntos”</w:t>
            </w:r>
          </w:p>
        </w:tc>
      </w:tr>
      <w:tr w:rsidR="00912B2E" w:rsidTr="007468B3">
        <w:tc>
          <w:tcPr>
            <w:tcW w:w="4565" w:type="dxa"/>
          </w:tcPr>
          <w:p w:rsidR="00912B2E" w:rsidRDefault="00912B2E" w:rsidP="002A52E0">
            <w:pPr>
              <w:jc w:val="both"/>
              <w:rPr>
                <w:rFonts w:ascii="Arial" w:hAnsi="Arial" w:cs="Arial"/>
                <w:sz w:val="28"/>
                <w:szCs w:val="28"/>
              </w:rPr>
            </w:pPr>
            <w:r w:rsidRPr="00CC1DDA">
              <w:rPr>
                <w:rFonts w:ascii="Arial" w:hAnsi="Arial" w:cs="Arial"/>
                <w:b/>
                <w:sz w:val="24"/>
                <w:szCs w:val="24"/>
              </w:rPr>
              <w:t>Resolución:</w:t>
            </w:r>
          </w:p>
        </w:tc>
        <w:tc>
          <w:tcPr>
            <w:tcW w:w="5670" w:type="dxa"/>
            <w:vAlign w:val="bottom"/>
          </w:tcPr>
          <w:p w:rsidR="00912B2E" w:rsidRPr="00371759" w:rsidRDefault="00912B2E" w:rsidP="002A52E0">
            <w:pPr>
              <w:rPr>
                <w:rFonts w:ascii="Arial" w:hAnsi="Arial" w:cs="Arial"/>
                <w:sz w:val="24"/>
                <w:szCs w:val="24"/>
              </w:rPr>
            </w:pPr>
            <w:r w:rsidRPr="00CC1DDA">
              <w:rPr>
                <w:rFonts w:ascii="Arial" w:hAnsi="Arial" w:cs="Arial"/>
                <w:sz w:val="24"/>
                <w:szCs w:val="24"/>
              </w:rPr>
              <w:t xml:space="preserve">Nº </w:t>
            </w:r>
            <w:r>
              <w:rPr>
                <w:rFonts w:ascii="Arial" w:hAnsi="Arial" w:cs="Arial"/>
                <w:sz w:val="24"/>
                <w:szCs w:val="24"/>
              </w:rPr>
              <w:t>000135 del 18 de Diciembre de 2009</w:t>
            </w:r>
          </w:p>
        </w:tc>
      </w:tr>
      <w:tr w:rsidR="00912B2E" w:rsidTr="007468B3">
        <w:tc>
          <w:tcPr>
            <w:tcW w:w="4565" w:type="dxa"/>
          </w:tcPr>
          <w:p w:rsidR="00912B2E" w:rsidRDefault="00912B2E" w:rsidP="002A52E0">
            <w:pPr>
              <w:jc w:val="both"/>
              <w:rPr>
                <w:rFonts w:ascii="Arial" w:hAnsi="Arial" w:cs="Arial"/>
                <w:sz w:val="28"/>
                <w:szCs w:val="28"/>
              </w:rPr>
            </w:pPr>
            <w:r w:rsidRPr="00914DDE">
              <w:rPr>
                <w:rFonts w:ascii="Arial" w:hAnsi="Arial" w:cs="Arial"/>
                <w:b/>
                <w:sz w:val="24"/>
                <w:szCs w:val="24"/>
              </w:rPr>
              <w:t>Código DANE</w:t>
            </w:r>
            <w:r>
              <w:rPr>
                <w:rFonts w:ascii="Arial" w:hAnsi="Arial" w:cs="Arial"/>
                <w:b/>
                <w:sz w:val="24"/>
                <w:szCs w:val="24"/>
              </w:rPr>
              <w:t xml:space="preserve"> </w:t>
            </w:r>
            <w:r w:rsidR="007468B3">
              <w:rPr>
                <w:rFonts w:ascii="Arial" w:hAnsi="Arial" w:cs="Arial"/>
                <w:b/>
                <w:sz w:val="24"/>
                <w:szCs w:val="24"/>
              </w:rPr>
              <w:t xml:space="preserve">SEDE </w:t>
            </w:r>
            <w:r>
              <w:rPr>
                <w:rFonts w:ascii="Arial" w:hAnsi="Arial" w:cs="Arial"/>
                <w:b/>
                <w:sz w:val="24"/>
                <w:szCs w:val="24"/>
              </w:rPr>
              <w:t>PRINCIPAL</w:t>
            </w:r>
            <w:r w:rsidRPr="00914DDE">
              <w:rPr>
                <w:rFonts w:ascii="Arial" w:hAnsi="Arial" w:cs="Arial"/>
                <w:b/>
                <w:sz w:val="24"/>
                <w:szCs w:val="24"/>
              </w:rPr>
              <w:t>:</w:t>
            </w:r>
          </w:p>
        </w:tc>
        <w:tc>
          <w:tcPr>
            <w:tcW w:w="5670" w:type="dxa"/>
            <w:vAlign w:val="bottom"/>
          </w:tcPr>
          <w:p w:rsidR="00912B2E" w:rsidRDefault="00912B2E" w:rsidP="002A52E0">
            <w:pPr>
              <w:rPr>
                <w:rFonts w:ascii="Arial" w:hAnsi="Arial" w:cs="Arial"/>
                <w:sz w:val="28"/>
                <w:szCs w:val="28"/>
              </w:rPr>
            </w:pPr>
            <w:r w:rsidRPr="00CC1DDA">
              <w:rPr>
                <w:rFonts w:ascii="Arial" w:hAnsi="Arial" w:cs="Arial"/>
                <w:sz w:val="24"/>
                <w:szCs w:val="24"/>
              </w:rPr>
              <w:t>123807000033</w:t>
            </w:r>
            <w:r>
              <w:rPr>
                <w:rFonts w:ascii="Arial" w:hAnsi="Arial" w:cs="Arial"/>
                <w:sz w:val="24"/>
                <w:szCs w:val="24"/>
              </w:rPr>
              <w:t>-01</w:t>
            </w:r>
            <w:r w:rsidR="002859DC">
              <w:rPr>
                <w:rFonts w:ascii="Arial" w:hAnsi="Arial" w:cs="Arial"/>
                <w:sz w:val="24"/>
                <w:szCs w:val="24"/>
              </w:rPr>
              <w:t xml:space="preserve"> (Urbana)</w:t>
            </w:r>
          </w:p>
        </w:tc>
      </w:tr>
      <w:tr w:rsidR="00912B2E" w:rsidTr="007468B3">
        <w:tc>
          <w:tcPr>
            <w:tcW w:w="4565" w:type="dxa"/>
          </w:tcPr>
          <w:p w:rsidR="00912B2E" w:rsidRPr="00914DDE" w:rsidRDefault="00912B2E" w:rsidP="002A52E0">
            <w:pPr>
              <w:jc w:val="both"/>
              <w:rPr>
                <w:rFonts w:ascii="Arial" w:hAnsi="Arial" w:cs="Arial"/>
                <w:b/>
                <w:sz w:val="24"/>
                <w:szCs w:val="24"/>
              </w:rPr>
            </w:pPr>
            <w:r w:rsidRPr="00914DDE">
              <w:rPr>
                <w:rFonts w:ascii="Arial" w:hAnsi="Arial" w:cs="Arial"/>
                <w:b/>
                <w:sz w:val="24"/>
                <w:szCs w:val="24"/>
              </w:rPr>
              <w:t>Código DANE</w:t>
            </w:r>
            <w:r>
              <w:rPr>
                <w:rFonts w:ascii="Arial" w:hAnsi="Arial" w:cs="Arial"/>
                <w:b/>
                <w:sz w:val="24"/>
                <w:szCs w:val="24"/>
              </w:rPr>
              <w:t xml:space="preserve"> Sedes Integradas</w:t>
            </w:r>
          </w:p>
        </w:tc>
        <w:tc>
          <w:tcPr>
            <w:tcW w:w="5670" w:type="dxa"/>
            <w:vAlign w:val="bottom"/>
          </w:tcPr>
          <w:p w:rsidR="00912B2E" w:rsidRPr="00CC1DDA" w:rsidRDefault="007468B3" w:rsidP="002A52E0">
            <w:pPr>
              <w:rPr>
                <w:rFonts w:ascii="Arial" w:hAnsi="Arial" w:cs="Arial"/>
                <w:sz w:val="24"/>
                <w:szCs w:val="24"/>
              </w:rPr>
            </w:pPr>
            <w:r>
              <w:rPr>
                <w:rFonts w:ascii="Arial" w:hAnsi="Arial" w:cs="Arial"/>
                <w:sz w:val="24"/>
                <w:szCs w:val="24"/>
              </w:rPr>
              <w:t>4 (Rurales)</w:t>
            </w:r>
          </w:p>
        </w:tc>
      </w:tr>
      <w:tr w:rsidR="00912B2E" w:rsidTr="007468B3">
        <w:tc>
          <w:tcPr>
            <w:tcW w:w="4565" w:type="dxa"/>
          </w:tcPr>
          <w:p w:rsidR="00912B2E" w:rsidRPr="00DE4F08" w:rsidRDefault="00912B2E" w:rsidP="002A52E0">
            <w:pPr>
              <w:rPr>
                <w:rFonts w:ascii="Arial" w:hAnsi="Arial" w:cs="Arial"/>
                <w:b/>
                <w:sz w:val="24"/>
                <w:szCs w:val="24"/>
              </w:rPr>
            </w:pPr>
            <w:r w:rsidRPr="00DE4F08">
              <w:rPr>
                <w:rFonts w:ascii="Arial" w:eastAsia="Times New Roman" w:hAnsi="Arial" w:cs="Arial"/>
                <w:b/>
                <w:sz w:val="24"/>
                <w:szCs w:val="24"/>
                <w:lang w:val="es-ES" w:eastAsia="es-ES"/>
              </w:rPr>
              <w:t>Centro Educativo rural Nuevos Aires</w:t>
            </w:r>
          </w:p>
        </w:tc>
        <w:tc>
          <w:tcPr>
            <w:tcW w:w="5670" w:type="dxa"/>
            <w:vAlign w:val="bottom"/>
          </w:tcPr>
          <w:p w:rsidR="00912B2E" w:rsidRPr="00DE4F08" w:rsidRDefault="000558BB" w:rsidP="002A52E0">
            <w:pPr>
              <w:rPr>
                <w:rFonts w:ascii="Arial" w:hAnsi="Arial" w:cs="Arial"/>
                <w:sz w:val="24"/>
                <w:szCs w:val="24"/>
              </w:rPr>
            </w:pPr>
            <w:r>
              <w:rPr>
                <w:rFonts w:ascii="Times New Roman" w:eastAsia="Times New Roman" w:hAnsi="Times New Roman" w:cs="Times New Roman"/>
                <w:sz w:val="24"/>
                <w:szCs w:val="24"/>
                <w:lang w:eastAsia="es-ES"/>
              </w:rPr>
              <w:t xml:space="preserve">223807000224 - </w:t>
            </w:r>
            <w:r w:rsidRPr="00CC1DDA">
              <w:rPr>
                <w:rFonts w:ascii="Arial" w:hAnsi="Arial" w:cs="Arial"/>
                <w:sz w:val="24"/>
                <w:szCs w:val="24"/>
              </w:rPr>
              <w:t>123807000033</w:t>
            </w:r>
            <w:r>
              <w:rPr>
                <w:rFonts w:ascii="Arial" w:hAnsi="Arial" w:cs="Arial"/>
                <w:sz w:val="24"/>
                <w:szCs w:val="24"/>
              </w:rPr>
              <w:t>-02</w:t>
            </w:r>
            <w:r w:rsidR="002859DC">
              <w:rPr>
                <w:rFonts w:ascii="Arial" w:hAnsi="Arial" w:cs="Arial"/>
                <w:sz w:val="24"/>
                <w:szCs w:val="24"/>
              </w:rPr>
              <w:t xml:space="preserve"> (Rural)</w:t>
            </w:r>
          </w:p>
        </w:tc>
      </w:tr>
      <w:tr w:rsidR="00912B2E" w:rsidTr="007468B3">
        <w:tc>
          <w:tcPr>
            <w:tcW w:w="4565" w:type="dxa"/>
          </w:tcPr>
          <w:p w:rsidR="00912B2E" w:rsidRPr="00DE4F08" w:rsidRDefault="00912B2E" w:rsidP="002A52E0">
            <w:pPr>
              <w:jc w:val="both"/>
              <w:rPr>
                <w:rFonts w:ascii="Arial" w:hAnsi="Arial" w:cs="Arial"/>
                <w:b/>
                <w:sz w:val="24"/>
                <w:szCs w:val="24"/>
              </w:rPr>
            </w:pPr>
            <w:r w:rsidRPr="00DE4F08">
              <w:rPr>
                <w:rFonts w:ascii="Arial" w:eastAsia="Times New Roman" w:hAnsi="Arial" w:cs="Arial"/>
                <w:b/>
                <w:sz w:val="24"/>
                <w:szCs w:val="24"/>
                <w:lang w:val="es-ES" w:eastAsia="es-ES"/>
              </w:rPr>
              <w:t>Escuela nueva La Alcancía</w:t>
            </w:r>
          </w:p>
        </w:tc>
        <w:tc>
          <w:tcPr>
            <w:tcW w:w="5670" w:type="dxa"/>
            <w:vAlign w:val="bottom"/>
          </w:tcPr>
          <w:p w:rsidR="00912B2E" w:rsidRPr="00DE4F08" w:rsidRDefault="000558BB" w:rsidP="002A52E0">
            <w:pPr>
              <w:rPr>
                <w:rFonts w:ascii="Arial" w:hAnsi="Arial" w:cs="Arial"/>
                <w:sz w:val="24"/>
                <w:szCs w:val="24"/>
              </w:rPr>
            </w:pPr>
            <w:r>
              <w:rPr>
                <w:rFonts w:ascii="Times New Roman" w:eastAsia="Times New Roman" w:hAnsi="Times New Roman" w:cs="Times New Roman"/>
                <w:sz w:val="24"/>
                <w:szCs w:val="24"/>
                <w:lang w:eastAsia="es-ES"/>
              </w:rPr>
              <w:t xml:space="preserve">223807001084 - </w:t>
            </w:r>
            <w:r w:rsidRPr="00CC1DDA">
              <w:rPr>
                <w:rFonts w:ascii="Arial" w:hAnsi="Arial" w:cs="Arial"/>
                <w:sz w:val="24"/>
                <w:szCs w:val="24"/>
              </w:rPr>
              <w:t>123807000033</w:t>
            </w:r>
            <w:r>
              <w:rPr>
                <w:rFonts w:ascii="Arial" w:hAnsi="Arial" w:cs="Arial"/>
                <w:sz w:val="24"/>
                <w:szCs w:val="24"/>
              </w:rPr>
              <w:t>-03</w:t>
            </w:r>
            <w:r w:rsidR="002859DC">
              <w:rPr>
                <w:rFonts w:ascii="Arial" w:hAnsi="Arial" w:cs="Arial"/>
                <w:sz w:val="24"/>
                <w:szCs w:val="24"/>
              </w:rPr>
              <w:t xml:space="preserve"> (Rural)</w:t>
            </w:r>
          </w:p>
        </w:tc>
      </w:tr>
      <w:tr w:rsidR="00912B2E" w:rsidTr="007468B3">
        <w:tc>
          <w:tcPr>
            <w:tcW w:w="4565" w:type="dxa"/>
          </w:tcPr>
          <w:p w:rsidR="00912B2E" w:rsidRPr="00DE4F08" w:rsidRDefault="00912B2E" w:rsidP="002A52E0">
            <w:pPr>
              <w:jc w:val="both"/>
              <w:rPr>
                <w:rFonts w:ascii="Arial" w:hAnsi="Arial" w:cs="Arial"/>
                <w:b/>
                <w:sz w:val="24"/>
                <w:szCs w:val="24"/>
              </w:rPr>
            </w:pPr>
            <w:r w:rsidRPr="00DE4F08">
              <w:rPr>
                <w:rFonts w:ascii="Arial" w:eastAsia="Times New Roman" w:hAnsi="Arial" w:cs="Arial"/>
                <w:b/>
                <w:sz w:val="24"/>
                <w:szCs w:val="24"/>
                <w:lang w:val="es-ES" w:eastAsia="es-ES"/>
              </w:rPr>
              <w:t>Escuela Nueva EL Tesoro</w:t>
            </w:r>
          </w:p>
        </w:tc>
        <w:tc>
          <w:tcPr>
            <w:tcW w:w="5670" w:type="dxa"/>
            <w:vAlign w:val="bottom"/>
          </w:tcPr>
          <w:p w:rsidR="00912B2E" w:rsidRPr="00DE4F08" w:rsidRDefault="00912B2E" w:rsidP="000558BB">
            <w:pPr>
              <w:rPr>
                <w:rFonts w:ascii="Arial" w:eastAsia="Times New Roman" w:hAnsi="Arial" w:cs="Arial"/>
                <w:sz w:val="24"/>
                <w:szCs w:val="24"/>
                <w:lang w:val="es-ES" w:eastAsia="es-ES"/>
              </w:rPr>
            </w:pPr>
            <w:r w:rsidRPr="00DE4F08">
              <w:rPr>
                <w:rFonts w:ascii="Times New Roman" w:eastAsia="Times New Roman" w:hAnsi="Times New Roman" w:cs="Times New Roman"/>
                <w:sz w:val="24"/>
                <w:szCs w:val="24"/>
                <w:lang w:eastAsia="es-ES"/>
              </w:rPr>
              <w:t>223807002154</w:t>
            </w:r>
            <w:r w:rsidR="000558BB">
              <w:rPr>
                <w:rFonts w:ascii="Arial" w:eastAsia="Times New Roman" w:hAnsi="Arial" w:cs="Arial"/>
                <w:sz w:val="24"/>
                <w:szCs w:val="24"/>
                <w:lang w:val="es-ES" w:eastAsia="es-ES"/>
              </w:rPr>
              <w:t xml:space="preserve"> - </w:t>
            </w:r>
            <w:r w:rsidR="000558BB" w:rsidRPr="00CC1DDA">
              <w:rPr>
                <w:rFonts w:ascii="Arial" w:hAnsi="Arial" w:cs="Arial"/>
                <w:sz w:val="24"/>
                <w:szCs w:val="24"/>
              </w:rPr>
              <w:t>123807000033</w:t>
            </w:r>
            <w:r w:rsidR="000558BB">
              <w:rPr>
                <w:rFonts w:ascii="Arial" w:hAnsi="Arial" w:cs="Arial"/>
                <w:sz w:val="24"/>
                <w:szCs w:val="24"/>
              </w:rPr>
              <w:t>-05</w:t>
            </w:r>
            <w:r w:rsidR="002859DC">
              <w:rPr>
                <w:rFonts w:ascii="Arial" w:hAnsi="Arial" w:cs="Arial"/>
                <w:sz w:val="24"/>
                <w:szCs w:val="24"/>
              </w:rPr>
              <w:t xml:space="preserve"> (Rural)</w:t>
            </w:r>
          </w:p>
        </w:tc>
      </w:tr>
      <w:tr w:rsidR="007468B3" w:rsidTr="002A4313">
        <w:tc>
          <w:tcPr>
            <w:tcW w:w="4565" w:type="dxa"/>
          </w:tcPr>
          <w:p w:rsidR="007468B3" w:rsidRPr="00DE4F08" w:rsidRDefault="007468B3" w:rsidP="007468B3">
            <w:pPr>
              <w:jc w:val="both"/>
              <w:rPr>
                <w:rFonts w:ascii="Arial" w:eastAsia="Times New Roman" w:hAnsi="Arial" w:cs="Arial"/>
                <w:b/>
                <w:sz w:val="24"/>
                <w:szCs w:val="24"/>
                <w:lang w:val="es-ES" w:eastAsia="es-ES"/>
              </w:rPr>
            </w:pPr>
            <w:r w:rsidRPr="00DE4F08">
              <w:rPr>
                <w:rFonts w:ascii="Arial" w:eastAsia="Times New Roman" w:hAnsi="Arial" w:cs="Arial"/>
                <w:b/>
                <w:sz w:val="24"/>
                <w:szCs w:val="24"/>
                <w:lang w:val="es-ES" w:eastAsia="es-ES"/>
              </w:rPr>
              <w:t xml:space="preserve">Escuela Nueva EL </w:t>
            </w:r>
            <w:r>
              <w:rPr>
                <w:rFonts w:ascii="Arial" w:eastAsia="Times New Roman" w:hAnsi="Arial" w:cs="Arial"/>
                <w:b/>
                <w:sz w:val="24"/>
                <w:szCs w:val="24"/>
                <w:lang w:val="es-ES" w:eastAsia="es-ES"/>
              </w:rPr>
              <w:t>Cairo (Cerr</w:t>
            </w:r>
            <w:r w:rsidR="0034218A">
              <w:rPr>
                <w:rFonts w:ascii="Arial" w:eastAsia="Times New Roman" w:hAnsi="Arial" w:cs="Arial"/>
                <w:b/>
                <w:sz w:val="24"/>
                <w:szCs w:val="24"/>
                <w:lang w:val="es-ES" w:eastAsia="es-ES"/>
              </w:rPr>
              <w:t>a</w:t>
            </w:r>
            <w:r>
              <w:rPr>
                <w:rFonts w:ascii="Arial" w:eastAsia="Times New Roman" w:hAnsi="Arial" w:cs="Arial"/>
                <w:b/>
                <w:sz w:val="24"/>
                <w:szCs w:val="24"/>
                <w:lang w:val="es-ES" w:eastAsia="es-ES"/>
              </w:rPr>
              <w:t>da Temporal)</w:t>
            </w:r>
          </w:p>
        </w:tc>
        <w:tc>
          <w:tcPr>
            <w:tcW w:w="5670" w:type="dxa"/>
            <w:vAlign w:val="center"/>
          </w:tcPr>
          <w:p w:rsidR="007468B3" w:rsidRPr="00DE4F08" w:rsidRDefault="007468B3" w:rsidP="002A4313">
            <w:pPr>
              <w:rPr>
                <w:rFonts w:ascii="Times New Roman" w:eastAsia="Times New Roman" w:hAnsi="Times New Roman" w:cs="Times New Roman"/>
                <w:sz w:val="24"/>
                <w:szCs w:val="24"/>
                <w:lang w:eastAsia="es-ES"/>
              </w:rPr>
            </w:pPr>
            <w:r w:rsidRPr="007468B3">
              <w:rPr>
                <w:rFonts w:ascii="Times New Roman" w:hAnsi="Times New Roman" w:cs="Times New Roman"/>
                <w:bCs/>
                <w:sz w:val="24"/>
                <w:szCs w:val="24"/>
              </w:rPr>
              <w:t>223807000364</w:t>
            </w:r>
            <w:r>
              <w:rPr>
                <w:rFonts w:ascii="Times New Roman" w:hAnsi="Times New Roman" w:cs="Times New Roman"/>
                <w:b/>
                <w:bCs/>
                <w:sz w:val="24"/>
                <w:szCs w:val="24"/>
              </w:rPr>
              <w:t xml:space="preserve"> - </w:t>
            </w:r>
            <w:r w:rsidRPr="00CC1DDA">
              <w:rPr>
                <w:rFonts w:ascii="Arial" w:hAnsi="Arial" w:cs="Arial"/>
                <w:sz w:val="24"/>
                <w:szCs w:val="24"/>
              </w:rPr>
              <w:t>123807000033</w:t>
            </w:r>
            <w:r>
              <w:rPr>
                <w:rFonts w:ascii="Arial" w:hAnsi="Arial" w:cs="Arial"/>
                <w:sz w:val="24"/>
                <w:szCs w:val="24"/>
              </w:rPr>
              <w:t>-04</w:t>
            </w:r>
            <w:r w:rsidR="002859DC">
              <w:rPr>
                <w:rFonts w:ascii="Arial" w:hAnsi="Arial" w:cs="Arial"/>
                <w:sz w:val="24"/>
                <w:szCs w:val="24"/>
              </w:rPr>
              <w:t xml:space="preserve"> (Rural)</w:t>
            </w:r>
          </w:p>
        </w:tc>
      </w:tr>
      <w:tr w:rsidR="00912B2E" w:rsidTr="007468B3">
        <w:tc>
          <w:tcPr>
            <w:tcW w:w="4565" w:type="dxa"/>
          </w:tcPr>
          <w:p w:rsidR="00912B2E" w:rsidRPr="00FF5397" w:rsidRDefault="00912B2E" w:rsidP="002A52E0">
            <w:pPr>
              <w:jc w:val="both"/>
              <w:rPr>
                <w:rFonts w:ascii="Arial" w:hAnsi="Arial" w:cs="Arial"/>
                <w:b/>
                <w:sz w:val="24"/>
                <w:szCs w:val="24"/>
              </w:rPr>
            </w:pPr>
            <w:r w:rsidRPr="00FF5397">
              <w:rPr>
                <w:rFonts w:ascii="Arial" w:hAnsi="Arial" w:cs="Arial"/>
                <w:b/>
                <w:bCs/>
                <w:sz w:val="24"/>
                <w:szCs w:val="24"/>
              </w:rPr>
              <w:t>Inscripción en S. de E. D.</w:t>
            </w:r>
          </w:p>
        </w:tc>
        <w:tc>
          <w:tcPr>
            <w:tcW w:w="5670" w:type="dxa"/>
            <w:vAlign w:val="bottom"/>
          </w:tcPr>
          <w:p w:rsidR="00912B2E" w:rsidRPr="00FF5397" w:rsidRDefault="00912B2E" w:rsidP="002A52E0">
            <w:pPr>
              <w:rPr>
                <w:rFonts w:ascii="Arial" w:hAnsi="Arial" w:cs="Arial"/>
                <w:sz w:val="24"/>
                <w:szCs w:val="24"/>
              </w:rPr>
            </w:pPr>
            <w:r w:rsidRPr="00FF5397">
              <w:rPr>
                <w:rFonts w:ascii="Arial" w:hAnsi="Arial" w:cs="Arial"/>
                <w:bCs/>
                <w:sz w:val="24"/>
                <w:szCs w:val="24"/>
              </w:rPr>
              <w:t>807 – 117 – 02</w:t>
            </w:r>
          </w:p>
        </w:tc>
      </w:tr>
      <w:tr w:rsidR="00912B2E" w:rsidTr="007468B3">
        <w:tc>
          <w:tcPr>
            <w:tcW w:w="4565" w:type="dxa"/>
          </w:tcPr>
          <w:p w:rsidR="00912B2E" w:rsidRPr="00FF5397" w:rsidRDefault="00912B2E" w:rsidP="002A52E0">
            <w:pPr>
              <w:jc w:val="both"/>
              <w:rPr>
                <w:rFonts w:ascii="Arial" w:hAnsi="Arial" w:cs="Arial"/>
                <w:b/>
                <w:sz w:val="24"/>
                <w:szCs w:val="24"/>
              </w:rPr>
            </w:pPr>
            <w:r w:rsidRPr="00FF5397">
              <w:rPr>
                <w:rFonts w:ascii="Arial" w:hAnsi="Arial" w:cs="Arial"/>
                <w:b/>
                <w:bCs/>
                <w:sz w:val="24"/>
                <w:szCs w:val="24"/>
              </w:rPr>
              <w:t>Registro PEI</w:t>
            </w:r>
          </w:p>
        </w:tc>
        <w:tc>
          <w:tcPr>
            <w:tcW w:w="5670" w:type="dxa"/>
            <w:vAlign w:val="bottom"/>
          </w:tcPr>
          <w:p w:rsidR="00912B2E" w:rsidRPr="00FF5397" w:rsidRDefault="00912B2E" w:rsidP="002A52E0">
            <w:pPr>
              <w:rPr>
                <w:rFonts w:ascii="Arial" w:hAnsi="Arial" w:cs="Arial"/>
                <w:sz w:val="24"/>
                <w:szCs w:val="24"/>
              </w:rPr>
            </w:pPr>
            <w:r w:rsidRPr="00FF5397">
              <w:rPr>
                <w:rFonts w:ascii="Arial" w:hAnsi="Arial" w:cs="Arial"/>
                <w:bCs/>
                <w:sz w:val="24"/>
                <w:szCs w:val="24"/>
              </w:rPr>
              <w:t>48470 de 2009</w:t>
            </w:r>
          </w:p>
        </w:tc>
      </w:tr>
      <w:tr w:rsidR="00912B2E" w:rsidTr="007468B3">
        <w:tc>
          <w:tcPr>
            <w:tcW w:w="4565" w:type="dxa"/>
          </w:tcPr>
          <w:p w:rsidR="00912B2E" w:rsidRPr="00710902" w:rsidRDefault="00912B2E" w:rsidP="002A52E0">
            <w:pPr>
              <w:jc w:val="both"/>
              <w:rPr>
                <w:rFonts w:ascii="Arial" w:hAnsi="Arial" w:cs="Arial"/>
                <w:b/>
                <w:sz w:val="24"/>
                <w:szCs w:val="24"/>
              </w:rPr>
            </w:pPr>
            <w:r w:rsidRPr="00710902">
              <w:rPr>
                <w:rFonts w:ascii="Arial" w:hAnsi="Arial" w:cs="Arial"/>
                <w:b/>
                <w:sz w:val="24"/>
                <w:szCs w:val="24"/>
              </w:rPr>
              <w:t>Código ICFES:</w:t>
            </w:r>
          </w:p>
        </w:tc>
        <w:tc>
          <w:tcPr>
            <w:tcW w:w="5670" w:type="dxa"/>
            <w:vAlign w:val="bottom"/>
          </w:tcPr>
          <w:p w:rsidR="00912B2E" w:rsidRPr="00371759" w:rsidRDefault="00912B2E" w:rsidP="002A52E0">
            <w:pPr>
              <w:rPr>
                <w:rFonts w:ascii="Arial" w:hAnsi="Arial" w:cs="Arial"/>
                <w:sz w:val="24"/>
                <w:szCs w:val="24"/>
              </w:rPr>
            </w:pPr>
            <w:r w:rsidRPr="00371759">
              <w:rPr>
                <w:rFonts w:ascii="Arial" w:hAnsi="Arial" w:cs="Arial"/>
                <w:sz w:val="24"/>
                <w:szCs w:val="24"/>
              </w:rPr>
              <w:t>146050 Mañana – 146076 Tarde</w:t>
            </w:r>
          </w:p>
        </w:tc>
      </w:tr>
      <w:tr w:rsidR="00912B2E" w:rsidTr="007468B3">
        <w:tc>
          <w:tcPr>
            <w:tcW w:w="4565" w:type="dxa"/>
          </w:tcPr>
          <w:p w:rsidR="00912B2E" w:rsidRDefault="00912B2E" w:rsidP="002A52E0">
            <w:pPr>
              <w:jc w:val="both"/>
              <w:rPr>
                <w:rFonts w:ascii="Arial" w:hAnsi="Arial" w:cs="Arial"/>
                <w:sz w:val="28"/>
                <w:szCs w:val="28"/>
              </w:rPr>
            </w:pPr>
            <w:proofErr w:type="spellStart"/>
            <w:r w:rsidRPr="00914DDE">
              <w:rPr>
                <w:rFonts w:ascii="Arial" w:hAnsi="Arial" w:cs="Arial"/>
                <w:b/>
                <w:sz w:val="24"/>
                <w:szCs w:val="24"/>
              </w:rPr>
              <w:t>Nit</w:t>
            </w:r>
            <w:proofErr w:type="spellEnd"/>
            <w:r w:rsidRPr="00914DDE">
              <w:rPr>
                <w:rFonts w:ascii="Arial" w:hAnsi="Arial" w:cs="Arial"/>
                <w:b/>
                <w:sz w:val="24"/>
                <w:szCs w:val="24"/>
              </w:rPr>
              <w:t>:</w:t>
            </w:r>
          </w:p>
        </w:tc>
        <w:tc>
          <w:tcPr>
            <w:tcW w:w="5670" w:type="dxa"/>
            <w:vAlign w:val="bottom"/>
          </w:tcPr>
          <w:p w:rsidR="00912B2E" w:rsidRDefault="00912B2E" w:rsidP="002A52E0">
            <w:pPr>
              <w:rPr>
                <w:rFonts w:ascii="Arial" w:hAnsi="Arial" w:cs="Arial"/>
                <w:sz w:val="28"/>
                <w:szCs w:val="28"/>
              </w:rPr>
            </w:pPr>
            <w:r w:rsidRPr="00CC1DDA">
              <w:rPr>
                <w:rFonts w:ascii="Arial" w:hAnsi="Arial" w:cs="Arial"/>
                <w:sz w:val="24"/>
                <w:szCs w:val="24"/>
              </w:rPr>
              <w:t>812001923 – 3</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Dirección:</w:t>
            </w:r>
          </w:p>
        </w:tc>
        <w:tc>
          <w:tcPr>
            <w:tcW w:w="5670" w:type="dxa"/>
            <w:vAlign w:val="bottom"/>
          </w:tcPr>
          <w:p w:rsidR="00912B2E" w:rsidRPr="00710902" w:rsidRDefault="00912B2E" w:rsidP="000558BB">
            <w:pPr>
              <w:jc w:val="both"/>
              <w:rPr>
                <w:rFonts w:ascii="Arial" w:hAnsi="Arial" w:cs="Arial"/>
                <w:sz w:val="24"/>
                <w:szCs w:val="24"/>
              </w:rPr>
            </w:pPr>
            <w:r w:rsidRPr="00D10A37">
              <w:rPr>
                <w:rFonts w:ascii="Arial" w:hAnsi="Arial" w:cs="Arial"/>
                <w:sz w:val="24"/>
                <w:szCs w:val="24"/>
              </w:rPr>
              <w:t xml:space="preserve">Carrera </w:t>
            </w:r>
            <w:r w:rsidR="000558BB">
              <w:rPr>
                <w:rFonts w:ascii="Arial" w:hAnsi="Arial" w:cs="Arial"/>
                <w:sz w:val="24"/>
                <w:szCs w:val="24"/>
              </w:rPr>
              <w:t>3</w:t>
            </w:r>
            <w:r w:rsidRPr="00D10A37">
              <w:rPr>
                <w:rFonts w:ascii="Arial" w:hAnsi="Arial" w:cs="Arial"/>
                <w:sz w:val="24"/>
                <w:szCs w:val="24"/>
              </w:rPr>
              <w:t xml:space="preserve">ra. Calle </w:t>
            </w:r>
            <w:r w:rsidR="000558BB">
              <w:rPr>
                <w:rFonts w:ascii="Arial" w:hAnsi="Arial" w:cs="Arial"/>
                <w:sz w:val="24"/>
                <w:szCs w:val="24"/>
              </w:rPr>
              <w:t>3</w:t>
            </w:r>
            <w:r w:rsidRPr="00D10A37">
              <w:rPr>
                <w:rFonts w:ascii="Arial" w:hAnsi="Arial" w:cs="Arial"/>
                <w:sz w:val="24"/>
                <w:szCs w:val="24"/>
              </w:rPr>
              <w:t xml:space="preserve"> Barrio El Paraíso.</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lang w:val="it-IT"/>
              </w:rPr>
              <w:t>Telefono:</w:t>
            </w:r>
          </w:p>
        </w:tc>
        <w:tc>
          <w:tcPr>
            <w:tcW w:w="5670" w:type="dxa"/>
            <w:vAlign w:val="bottom"/>
          </w:tcPr>
          <w:p w:rsidR="00912B2E" w:rsidRPr="00710902" w:rsidRDefault="00912B2E" w:rsidP="002A52E0">
            <w:pPr>
              <w:jc w:val="both"/>
              <w:rPr>
                <w:rFonts w:ascii="Arial" w:hAnsi="Arial" w:cs="Arial"/>
                <w:sz w:val="24"/>
                <w:szCs w:val="24"/>
                <w:lang w:val="it-IT"/>
              </w:rPr>
            </w:pPr>
            <w:r w:rsidRPr="00D10A37">
              <w:rPr>
                <w:rFonts w:ascii="Arial" w:hAnsi="Arial" w:cs="Arial"/>
                <w:sz w:val="24"/>
                <w:szCs w:val="24"/>
                <w:lang w:val="it-IT"/>
              </w:rPr>
              <w:t>768</w:t>
            </w:r>
            <w:r>
              <w:rPr>
                <w:rFonts w:ascii="Arial" w:hAnsi="Arial" w:cs="Arial"/>
                <w:sz w:val="24"/>
                <w:szCs w:val="24"/>
                <w:lang w:val="it-IT"/>
              </w:rPr>
              <w:t>7915</w:t>
            </w:r>
          </w:p>
        </w:tc>
      </w:tr>
      <w:tr w:rsidR="00912B2E" w:rsidTr="002D4E64">
        <w:tc>
          <w:tcPr>
            <w:tcW w:w="4565" w:type="dxa"/>
            <w:vAlign w:val="center"/>
          </w:tcPr>
          <w:p w:rsidR="00912B2E" w:rsidRDefault="00912B2E" w:rsidP="002D4E64">
            <w:pPr>
              <w:rPr>
                <w:rFonts w:ascii="Arial" w:hAnsi="Arial" w:cs="Arial"/>
                <w:sz w:val="28"/>
                <w:szCs w:val="28"/>
              </w:rPr>
            </w:pPr>
            <w:r w:rsidRPr="00D10A37">
              <w:rPr>
                <w:rFonts w:ascii="Arial" w:hAnsi="Arial" w:cs="Arial"/>
                <w:b/>
                <w:sz w:val="24"/>
                <w:szCs w:val="24"/>
                <w:lang w:val="it-IT"/>
              </w:rPr>
              <w:t>Correo Electrónico:</w:t>
            </w:r>
          </w:p>
        </w:tc>
        <w:tc>
          <w:tcPr>
            <w:tcW w:w="5670" w:type="dxa"/>
            <w:vAlign w:val="bottom"/>
          </w:tcPr>
          <w:p w:rsidR="00912B2E" w:rsidRPr="00322395" w:rsidRDefault="002F7EE4" w:rsidP="002A52E0">
            <w:pPr>
              <w:jc w:val="both"/>
              <w:rPr>
                <w:rFonts w:ascii="Arial" w:hAnsi="Arial" w:cs="Arial"/>
                <w:sz w:val="24"/>
                <w:szCs w:val="24"/>
              </w:rPr>
            </w:pPr>
            <w:hyperlink r:id="rId10" w:history="1">
              <w:r w:rsidR="00912B2E" w:rsidRPr="00322395">
                <w:rPr>
                  <w:rFonts w:ascii="Arial" w:hAnsi="Arial" w:cs="Arial"/>
                  <w:sz w:val="24"/>
                  <w:szCs w:val="24"/>
                </w:rPr>
                <w:t>ee_12380700003301@hotmail.com</w:t>
              </w:r>
            </w:hyperlink>
            <w:r w:rsidR="007468B3">
              <w:rPr>
                <w:rFonts w:ascii="Arial" w:hAnsi="Arial" w:cs="Arial"/>
                <w:sz w:val="24"/>
                <w:szCs w:val="24"/>
              </w:rPr>
              <w:t xml:space="preserve">   </w:t>
            </w:r>
            <w:r w:rsidR="007468B3" w:rsidRPr="007468B3">
              <w:rPr>
                <w:rFonts w:ascii="Arial" w:eastAsia="Times New Roman" w:hAnsi="Arial" w:cs="Arial"/>
                <w:sz w:val="24"/>
                <w:szCs w:val="24"/>
                <w:lang w:eastAsia="es-CO"/>
              </w:rPr>
              <w:t>ee_12380700003301@sedcordoba.gov.co</w:t>
            </w:r>
          </w:p>
        </w:tc>
      </w:tr>
      <w:tr w:rsidR="00912B2E" w:rsidTr="007468B3">
        <w:tc>
          <w:tcPr>
            <w:tcW w:w="4565" w:type="dxa"/>
          </w:tcPr>
          <w:p w:rsidR="00912B2E" w:rsidRPr="00C8117B" w:rsidRDefault="00912B2E" w:rsidP="002A52E0">
            <w:pPr>
              <w:jc w:val="both"/>
              <w:rPr>
                <w:rFonts w:ascii="Arial" w:hAnsi="Arial" w:cs="Arial"/>
                <w:sz w:val="28"/>
                <w:szCs w:val="28"/>
              </w:rPr>
            </w:pPr>
            <w:r w:rsidRPr="00C8117B">
              <w:rPr>
                <w:rStyle w:val="Hipervnculo"/>
                <w:rFonts w:ascii="Arial" w:hAnsi="Arial" w:cs="Arial"/>
                <w:b/>
                <w:color w:val="auto"/>
                <w:sz w:val="24"/>
                <w:szCs w:val="24"/>
                <w:u w:val="none"/>
                <w:lang w:val="it-IT"/>
              </w:rPr>
              <w:t>Página Web:</w:t>
            </w:r>
          </w:p>
        </w:tc>
        <w:tc>
          <w:tcPr>
            <w:tcW w:w="5670" w:type="dxa"/>
          </w:tcPr>
          <w:p w:rsidR="00912B2E" w:rsidRPr="00322395" w:rsidRDefault="00912B2E" w:rsidP="002A52E0">
            <w:pPr>
              <w:jc w:val="both"/>
              <w:rPr>
                <w:rFonts w:ascii="Arial" w:hAnsi="Arial" w:cs="Arial"/>
                <w:sz w:val="24"/>
                <w:szCs w:val="24"/>
              </w:rPr>
            </w:pPr>
            <w:r w:rsidRPr="00322395">
              <w:rPr>
                <w:rFonts w:ascii="Arial" w:hAnsi="Arial" w:cs="Arial"/>
                <w:sz w:val="24"/>
                <w:szCs w:val="24"/>
              </w:rPr>
              <w:t>www.ie</w:t>
            </w:r>
            <w:r w:rsidR="000558BB">
              <w:rPr>
                <w:rFonts w:ascii="Arial" w:hAnsi="Arial" w:cs="Arial"/>
                <w:sz w:val="24"/>
                <w:szCs w:val="24"/>
              </w:rPr>
              <w:t>l</w:t>
            </w:r>
            <w:r w:rsidRPr="00322395">
              <w:rPr>
                <w:rFonts w:ascii="Arial" w:hAnsi="Arial" w:cs="Arial"/>
                <w:sz w:val="24"/>
                <w:szCs w:val="24"/>
              </w:rPr>
              <w:t xml:space="preserve">paraiso.edu.co     </w:t>
            </w:r>
          </w:p>
        </w:tc>
      </w:tr>
      <w:tr w:rsidR="00912B2E" w:rsidTr="007468B3">
        <w:tc>
          <w:tcPr>
            <w:tcW w:w="4565" w:type="dxa"/>
          </w:tcPr>
          <w:p w:rsidR="00912B2E" w:rsidRPr="00C8117B" w:rsidRDefault="00912B2E" w:rsidP="002A52E0">
            <w:pPr>
              <w:jc w:val="both"/>
              <w:rPr>
                <w:rStyle w:val="Hipervnculo"/>
                <w:rFonts w:ascii="Arial" w:hAnsi="Arial" w:cs="Arial"/>
                <w:b/>
                <w:color w:val="auto"/>
                <w:sz w:val="24"/>
                <w:szCs w:val="24"/>
                <w:u w:val="none"/>
                <w:lang w:val="it-IT"/>
              </w:rPr>
            </w:pPr>
            <w:r w:rsidRPr="00C8117B">
              <w:rPr>
                <w:rStyle w:val="Hipervnculo"/>
                <w:rFonts w:ascii="Arial" w:hAnsi="Arial" w:cs="Arial"/>
                <w:b/>
                <w:color w:val="auto"/>
                <w:sz w:val="24"/>
                <w:szCs w:val="24"/>
                <w:u w:val="none"/>
                <w:lang w:val="it-IT"/>
              </w:rPr>
              <w:t>Wikispaces:</w:t>
            </w:r>
          </w:p>
        </w:tc>
        <w:tc>
          <w:tcPr>
            <w:tcW w:w="5670" w:type="dxa"/>
          </w:tcPr>
          <w:p w:rsidR="00912B2E" w:rsidRPr="00371759" w:rsidRDefault="00912B2E" w:rsidP="002A52E0">
            <w:pPr>
              <w:jc w:val="both"/>
              <w:rPr>
                <w:rFonts w:ascii="Arial" w:hAnsi="Arial" w:cs="Arial"/>
                <w:sz w:val="24"/>
                <w:szCs w:val="24"/>
              </w:rPr>
            </w:pPr>
            <w:r w:rsidRPr="00371759">
              <w:rPr>
                <w:rFonts w:ascii="Arial" w:hAnsi="Arial" w:cs="Arial"/>
                <w:sz w:val="24"/>
                <w:szCs w:val="24"/>
              </w:rPr>
              <w:t xml:space="preserve">ieelparaiso.wikispaces.com  </w:t>
            </w:r>
          </w:p>
        </w:tc>
      </w:tr>
      <w:tr w:rsidR="004215C7" w:rsidTr="007468B3">
        <w:tc>
          <w:tcPr>
            <w:tcW w:w="4565" w:type="dxa"/>
          </w:tcPr>
          <w:p w:rsidR="004215C7" w:rsidRPr="00C8117B" w:rsidRDefault="004215C7" w:rsidP="002A52E0">
            <w:pPr>
              <w:jc w:val="both"/>
              <w:rPr>
                <w:rStyle w:val="Hipervnculo"/>
                <w:rFonts w:ascii="Arial" w:hAnsi="Arial" w:cs="Arial"/>
                <w:b/>
                <w:color w:val="auto"/>
                <w:sz w:val="24"/>
                <w:szCs w:val="24"/>
                <w:u w:val="none"/>
                <w:lang w:val="it-IT"/>
              </w:rPr>
            </w:pPr>
            <w:r>
              <w:rPr>
                <w:rStyle w:val="Hipervnculo"/>
                <w:rFonts w:ascii="Arial" w:hAnsi="Arial" w:cs="Arial"/>
                <w:b/>
                <w:color w:val="auto"/>
                <w:sz w:val="24"/>
                <w:szCs w:val="24"/>
                <w:u w:val="none"/>
                <w:lang w:val="it-IT"/>
              </w:rPr>
              <w:t xml:space="preserve">Emisora Escolar </w:t>
            </w:r>
          </w:p>
        </w:tc>
        <w:tc>
          <w:tcPr>
            <w:tcW w:w="5670" w:type="dxa"/>
          </w:tcPr>
          <w:p w:rsidR="004215C7" w:rsidRPr="00371759" w:rsidRDefault="004215C7" w:rsidP="002A52E0">
            <w:pPr>
              <w:jc w:val="both"/>
              <w:rPr>
                <w:rFonts w:ascii="Arial" w:hAnsi="Arial" w:cs="Arial"/>
                <w:sz w:val="24"/>
                <w:szCs w:val="24"/>
              </w:rPr>
            </w:pPr>
            <w:proofErr w:type="spellStart"/>
            <w:r>
              <w:rPr>
                <w:rFonts w:ascii="Arial" w:hAnsi="Arial" w:cs="Arial"/>
                <w:sz w:val="24"/>
                <w:szCs w:val="24"/>
              </w:rPr>
              <w:t>Inelpa</w:t>
            </w:r>
            <w:proofErr w:type="spellEnd"/>
            <w:r>
              <w:rPr>
                <w:rFonts w:ascii="Arial" w:hAnsi="Arial" w:cs="Arial"/>
                <w:sz w:val="24"/>
                <w:szCs w:val="24"/>
              </w:rPr>
              <w:t xml:space="preserve"> </w:t>
            </w:r>
            <w:proofErr w:type="spellStart"/>
            <w:r>
              <w:rPr>
                <w:rFonts w:ascii="Arial" w:hAnsi="Arial" w:cs="Arial"/>
                <w:sz w:val="24"/>
                <w:szCs w:val="24"/>
              </w:rPr>
              <w:t>stereo</w:t>
            </w:r>
            <w:proofErr w:type="spellEnd"/>
            <w:r>
              <w:rPr>
                <w:rFonts w:ascii="Arial" w:hAnsi="Arial" w:cs="Arial"/>
                <w:sz w:val="24"/>
                <w:szCs w:val="24"/>
              </w:rPr>
              <w:t xml:space="preserve"> 92.9 F.M. Estéreo</w:t>
            </w:r>
            <w:bookmarkStart w:id="0" w:name="_GoBack"/>
            <w:bookmarkEnd w:id="0"/>
          </w:p>
        </w:tc>
      </w:tr>
      <w:tr w:rsidR="00912B2E" w:rsidTr="007468B3">
        <w:tc>
          <w:tcPr>
            <w:tcW w:w="4565" w:type="dxa"/>
          </w:tcPr>
          <w:p w:rsidR="00912B2E" w:rsidRPr="00C8117B" w:rsidRDefault="00912B2E" w:rsidP="002A52E0">
            <w:pPr>
              <w:jc w:val="both"/>
              <w:rPr>
                <w:rStyle w:val="Hipervnculo"/>
                <w:rFonts w:cs="Arial"/>
                <w:b/>
                <w:color w:val="auto"/>
                <w:sz w:val="24"/>
                <w:szCs w:val="24"/>
                <w:u w:val="none"/>
                <w:lang w:val="it-IT"/>
              </w:rPr>
            </w:pPr>
            <w:r w:rsidRPr="00C8117B">
              <w:rPr>
                <w:rStyle w:val="Hipervnculo"/>
                <w:rFonts w:ascii="Arial" w:hAnsi="Arial" w:cs="Arial"/>
                <w:b/>
                <w:color w:val="auto"/>
                <w:sz w:val="24"/>
                <w:szCs w:val="24"/>
                <w:u w:val="none"/>
                <w:lang w:val="it-IT"/>
              </w:rPr>
              <w:t>Sector:</w:t>
            </w:r>
          </w:p>
        </w:tc>
        <w:tc>
          <w:tcPr>
            <w:tcW w:w="5670" w:type="dxa"/>
          </w:tcPr>
          <w:p w:rsidR="00912B2E" w:rsidRPr="00710902" w:rsidRDefault="00912B2E" w:rsidP="002A52E0">
            <w:pPr>
              <w:jc w:val="both"/>
              <w:rPr>
                <w:rFonts w:ascii="Arial" w:hAnsi="Arial" w:cs="Arial"/>
                <w:sz w:val="24"/>
                <w:szCs w:val="24"/>
              </w:rPr>
            </w:pPr>
            <w:r>
              <w:rPr>
                <w:rFonts w:ascii="Arial" w:hAnsi="Arial" w:cs="Arial"/>
                <w:sz w:val="24"/>
                <w:szCs w:val="24"/>
              </w:rPr>
              <w:t>Oficial</w:t>
            </w:r>
          </w:p>
        </w:tc>
      </w:tr>
      <w:tr w:rsidR="00912B2E" w:rsidTr="007468B3">
        <w:tc>
          <w:tcPr>
            <w:tcW w:w="4565" w:type="dxa"/>
          </w:tcPr>
          <w:p w:rsidR="00912B2E" w:rsidRPr="00C8117B" w:rsidRDefault="00912B2E" w:rsidP="002A52E0">
            <w:pPr>
              <w:jc w:val="both"/>
              <w:rPr>
                <w:rStyle w:val="Hipervnculo"/>
                <w:rFonts w:cs="Arial"/>
                <w:b/>
                <w:color w:val="auto"/>
                <w:sz w:val="24"/>
                <w:szCs w:val="24"/>
                <w:u w:val="none"/>
                <w:lang w:val="it-IT"/>
              </w:rPr>
            </w:pPr>
            <w:r w:rsidRPr="00C8117B">
              <w:rPr>
                <w:rStyle w:val="Hipervnculo"/>
                <w:rFonts w:ascii="Arial" w:hAnsi="Arial" w:cs="Arial"/>
                <w:b/>
                <w:color w:val="auto"/>
                <w:sz w:val="24"/>
                <w:szCs w:val="24"/>
                <w:u w:val="none"/>
                <w:lang w:val="it-IT"/>
              </w:rPr>
              <w:t>Zona:</w:t>
            </w:r>
          </w:p>
        </w:tc>
        <w:tc>
          <w:tcPr>
            <w:tcW w:w="5670" w:type="dxa"/>
          </w:tcPr>
          <w:p w:rsidR="00912B2E" w:rsidRPr="00710902" w:rsidRDefault="00912B2E" w:rsidP="002A52E0">
            <w:pPr>
              <w:jc w:val="both"/>
              <w:rPr>
                <w:rFonts w:ascii="Arial" w:hAnsi="Arial" w:cs="Arial"/>
                <w:sz w:val="24"/>
                <w:szCs w:val="24"/>
              </w:rPr>
            </w:pPr>
            <w:r>
              <w:rPr>
                <w:rFonts w:ascii="Arial" w:hAnsi="Arial" w:cs="Arial"/>
                <w:sz w:val="24"/>
                <w:szCs w:val="24"/>
              </w:rPr>
              <w:t>Urbana</w:t>
            </w:r>
            <w:r w:rsidR="000558BB">
              <w:rPr>
                <w:rFonts w:ascii="Arial" w:hAnsi="Arial" w:cs="Arial"/>
                <w:sz w:val="24"/>
                <w:szCs w:val="24"/>
              </w:rPr>
              <w:t xml:space="preserve"> - Rural</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Naturaleza:</w:t>
            </w:r>
          </w:p>
        </w:tc>
        <w:tc>
          <w:tcPr>
            <w:tcW w:w="5670" w:type="dxa"/>
          </w:tcPr>
          <w:p w:rsidR="00912B2E" w:rsidRPr="00710902" w:rsidRDefault="00912B2E" w:rsidP="002A52E0">
            <w:pPr>
              <w:jc w:val="both"/>
              <w:rPr>
                <w:rFonts w:ascii="Arial" w:hAnsi="Arial" w:cs="Arial"/>
                <w:sz w:val="24"/>
                <w:szCs w:val="24"/>
              </w:rPr>
            </w:pPr>
            <w:r w:rsidRPr="00914DDE">
              <w:rPr>
                <w:rFonts w:ascii="Arial" w:hAnsi="Arial" w:cs="Arial"/>
                <w:sz w:val="24"/>
                <w:szCs w:val="24"/>
              </w:rPr>
              <w:t>Mixta</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Carácte</w:t>
            </w:r>
            <w:r>
              <w:rPr>
                <w:rFonts w:ascii="Arial" w:hAnsi="Arial" w:cs="Arial"/>
                <w:b/>
                <w:sz w:val="24"/>
                <w:szCs w:val="24"/>
              </w:rPr>
              <w:t>r</w:t>
            </w:r>
            <w:r w:rsidRPr="00D10A37">
              <w:rPr>
                <w:rFonts w:ascii="Arial" w:hAnsi="Arial" w:cs="Arial"/>
                <w:b/>
                <w:sz w:val="24"/>
                <w:szCs w:val="24"/>
              </w:rPr>
              <w:t>:</w:t>
            </w:r>
          </w:p>
        </w:tc>
        <w:tc>
          <w:tcPr>
            <w:tcW w:w="5670" w:type="dxa"/>
          </w:tcPr>
          <w:p w:rsidR="00912B2E" w:rsidRPr="00710902" w:rsidRDefault="00912B2E" w:rsidP="002A52E0">
            <w:pPr>
              <w:jc w:val="both"/>
              <w:rPr>
                <w:rFonts w:ascii="Arial" w:hAnsi="Arial" w:cs="Arial"/>
                <w:sz w:val="24"/>
                <w:szCs w:val="24"/>
              </w:rPr>
            </w:pPr>
            <w:r>
              <w:rPr>
                <w:rFonts w:ascii="Arial" w:hAnsi="Arial" w:cs="Arial"/>
                <w:sz w:val="24"/>
                <w:szCs w:val="24"/>
              </w:rPr>
              <w:t>Académico</w:t>
            </w:r>
          </w:p>
        </w:tc>
      </w:tr>
      <w:tr w:rsidR="00912B2E" w:rsidTr="007468B3">
        <w:tc>
          <w:tcPr>
            <w:tcW w:w="4565" w:type="dxa"/>
          </w:tcPr>
          <w:p w:rsidR="00912B2E" w:rsidRDefault="00912B2E" w:rsidP="002A52E0">
            <w:pPr>
              <w:jc w:val="both"/>
              <w:rPr>
                <w:rFonts w:ascii="Arial" w:hAnsi="Arial" w:cs="Arial"/>
                <w:sz w:val="28"/>
                <w:szCs w:val="28"/>
              </w:rPr>
            </w:pPr>
            <w:r w:rsidRPr="00322395">
              <w:rPr>
                <w:rFonts w:ascii="Arial" w:hAnsi="Arial" w:cs="Arial"/>
                <w:b/>
                <w:sz w:val="24"/>
                <w:szCs w:val="24"/>
              </w:rPr>
              <w:t>Calendario:</w:t>
            </w:r>
          </w:p>
        </w:tc>
        <w:tc>
          <w:tcPr>
            <w:tcW w:w="5670" w:type="dxa"/>
          </w:tcPr>
          <w:p w:rsidR="00912B2E" w:rsidRPr="00322395" w:rsidRDefault="00912B2E" w:rsidP="002A52E0">
            <w:pPr>
              <w:rPr>
                <w:rFonts w:ascii="Arial" w:hAnsi="Arial" w:cs="Arial"/>
                <w:sz w:val="24"/>
                <w:szCs w:val="24"/>
              </w:rPr>
            </w:pPr>
            <w:r w:rsidRPr="00322395">
              <w:rPr>
                <w:rFonts w:ascii="Arial" w:hAnsi="Arial" w:cs="Arial"/>
                <w:sz w:val="24"/>
                <w:szCs w:val="24"/>
              </w:rPr>
              <w:t>A</w:t>
            </w:r>
          </w:p>
        </w:tc>
      </w:tr>
      <w:tr w:rsidR="00912B2E" w:rsidTr="002D4E64">
        <w:tc>
          <w:tcPr>
            <w:tcW w:w="4565" w:type="dxa"/>
            <w:vAlign w:val="center"/>
          </w:tcPr>
          <w:p w:rsidR="00912B2E" w:rsidRDefault="00912B2E" w:rsidP="002D4E64">
            <w:pPr>
              <w:rPr>
                <w:rFonts w:ascii="Arial" w:hAnsi="Arial" w:cs="Arial"/>
                <w:sz w:val="28"/>
                <w:szCs w:val="28"/>
              </w:rPr>
            </w:pPr>
            <w:r w:rsidRPr="00D10A37">
              <w:rPr>
                <w:rFonts w:ascii="Arial" w:hAnsi="Arial" w:cs="Arial"/>
                <w:b/>
                <w:sz w:val="24"/>
                <w:szCs w:val="24"/>
              </w:rPr>
              <w:t>Niveles Educativos:</w:t>
            </w:r>
          </w:p>
        </w:tc>
        <w:tc>
          <w:tcPr>
            <w:tcW w:w="5670" w:type="dxa"/>
          </w:tcPr>
          <w:p w:rsidR="007468B3" w:rsidRDefault="00912B2E" w:rsidP="002A52E0">
            <w:pPr>
              <w:rPr>
                <w:rFonts w:ascii="Arial" w:hAnsi="Arial" w:cs="Arial"/>
                <w:sz w:val="24"/>
                <w:szCs w:val="24"/>
              </w:rPr>
            </w:pPr>
            <w:r>
              <w:rPr>
                <w:rFonts w:ascii="Arial" w:hAnsi="Arial" w:cs="Arial"/>
                <w:sz w:val="24"/>
                <w:szCs w:val="24"/>
              </w:rPr>
              <w:t>Preescolar Grado 0, Básica primaria de 1ro a 5to</w:t>
            </w:r>
            <w:r w:rsidR="007468B3">
              <w:rPr>
                <w:rFonts w:ascii="Arial" w:hAnsi="Arial" w:cs="Arial"/>
                <w:sz w:val="24"/>
                <w:szCs w:val="24"/>
              </w:rPr>
              <w:t>, Básica secundaria de 6to a 9no</w:t>
            </w:r>
            <w:r>
              <w:rPr>
                <w:rFonts w:ascii="Arial" w:hAnsi="Arial" w:cs="Arial"/>
                <w:sz w:val="24"/>
                <w:szCs w:val="24"/>
              </w:rPr>
              <w:t xml:space="preserve"> y</w:t>
            </w:r>
          </w:p>
          <w:p w:rsidR="00912B2E" w:rsidRDefault="00912B2E" w:rsidP="002A52E0">
            <w:pPr>
              <w:rPr>
                <w:rFonts w:ascii="Arial" w:hAnsi="Arial" w:cs="Arial"/>
                <w:sz w:val="28"/>
                <w:szCs w:val="28"/>
              </w:rPr>
            </w:pPr>
            <w:r>
              <w:rPr>
                <w:rFonts w:ascii="Arial" w:hAnsi="Arial" w:cs="Arial"/>
                <w:sz w:val="24"/>
                <w:szCs w:val="24"/>
              </w:rPr>
              <w:t xml:space="preserve"> M</w:t>
            </w:r>
            <w:r w:rsidRPr="00D10A37">
              <w:rPr>
                <w:rFonts w:ascii="Arial" w:hAnsi="Arial" w:cs="Arial"/>
                <w:sz w:val="24"/>
                <w:szCs w:val="24"/>
              </w:rPr>
              <w:t>edia</w:t>
            </w:r>
            <w:r>
              <w:rPr>
                <w:rFonts w:ascii="Arial" w:hAnsi="Arial" w:cs="Arial"/>
                <w:sz w:val="24"/>
                <w:szCs w:val="24"/>
              </w:rPr>
              <w:t xml:space="preserve"> Académica de 10mo a 11avo.</w:t>
            </w:r>
          </w:p>
        </w:tc>
      </w:tr>
      <w:tr w:rsidR="00912B2E" w:rsidTr="002D4E64">
        <w:tc>
          <w:tcPr>
            <w:tcW w:w="4565" w:type="dxa"/>
            <w:vAlign w:val="center"/>
          </w:tcPr>
          <w:p w:rsidR="00912B2E" w:rsidRPr="00710902" w:rsidRDefault="00912B2E" w:rsidP="002D4E64">
            <w:pPr>
              <w:rPr>
                <w:rFonts w:ascii="Arial" w:hAnsi="Arial" w:cs="Arial"/>
                <w:b/>
                <w:sz w:val="24"/>
                <w:szCs w:val="24"/>
              </w:rPr>
            </w:pPr>
            <w:r w:rsidRPr="00710902">
              <w:rPr>
                <w:rFonts w:ascii="Arial" w:hAnsi="Arial" w:cs="Arial"/>
                <w:b/>
                <w:sz w:val="24"/>
                <w:szCs w:val="24"/>
              </w:rPr>
              <w:t>Opción Educativa:</w:t>
            </w:r>
          </w:p>
        </w:tc>
        <w:tc>
          <w:tcPr>
            <w:tcW w:w="5670" w:type="dxa"/>
          </w:tcPr>
          <w:p w:rsidR="00912B2E" w:rsidRDefault="00912B2E" w:rsidP="002A52E0">
            <w:pPr>
              <w:rPr>
                <w:rFonts w:ascii="Arial" w:hAnsi="Arial" w:cs="Arial"/>
                <w:sz w:val="28"/>
                <w:szCs w:val="28"/>
              </w:rPr>
            </w:pPr>
            <w:r>
              <w:rPr>
                <w:rFonts w:ascii="Arial" w:hAnsi="Arial" w:cs="Arial"/>
                <w:sz w:val="24"/>
                <w:szCs w:val="24"/>
              </w:rPr>
              <w:t xml:space="preserve">Educación tradicional, Aceleración del Aprendizaje, </w:t>
            </w:r>
            <w:r w:rsidRPr="00D10A37">
              <w:rPr>
                <w:rFonts w:ascii="Arial" w:hAnsi="Arial" w:cs="Arial"/>
                <w:sz w:val="24"/>
                <w:szCs w:val="24"/>
              </w:rPr>
              <w:t>Educac</w:t>
            </w:r>
            <w:r>
              <w:rPr>
                <w:rFonts w:ascii="Arial" w:hAnsi="Arial" w:cs="Arial"/>
                <w:sz w:val="24"/>
                <w:szCs w:val="24"/>
              </w:rPr>
              <w:t>ión especial, Escuela Nueva y Programa para adultos.</w:t>
            </w:r>
          </w:p>
        </w:tc>
      </w:tr>
      <w:tr w:rsidR="00912B2E" w:rsidTr="007468B3">
        <w:tc>
          <w:tcPr>
            <w:tcW w:w="4565" w:type="dxa"/>
          </w:tcPr>
          <w:p w:rsidR="00912B2E" w:rsidRDefault="00912B2E" w:rsidP="002A52E0">
            <w:pPr>
              <w:jc w:val="both"/>
              <w:rPr>
                <w:rFonts w:ascii="Arial" w:hAnsi="Arial" w:cs="Arial"/>
                <w:sz w:val="28"/>
                <w:szCs w:val="28"/>
              </w:rPr>
            </w:pPr>
            <w:r w:rsidRPr="00D10A37">
              <w:rPr>
                <w:rFonts w:ascii="Arial" w:hAnsi="Arial" w:cs="Arial"/>
                <w:b/>
                <w:sz w:val="24"/>
                <w:szCs w:val="24"/>
              </w:rPr>
              <w:t>Jornada</w:t>
            </w:r>
            <w:r>
              <w:rPr>
                <w:rFonts w:ascii="Arial" w:hAnsi="Arial" w:cs="Arial"/>
                <w:b/>
                <w:sz w:val="24"/>
                <w:szCs w:val="24"/>
              </w:rPr>
              <w:t>s</w:t>
            </w:r>
            <w:r w:rsidRPr="00D10A37">
              <w:rPr>
                <w:rFonts w:ascii="Arial" w:hAnsi="Arial" w:cs="Arial"/>
                <w:b/>
                <w:sz w:val="24"/>
                <w:szCs w:val="24"/>
              </w:rPr>
              <w:t xml:space="preserve"> Escolar</w:t>
            </w:r>
            <w:r>
              <w:rPr>
                <w:rFonts w:ascii="Arial" w:hAnsi="Arial" w:cs="Arial"/>
                <w:b/>
                <w:sz w:val="24"/>
                <w:szCs w:val="24"/>
              </w:rPr>
              <w:t>es</w:t>
            </w:r>
            <w:r w:rsidRPr="00D10A37">
              <w:rPr>
                <w:rFonts w:ascii="Arial" w:hAnsi="Arial" w:cs="Arial"/>
                <w:b/>
                <w:sz w:val="24"/>
                <w:szCs w:val="24"/>
              </w:rPr>
              <w:t>:</w:t>
            </w:r>
          </w:p>
        </w:tc>
        <w:tc>
          <w:tcPr>
            <w:tcW w:w="5670" w:type="dxa"/>
          </w:tcPr>
          <w:p w:rsidR="00912B2E" w:rsidRPr="00710902" w:rsidRDefault="00912B2E" w:rsidP="002A52E0">
            <w:pPr>
              <w:jc w:val="both"/>
              <w:rPr>
                <w:rFonts w:ascii="Arial" w:hAnsi="Arial" w:cs="Arial"/>
                <w:sz w:val="24"/>
                <w:szCs w:val="24"/>
              </w:rPr>
            </w:pPr>
            <w:r>
              <w:rPr>
                <w:rFonts w:ascii="Arial" w:hAnsi="Arial" w:cs="Arial"/>
                <w:sz w:val="24"/>
                <w:szCs w:val="24"/>
              </w:rPr>
              <w:t>Mañana, tarde, nocturna y fin de semana</w:t>
            </w:r>
          </w:p>
        </w:tc>
      </w:tr>
      <w:tr w:rsidR="00912B2E" w:rsidTr="007468B3">
        <w:tc>
          <w:tcPr>
            <w:tcW w:w="4565" w:type="dxa"/>
          </w:tcPr>
          <w:p w:rsidR="00912B2E" w:rsidRPr="00322395" w:rsidRDefault="00912B2E" w:rsidP="002A52E0">
            <w:pPr>
              <w:jc w:val="both"/>
              <w:rPr>
                <w:rFonts w:ascii="Arial" w:hAnsi="Arial" w:cs="Arial"/>
                <w:b/>
                <w:sz w:val="24"/>
                <w:szCs w:val="24"/>
              </w:rPr>
            </w:pPr>
            <w:r w:rsidRPr="00322395">
              <w:rPr>
                <w:rFonts w:ascii="Arial" w:hAnsi="Arial" w:cs="Arial"/>
                <w:b/>
                <w:sz w:val="24"/>
                <w:szCs w:val="24"/>
              </w:rPr>
              <w:t>Rector:</w:t>
            </w:r>
          </w:p>
        </w:tc>
        <w:tc>
          <w:tcPr>
            <w:tcW w:w="5670" w:type="dxa"/>
          </w:tcPr>
          <w:p w:rsidR="00912B2E" w:rsidRPr="00322395" w:rsidRDefault="00912B2E" w:rsidP="002A52E0">
            <w:pPr>
              <w:rPr>
                <w:rFonts w:ascii="Arial" w:hAnsi="Arial" w:cs="Arial"/>
                <w:sz w:val="24"/>
                <w:szCs w:val="24"/>
              </w:rPr>
            </w:pPr>
            <w:r w:rsidRPr="00322395">
              <w:rPr>
                <w:rFonts w:ascii="Arial" w:hAnsi="Arial" w:cs="Arial"/>
                <w:sz w:val="24"/>
                <w:szCs w:val="24"/>
              </w:rPr>
              <w:t>Esp. Milton Perea Murillo</w:t>
            </w:r>
          </w:p>
        </w:tc>
      </w:tr>
    </w:tbl>
    <w:p w:rsidR="00914DDE" w:rsidRDefault="00914DDE" w:rsidP="002A52E0">
      <w:pPr>
        <w:spacing w:after="0" w:line="240" w:lineRule="auto"/>
        <w:jc w:val="both"/>
        <w:rPr>
          <w:rFonts w:ascii="Arial" w:hAnsi="Arial" w:cs="Arial"/>
          <w:b/>
          <w:sz w:val="24"/>
          <w:szCs w:val="24"/>
        </w:rPr>
      </w:pPr>
    </w:p>
    <w:p w:rsidR="002A52E0" w:rsidRPr="00914DDE" w:rsidRDefault="002A52E0" w:rsidP="002A52E0">
      <w:pPr>
        <w:spacing w:after="0" w:line="240" w:lineRule="auto"/>
        <w:jc w:val="both"/>
        <w:rPr>
          <w:rFonts w:ascii="Arial" w:hAnsi="Arial" w:cs="Arial"/>
          <w:b/>
          <w:sz w:val="24"/>
          <w:szCs w:val="24"/>
        </w:rPr>
      </w:pPr>
    </w:p>
    <w:p w:rsidR="002A52E0" w:rsidRDefault="0012695B" w:rsidP="002A52E0">
      <w:pPr>
        <w:spacing w:after="0" w:line="240" w:lineRule="auto"/>
        <w:jc w:val="both"/>
        <w:rPr>
          <w:rFonts w:ascii="Arial" w:hAnsi="Arial" w:cs="Arial"/>
          <w:sz w:val="24"/>
          <w:szCs w:val="24"/>
        </w:rPr>
      </w:pPr>
      <w:r>
        <w:rPr>
          <w:rFonts w:ascii="Arial" w:hAnsi="Arial" w:cs="Arial"/>
          <w:sz w:val="24"/>
          <w:szCs w:val="24"/>
        </w:rPr>
        <w:t>Programa</w:t>
      </w:r>
      <w:r w:rsidR="002A52E0">
        <w:rPr>
          <w:rFonts w:ascii="Arial" w:hAnsi="Arial" w:cs="Arial"/>
          <w:sz w:val="24"/>
          <w:szCs w:val="24"/>
        </w:rPr>
        <w:t>s</w:t>
      </w:r>
    </w:p>
    <w:p w:rsidR="00666EE4" w:rsidRDefault="00666EE4" w:rsidP="002A52E0">
      <w:pPr>
        <w:spacing w:after="0" w:line="240" w:lineRule="auto"/>
        <w:jc w:val="both"/>
        <w:rPr>
          <w:rFonts w:ascii="Arial" w:hAnsi="Arial" w:cs="Arial"/>
          <w:sz w:val="24"/>
          <w:szCs w:val="24"/>
        </w:rPr>
      </w:pPr>
      <w:r>
        <w:rPr>
          <w:rFonts w:ascii="Arial" w:hAnsi="Arial" w:cs="Arial"/>
          <w:sz w:val="24"/>
          <w:szCs w:val="24"/>
        </w:rPr>
        <w:t xml:space="preserve">Articulación de la media con el SENA programa </w:t>
      </w:r>
      <w:r w:rsidR="000558BB">
        <w:rPr>
          <w:rFonts w:ascii="Arial" w:hAnsi="Arial" w:cs="Arial"/>
          <w:sz w:val="24"/>
          <w:szCs w:val="24"/>
        </w:rPr>
        <w:t>técnicos</w:t>
      </w:r>
    </w:p>
    <w:p w:rsidR="0012695B" w:rsidRDefault="0012695B" w:rsidP="002A52E0">
      <w:pPr>
        <w:spacing w:after="0" w:line="240" w:lineRule="auto"/>
        <w:jc w:val="both"/>
        <w:rPr>
          <w:rFonts w:ascii="Arial" w:hAnsi="Arial" w:cs="Arial"/>
          <w:sz w:val="24"/>
          <w:szCs w:val="24"/>
        </w:rPr>
      </w:pPr>
      <w:r>
        <w:rPr>
          <w:rFonts w:ascii="Arial" w:hAnsi="Arial" w:cs="Arial"/>
          <w:sz w:val="24"/>
          <w:szCs w:val="24"/>
        </w:rPr>
        <w:t>GEMPPA</w:t>
      </w:r>
    </w:p>
    <w:p w:rsidR="0012695B" w:rsidRPr="0012695B" w:rsidRDefault="0012695B" w:rsidP="002A52E0">
      <w:pPr>
        <w:spacing w:after="0" w:line="240" w:lineRule="auto"/>
        <w:jc w:val="both"/>
        <w:rPr>
          <w:rFonts w:ascii="Arial" w:hAnsi="Arial" w:cs="Arial"/>
          <w:sz w:val="24"/>
          <w:szCs w:val="24"/>
        </w:rPr>
      </w:pPr>
      <w:r w:rsidRPr="0012695B">
        <w:rPr>
          <w:rFonts w:ascii="Arial" w:hAnsi="Arial" w:cs="Arial"/>
          <w:sz w:val="24"/>
          <w:szCs w:val="24"/>
        </w:rPr>
        <w:t>CAFAN (Ciclo 1)</w:t>
      </w:r>
    </w:p>
    <w:p w:rsidR="0012695B" w:rsidRDefault="0012695B" w:rsidP="002A52E0">
      <w:pPr>
        <w:spacing w:after="0" w:line="240" w:lineRule="auto"/>
        <w:jc w:val="both"/>
        <w:rPr>
          <w:rFonts w:ascii="Arial" w:hAnsi="Arial" w:cs="Arial"/>
          <w:sz w:val="24"/>
          <w:szCs w:val="24"/>
        </w:rPr>
      </w:pPr>
      <w:r w:rsidRPr="0012695B">
        <w:rPr>
          <w:rFonts w:ascii="Arial" w:hAnsi="Arial" w:cs="Arial"/>
          <w:sz w:val="24"/>
          <w:szCs w:val="24"/>
        </w:rPr>
        <w:t>Transformemos (Ciclos 2, 3,4, 5 Y 6)</w:t>
      </w:r>
    </w:p>
    <w:p w:rsidR="0012695B" w:rsidRDefault="0012695B" w:rsidP="002A52E0">
      <w:pPr>
        <w:spacing w:after="0" w:line="240" w:lineRule="auto"/>
        <w:jc w:val="both"/>
        <w:rPr>
          <w:rFonts w:ascii="Arial" w:hAnsi="Arial" w:cs="Arial"/>
          <w:sz w:val="24"/>
          <w:szCs w:val="24"/>
        </w:rPr>
      </w:pPr>
      <w:r>
        <w:rPr>
          <w:rFonts w:ascii="Arial" w:hAnsi="Arial" w:cs="Arial"/>
          <w:sz w:val="24"/>
          <w:szCs w:val="24"/>
        </w:rPr>
        <w:t>Aceleración del aprendizaje</w:t>
      </w:r>
      <w:r w:rsidR="007468B3">
        <w:rPr>
          <w:rFonts w:ascii="Arial" w:hAnsi="Arial" w:cs="Arial"/>
          <w:sz w:val="24"/>
          <w:szCs w:val="24"/>
        </w:rPr>
        <w:t xml:space="preserve"> 99</w:t>
      </w:r>
    </w:p>
    <w:p w:rsidR="0012695B" w:rsidRDefault="0012695B" w:rsidP="002A52E0">
      <w:pPr>
        <w:spacing w:after="0" w:line="240" w:lineRule="auto"/>
        <w:jc w:val="both"/>
        <w:rPr>
          <w:rFonts w:ascii="Arial" w:hAnsi="Arial" w:cs="Arial"/>
          <w:sz w:val="24"/>
          <w:szCs w:val="24"/>
        </w:rPr>
      </w:pPr>
      <w:r w:rsidRPr="0012695B">
        <w:rPr>
          <w:rFonts w:ascii="Arial" w:hAnsi="Arial" w:cs="Arial"/>
          <w:sz w:val="24"/>
          <w:szCs w:val="24"/>
        </w:rPr>
        <w:t>Educación especial</w:t>
      </w:r>
    </w:p>
    <w:p w:rsidR="0012695B" w:rsidRPr="0012695B" w:rsidRDefault="0012695B" w:rsidP="002A52E0">
      <w:pPr>
        <w:spacing w:after="0" w:line="240" w:lineRule="auto"/>
        <w:jc w:val="both"/>
        <w:rPr>
          <w:rFonts w:ascii="Arial" w:hAnsi="Arial" w:cs="Arial"/>
          <w:sz w:val="24"/>
          <w:szCs w:val="24"/>
        </w:rPr>
      </w:pPr>
      <w:r w:rsidRPr="0012695B">
        <w:rPr>
          <w:rFonts w:ascii="Arial" w:hAnsi="Arial" w:cs="Arial"/>
          <w:sz w:val="24"/>
          <w:szCs w:val="24"/>
        </w:rPr>
        <w:t>Circulo de aprendizaje</w:t>
      </w:r>
    </w:p>
    <w:p w:rsidR="0012695B" w:rsidRDefault="0012695B" w:rsidP="002A52E0">
      <w:pPr>
        <w:spacing w:after="0" w:line="240" w:lineRule="auto"/>
        <w:jc w:val="both"/>
        <w:rPr>
          <w:rFonts w:ascii="Arial" w:hAnsi="Arial" w:cs="Arial"/>
          <w:sz w:val="24"/>
          <w:szCs w:val="24"/>
        </w:rPr>
      </w:pPr>
      <w:r w:rsidRPr="0012695B">
        <w:rPr>
          <w:rFonts w:ascii="Arial" w:hAnsi="Arial" w:cs="Arial"/>
          <w:sz w:val="24"/>
          <w:szCs w:val="24"/>
        </w:rPr>
        <w:t>PAVA (Ciclo 1</w:t>
      </w:r>
      <w:r w:rsidR="00912B2E">
        <w:rPr>
          <w:rFonts w:ascii="Arial" w:hAnsi="Arial" w:cs="Arial"/>
          <w:sz w:val="24"/>
          <w:szCs w:val="24"/>
        </w:rPr>
        <w:t>, 2, 3, 4, 5</w:t>
      </w:r>
      <w:r w:rsidR="00BB2938">
        <w:rPr>
          <w:rFonts w:ascii="Arial" w:hAnsi="Arial" w:cs="Arial"/>
          <w:sz w:val="24"/>
          <w:szCs w:val="24"/>
        </w:rPr>
        <w:t xml:space="preserve"> y 6</w:t>
      </w:r>
      <w:r w:rsidRPr="0012695B">
        <w:rPr>
          <w:rFonts w:ascii="Arial" w:hAnsi="Arial" w:cs="Arial"/>
          <w:sz w:val="24"/>
          <w:szCs w:val="24"/>
        </w:rPr>
        <w:t>)</w:t>
      </w:r>
    </w:p>
    <w:p w:rsidR="002C36A4" w:rsidRDefault="0012695B" w:rsidP="002A52E0">
      <w:pPr>
        <w:spacing w:after="0" w:line="240" w:lineRule="auto"/>
        <w:jc w:val="both"/>
        <w:rPr>
          <w:rFonts w:ascii="Arial" w:hAnsi="Arial" w:cs="Arial"/>
          <w:sz w:val="24"/>
          <w:szCs w:val="24"/>
        </w:rPr>
      </w:pPr>
      <w:r w:rsidRPr="0012695B">
        <w:rPr>
          <w:rFonts w:ascii="Arial" w:hAnsi="Arial" w:cs="Arial"/>
          <w:sz w:val="24"/>
          <w:szCs w:val="24"/>
        </w:rPr>
        <w:t>Formar (Ciclos 3, 4, 5 Y 6)</w:t>
      </w:r>
    </w:p>
    <w:p w:rsidR="00DE4F08" w:rsidRDefault="00DE4F08" w:rsidP="002A52E0">
      <w:pPr>
        <w:spacing w:after="0" w:line="240" w:lineRule="auto"/>
        <w:jc w:val="both"/>
        <w:rPr>
          <w:rFonts w:ascii="Arial" w:hAnsi="Arial" w:cs="Arial"/>
          <w:sz w:val="24"/>
          <w:szCs w:val="24"/>
        </w:rPr>
      </w:pPr>
    </w:p>
    <w:p w:rsidR="005872B8" w:rsidRPr="00DE4F08" w:rsidRDefault="00884913"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3. </w:t>
      </w:r>
      <w:r w:rsidR="002C36A4" w:rsidRPr="002A52E0">
        <w:rPr>
          <w:rFonts w:ascii="Arial" w:hAnsi="Arial" w:cs="Arial"/>
          <w:b/>
          <w:sz w:val="24"/>
          <w:szCs w:val="24"/>
          <w:lang w:val="es-ES"/>
        </w:rPr>
        <w:t>ACTA DE FUNDACIÓN</w:t>
      </w:r>
      <w:r w:rsidR="00666EE4">
        <w:rPr>
          <w:rFonts w:ascii="Arial" w:hAnsi="Arial" w:cs="Arial"/>
          <w:b/>
          <w:sz w:val="24"/>
          <w:szCs w:val="24"/>
          <w:lang w:val="es-ES"/>
        </w:rPr>
        <w:t>, DECRETOS Y/O RESO</w:t>
      </w:r>
      <w:r w:rsidR="005872B8" w:rsidRPr="002A52E0">
        <w:rPr>
          <w:rFonts w:ascii="Arial" w:hAnsi="Arial" w:cs="Arial"/>
          <w:b/>
          <w:sz w:val="24"/>
          <w:szCs w:val="24"/>
          <w:lang w:val="es-ES"/>
        </w:rPr>
        <w:t>LUCIONES DE FUNCIONAMIENTO</w:t>
      </w:r>
    </w:p>
    <w:p w:rsidR="005872B8" w:rsidRPr="00824686"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 xml:space="preserve">Acuerdo N° 022 de Noviembre 14 de 1996 del consejo municipal por medio del cual fue legalizada </w:t>
      </w:r>
      <w:r w:rsidR="00034041" w:rsidRPr="00824686">
        <w:rPr>
          <w:rFonts w:ascii="Arial" w:hAnsi="Arial" w:cs="Arial"/>
          <w:sz w:val="24"/>
          <w:szCs w:val="24"/>
        </w:rPr>
        <w:t>la Escuela</w:t>
      </w:r>
      <w:r w:rsidRPr="00824686">
        <w:rPr>
          <w:rFonts w:ascii="Arial" w:hAnsi="Arial" w:cs="Arial"/>
          <w:sz w:val="24"/>
          <w:szCs w:val="24"/>
        </w:rPr>
        <w:t xml:space="preserve"> Urbana Mixta el Paraíso.</w:t>
      </w:r>
    </w:p>
    <w:p w:rsidR="005872B8" w:rsidRPr="00824686"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Resolución N°   Por medio de la cual se convierte en Centro Educativo el Paraíso.</w:t>
      </w:r>
    </w:p>
    <w:p w:rsidR="005872B8" w:rsidRPr="00824686"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Resolución Nro. 0001148 del 20 de Septiembre de 2002 de la secretaria de educación departamental por medio de la cual se convierte a Institución Educativa el Paraíso.</w:t>
      </w:r>
    </w:p>
    <w:p w:rsidR="005872B8" w:rsidRPr="00824686"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Resolución N° 0004848 del 08 de Noviembre de 2000 de la secretaria de educación departamental por medio de la cual se le dio la aprobación a la Básica</w:t>
      </w:r>
    </w:p>
    <w:p w:rsidR="005872B8" w:rsidRPr="00824686"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Resolución N° 000020 del 06 de Febrero de 2009 de la secretaria de educación departamental por medio de la cual se le dio el reconocimiento al grado decimo (10°)</w:t>
      </w:r>
    </w:p>
    <w:p w:rsidR="005872B8" w:rsidRDefault="005872B8" w:rsidP="002A52E0">
      <w:pPr>
        <w:pStyle w:val="Prrafodelista"/>
        <w:numPr>
          <w:ilvl w:val="0"/>
          <w:numId w:val="1"/>
        </w:numPr>
        <w:spacing w:after="0" w:line="240" w:lineRule="auto"/>
        <w:ind w:left="217"/>
        <w:jc w:val="both"/>
        <w:rPr>
          <w:rFonts w:ascii="Arial" w:hAnsi="Arial" w:cs="Arial"/>
          <w:sz w:val="24"/>
          <w:szCs w:val="24"/>
        </w:rPr>
      </w:pPr>
      <w:r w:rsidRPr="00824686">
        <w:rPr>
          <w:rFonts w:ascii="Arial" w:hAnsi="Arial" w:cs="Arial"/>
          <w:sz w:val="24"/>
          <w:szCs w:val="24"/>
        </w:rPr>
        <w:t>Resolución N° 000135 del 18 de Diciembre de 2009 de la secretaria de educación departamental por medio de la cual se le dio la aprobación a la media académica.</w:t>
      </w:r>
    </w:p>
    <w:p w:rsidR="00A235CD" w:rsidRPr="00341242" w:rsidRDefault="00A235CD" w:rsidP="002A52E0">
      <w:pPr>
        <w:pStyle w:val="Prrafodelista"/>
        <w:numPr>
          <w:ilvl w:val="0"/>
          <w:numId w:val="1"/>
        </w:numPr>
        <w:spacing w:after="0" w:line="240" w:lineRule="auto"/>
        <w:ind w:left="142"/>
        <w:jc w:val="both"/>
        <w:rPr>
          <w:rFonts w:ascii="Arial" w:hAnsi="Arial" w:cs="Arial"/>
          <w:sz w:val="24"/>
          <w:szCs w:val="24"/>
        </w:rPr>
      </w:pPr>
      <w:r w:rsidRPr="00341242">
        <w:rPr>
          <w:rFonts w:ascii="Arial" w:hAnsi="Arial" w:cs="Arial"/>
          <w:sz w:val="24"/>
          <w:szCs w:val="24"/>
        </w:rPr>
        <w:t xml:space="preserve">Resolución N° 536 del 18 de Noviembre de 2011por la cual se ratifica un reconocimiento de carácter oficial a la Institución Educativa el Paraíso que funciona en el municipio de Tierralta – Córdoba. </w:t>
      </w:r>
    </w:p>
    <w:p w:rsidR="00A235CD" w:rsidRPr="0034218A" w:rsidRDefault="00341242" w:rsidP="002A52E0">
      <w:pPr>
        <w:pStyle w:val="Prrafodelista"/>
        <w:numPr>
          <w:ilvl w:val="0"/>
          <w:numId w:val="1"/>
        </w:numPr>
        <w:spacing w:after="0" w:line="240" w:lineRule="auto"/>
        <w:ind w:left="142"/>
        <w:jc w:val="both"/>
        <w:rPr>
          <w:rFonts w:ascii="Arial" w:hAnsi="Arial" w:cs="Arial"/>
          <w:sz w:val="24"/>
          <w:szCs w:val="24"/>
        </w:rPr>
      </w:pPr>
      <w:r w:rsidRPr="00341242">
        <w:rPr>
          <w:rFonts w:ascii="Arial" w:eastAsia="Times New Roman" w:hAnsi="Arial" w:cs="Arial"/>
          <w:sz w:val="24"/>
          <w:szCs w:val="24"/>
          <w:lang w:val="es-ES_tradnl" w:eastAsia="es-ES"/>
        </w:rPr>
        <w:t>Resolución N° 002488 del 06 de Octubre de 2016 por medio de la cual se integran cuatro (4) sedes a la Institución Educativa el Paraíso, que funciona en el municipio de Tierralta SEDES: Nuevos Aires código Dane. 223807000224-02, La Alcancía código Dane: 22807001085-03, El Tesoro CODIGO Dane: 223807002154-04, El Cairo código Dane: 223807000364-5 Cerrada</w:t>
      </w:r>
      <w:r w:rsidR="008F1A2D">
        <w:rPr>
          <w:rFonts w:ascii="Arial" w:eastAsia="Times New Roman" w:hAnsi="Arial" w:cs="Arial"/>
          <w:sz w:val="24"/>
          <w:szCs w:val="24"/>
          <w:lang w:val="es-ES_tradnl" w:eastAsia="es-ES"/>
        </w:rPr>
        <w:t xml:space="preserve"> Temporalmente</w:t>
      </w:r>
    </w:p>
    <w:p w:rsidR="0034218A" w:rsidRPr="00341242" w:rsidRDefault="0034218A" w:rsidP="0034218A">
      <w:pPr>
        <w:pStyle w:val="Prrafodelista"/>
        <w:spacing w:after="0" w:line="240" w:lineRule="auto"/>
        <w:ind w:left="142"/>
        <w:jc w:val="both"/>
        <w:rPr>
          <w:rFonts w:ascii="Arial" w:hAnsi="Arial" w:cs="Arial"/>
          <w:sz w:val="24"/>
          <w:szCs w:val="24"/>
        </w:rPr>
      </w:pPr>
    </w:p>
    <w:p w:rsidR="00A235CD" w:rsidRPr="006040AE" w:rsidRDefault="006040AE" w:rsidP="002A52E0">
      <w:pPr>
        <w:spacing w:after="0" w:line="240" w:lineRule="auto"/>
        <w:jc w:val="both"/>
        <w:rPr>
          <w:rFonts w:ascii="Arial" w:hAnsi="Arial" w:cs="Arial"/>
          <w:sz w:val="24"/>
          <w:szCs w:val="24"/>
        </w:rPr>
      </w:pPr>
      <w:r>
        <w:rPr>
          <w:rFonts w:ascii="Arial" w:hAnsi="Arial" w:cs="Arial"/>
          <w:sz w:val="24"/>
          <w:szCs w:val="24"/>
        </w:rPr>
        <w:t xml:space="preserve">         </w:t>
      </w:r>
      <w:r w:rsidR="00A235CD" w:rsidRPr="006040AE">
        <w:rPr>
          <w:rFonts w:ascii="Arial" w:hAnsi="Arial" w:cs="Arial"/>
          <w:sz w:val="24"/>
          <w:szCs w:val="24"/>
        </w:rPr>
        <w:t xml:space="preserve">DANE                  </w:t>
      </w:r>
      <w:r>
        <w:rPr>
          <w:rFonts w:ascii="Arial" w:hAnsi="Arial" w:cs="Arial"/>
          <w:sz w:val="24"/>
          <w:szCs w:val="24"/>
        </w:rPr>
        <w:t xml:space="preserve">    </w:t>
      </w:r>
      <w:r w:rsidR="00341242">
        <w:rPr>
          <w:rFonts w:ascii="Arial" w:hAnsi="Arial" w:cs="Arial"/>
          <w:sz w:val="24"/>
          <w:szCs w:val="24"/>
        </w:rPr>
        <w:t xml:space="preserve">   </w:t>
      </w:r>
      <w:r>
        <w:rPr>
          <w:rFonts w:ascii="Arial" w:hAnsi="Arial" w:cs="Arial"/>
          <w:sz w:val="24"/>
          <w:szCs w:val="24"/>
        </w:rPr>
        <w:t xml:space="preserve">   NOMBRE                 </w:t>
      </w:r>
      <w:r w:rsidR="00341242">
        <w:rPr>
          <w:rFonts w:ascii="Arial" w:hAnsi="Arial" w:cs="Arial"/>
          <w:sz w:val="24"/>
          <w:szCs w:val="24"/>
        </w:rPr>
        <w:t xml:space="preserve">   </w:t>
      </w:r>
      <w:r>
        <w:rPr>
          <w:rFonts w:ascii="Arial" w:hAnsi="Arial" w:cs="Arial"/>
          <w:sz w:val="24"/>
          <w:szCs w:val="24"/>
        </w:rPr>
        <w:t xml:space="preserve"> </w:t>
      </w:r>
      <w:r w:rsidR="00A235CD" w:rsidRPr="006040AE">
        <w:rPr>
          <w:rFonts w:ascii="Arial" w:hAnsi="Arial" w:cs="Arial"/>
          <w:sz w:val="24"/>
          <w:szCs w:val="24"/>
        </w:rPr>
        <w:t xml:space="preserve">DIRECCION            </w:t>
      </w:r>
      <w:r>
        <w:rPr>
          <w:rFonts w:ascii="Arial" w:hAnsi="Arial" w:cs="Arial"/>
          <w:sz w:val="24"/>
          <w:szCs w:val="24"/>
        </w:rPr>
        <w:t xml:space="preserve">   </w:t>
      </w:r>
      <w:r w:rsidR="00341242">
        <w:rPr>
          <w:rFonts w:ascii="Arial" w:hAnsi="Arial" w:cs="Arial"/>
          <w:sz w:val="24"/>
          <w:szCs w:val="24"/>
        </w:rPr>
        <w:t xml:space="preserve"> </w:t>
      </w:r>
      <w:r w:rsidR="00A235CD" w:rsidRPr="006040AE">
        <w:rPr>
          <w:rFonts w:ascii="Arial" w:hAnsi="Arial" w:cs="Arial"/>
          <w:sz w:val="24"/>
          <w:szCs w:val="24"/>
        </w:rPr>
        <w:t xml:space="preserve">ZONA         </w:t>
      </w:r>
    </w:p>
    <w:p w:rsidR="00A235CD" w:rsidRDefault="00A235CD" w:rsidP="002A52E0">
      <w:pPr>
        <w:spacing w:after="0" w:line="240" w:lineRule="auto"/>
        <w:jc w:val="both"/>
        <w:rPr>
          <w:rFonts w:ascii="Arial" w:hAnsi="Arial" w:cs="Arial"/>
          <w:bCs/>
          <w:sz w:val="24"/>
          <w:szCs w:val="24"/>
        </w:rPr>
      </w:pPr>
      <w:r>
        <w:rPr>
          <w:rFonts w:ascii="Arial" w:hAnsi="Arial" w:cs="Arial"/>
          <w:bCs/>
          <w:sz w:val="24"/>
          <w:szCs w:val="24"/>
        </w:rPr>
        <w:t xml:space="preserve"> </w:t>
      </w:r>
      <w:r w:rsidR="006040AE">
        <w:rPr>
          <w:rFonts w:ascii="Arial" w:hAnsi="Arial" w:cs="Arial"/>
          <w:bCs/>
          <w:sz w:val="24"/>
          <w:szCs w:val="24"/>
        </w:rPr>
        <w:t xml:space="preserve"> </w:t>
      </w:r>
      <w:r w:rsidRPr="00A235CD">
        <w:rPr>
          <w:rFonts w:ascii="Arial" w:hAnsi="Arial" w:cs="Arial"/>
          <w:bCs/>
          <w:sz w:val="24"/>
          <w:szCs w:val="24"/>
        </w:rPr>
        <w:t xml:space="preserve">12380700033-01  </w:t>
      </w:r>
      <w:r w:rsidR="00341242">
        <w:rPr>
          <w:rFonts w:ascii="Arial" w:hAnsi="Arial" w:cs="Arial"/>
          <w:bCs/>
          <w:sz w:val="24"/>
          <w:szCs w:val="24"/>
        </w:rPr>
        <w:t xml:space="preserve">    </w:t>
      </w:r>
      <w:r w:rsidRPr="00A235CD">
        <w:rPr>
          <w:rFonts w:ascii="Arial" w:hAnsi="Arial" w:cs="Arial"/>
          <w:bCs/>
          <w:sz w:val="24"/>
          <w:szCs w:val="24"/>
        </w:rPr>
        <w:t xml:space="preserve">  INS.EDU. EL PARAISO   </w:t>
      </w:r>
      <w:r w:rsidR="00341242">
        <w:rPr>
          <w:rFonts w:ascii="Arial" w:hAnsi="Arial" w:cs="Arial"/>
          <w:bCs/>
          <w:sz w:val="24"/>
          <w:szCs w:val="24"/>
        </w:rPr>
        <w:t xml:space="preserve">   </w:t>
      </w:r>
      <w:r w:rsidRPr="00A235CD">
        <w:rPr>
          <w:rFonts w:ascii="Arial" w:hAnsi="Arial" w:cs="Arial"/>
          <w:bCs/>
          <w:sz w:val="24"/>
          <w:szCs w:val="24"/>
        </w:rPr>
        <w:t>B EL PARAISO    URBANA</w:t>
      </w:r>
      <w:r w:rsidR="00DE4F08">
        <w:rPr>
          <w:rFonts w:ascii="Arial" w:hAnsi="Arial" w:cs="Arial"/>
          <w:bCs/>
          <w:sz w:val="24"/>
          <w:szCs w:val="24"/>
        </w:rPr>
        <w:t xml:space="preserve"> </w:t>
      </w:r>
      <w:r w:rsidR="0034218A">
        <w:rPr>
          <w:rFonts w:ascii="Arial" w:hAnsi="Arial" w:cs="Arial"/>
          <w:bCs/>
          <w:sz w:val="24"/>
          <w:szCs w:val="24"/>
        </w:rPr>
        <w:t>–</w:t>
      </w:r>
      <w:r w:rsidR="00DE4F08">
        <w:rPr>
          <w:rFonts w:ascii="Arial" w:hAnsi="Arial" w:cs="Arial"/>
          <w:bCs/>
          <w:sz w:val="24"/>
          <w:szCs w:val="24"/>
        </w:rPr>
        <w:t xml:space="preserve"> RURAL</w:t>
      </w:r>
    </w:p>
    <w:p w:rsidR="0034218A" w:rsidRDefault="0034218A" w:rsidP="002A52E0">
      <w:pPr>
        <w:spacing w:after="0" w:line="240" w:lineRule="auto"/>
        <w:jc w:val="both"/>
        <w:rPr>
          <w:rFonts w:ascii="Arial" w:hAnsi="Arial" w:cs="Arial"/>
          <w:bCs/>
          <w:sz w:val="24"/>
          <w:szCs w:val="24"/>
        </w:rPr>
      </w:pPr>
    </w:p>
    <w:p w:rsidR="00A235CD" w:rsidRDefault="006040AE" w:rsidP="002A52E0">
      <w:pPr>
        <w:spacing w:after="0" w:line="240" w:lineRule="auto"/>
        <w:jc w:val="both"/>
        <w:rPr>
          <w:rFonts w:ascii="Arial" w:hAnsi="Arial" w:cs="Arial"/>
          <w:bCs/>
          <w:sz w:val="24"/>
          <w:szCs w:val="24"/>
        </w:rPr>
      </w:pPr>
      <w:r>
        <w:rPr>
          <w:rFonts w:ascii="Arial" w:hAnsi="Arial" w:cs="Arial"/>
          <w:sz w:val="24"/>
          <w:szCs w:val="24"/>
        </w:rPr>
        <w:t xml:space="preserve">  </w:t>
      </w:r>
      <w:r w:rsidR="00341242">
        <w:rPr>
          <w:rFonts w:ascii="Arial" w:hAnsi="Arial" w:cs="Arial"/>
          <w:sz w:val="24"/>
          <w:szCs w:val="24"/>
        </w:rPr>
        <w:t xml:space="preserve">     </w:t>
      </w:r>
      <w:r>
        <w:rPr>
          <w:rFonts w:ascii="Arial" w:hAnsi="Arial" w:cs="Arial"/>
          <w:sz w:val="24"/>
          <w:szCs w:val="24"/>
        </w:rPr>
        <w:t xml:space="preserve"> </w:t>
      </w:r>
      <w:r w:rsidR="00A235CD" w:rsidRPr="00A235CD">
        <w:rPr>
          <w:rFonts w:ascii="Arial" w:hAnsi="Arial" w:cs="Arial"/>
          <w:sz w:val="24"/>
          <w:szCs w:val="24"/>
        </w:rPr>
        <w:t xml:space="preserve">NIV        </w:t>
      </w:r>
      <w:r>
        <w:rPr>
          <w:rFonts w:ascii="Arial" w:hAnsi="Arial" w:cs="Arial"/>
          <w:sz w:val="24"/>
          <w:szCs w:val="24"/>
        </w:rPr>
        <w:t xml:space="preserve"> </w:t>
      </w:r>
      <w:r w:rsidR="00A235CD">
        <w:rPr>
          <w:rFonts w:ascii="Arial" w:hAnsi="Arial" w:cs="Arial"/>
          <w:sz w:val="24"/>
          <w:szCs w:val="24"/>
        </w:rPr>
        <w:t xml:space="preserve"> </w:t>
      </w:r>
      <w:r w:rsidR="00A235CD" w:rsidRPr="00A235CD">
        <w:rPr>
          <w:rFonts w:ascii="Arial" w:hAnsi="Arial" w:cs="Arial"/>
          <w:sz w:val="24"/>
          <w:szCs w:val="24"/>
        </w:rPr>
        <w:t xml:space="preserve">MODELO     </w:t>
      </w:r>
      <w:r w:rsidR="00A235CD">
        <w:rPr>
          <w:rFonts w:ascii="Arial" w:hAnsi="Arial" w:cs="Arial"/>
          <w:sz w:val="24"/>
          <w:szCs w:val="24"/>
        </w:rPr>
        <w:t xml:space="preserve">          </w:t>
      </w:r>
      <w:r>
        <w:rPr>
          <w:rFonts w:ascii="Arial" w:hAnsi="Arial" w:cs="Arial"/>
          <w:sz w:val="24"/>
          <w:szCs w:val="24"/>
        </w:rPr>
        <w:t xml:space="preserve">   </w:t>
      </w:r>
      <w:r w:rsidR="00A235CD">
        <w:rPr>
          <w:rFonts w:ascii="Arial" w:hAnsi="Arial" w:cs="Arial"/>
          <w:sz w:val="24"/>
          <w:szCs w:val="24"/>
        </w:rPr>
        <w:t xml:space="preserve">   </w:t>
      </w:r>
      <w:r>
        <w:rPr>
          <w:rFonts w:ascii="Arial" w:hAnsi="Arial" w:cs="Arial"/>
          <w:sz w:val="24"/>
          <w:szCs w:val="24"/>
        </w:rPr>
        <w:t xml:space="preserve">     </w:t>
      </w:r>
      <w:r w:rsidR="00A235CD">
        <w:rPr>
          <w:rFonts w:ascii="Arial" w:hAnsi="Arial" w:cs="Arial"/>
          <w:sz w:val="24"/>
          <w:szCs w:val="24"/>
        </w:rPr>
        <w:t xml:space="preserve"> </w:t>
      </w:r>
      <w:r w:rsidR="00A235CD" w:rsidRPr="00A235CD">
        <w:rPr>
          <w:rFonts w:ascii="Arial" w:hAnsi="Arial" w:cs="Arial"/>
          <w:sz w:val="24"/>
          <w:szCs w:val="24"/>
        </w:rPr>
        <w:t xml:space="preserve">GRADOS                         </w:t>
      </w:r>
      <w:r>
        <w:rPr>
          <w:rFonts w:ascii="Arial" w:hAnsi="Arial" w:cs="Arial"/>
          <w:sz w:val="24"/>
          <w:szCs w:val="24"/>
        </w:rPr>
        <w:t xml:space="preserve">      </w:t>
      </w:r>
      <w:r w:rsidR="00341242">
        <w:rPr>
          <w:rFonts w:ascii="Arial" w:hAnsi="Arial" w:cs="Arial"/>
          <w:sz w:val="24"/>
          <w:szCs w:val="24"/>
        </w:rPr>
        <w:t xml:space="preserve">      </w:t>
      </w:r>
      <w:r w:rsidR="00A235CD" w:rsidRPr="00A235CD">
        <w:rPr>
          <w:rFonts w:ascii="Arial" w:hAnsi="Arial" w:cs="Arial"/>
          <w:sz w:val="24"/>
          <w:szCs w:val="24"/>
        </w:rPr>
        <w:t>JORNADA</w:t>
      </w:r>
    </w:p>
    <w:p w:rsidR="002C36A4" w:rsidRPr="00A235CD" w:rsidRDefault="00341242" w:rsidP="002A52E0">
      <w:pPr>
        <w:spacing w:after="0" w:line="240" w:lineRule="auto"/>
        <w:jc w:val="both"/>
        <w:rPr>
          <w:rFonts w:ascii="Arial" w:hAnsi="Arial" w:cs="Arial"/>
          <w:bCs/>
          <w:sz w:val="24"/>
          <w:szCs w:val="24"/>
        </w:rPr>
      </w:pPr>
      <w:r>
        <w:rPr>
          <w:rFonts w:ascii="Arial" w:hAnsi="Arial" w:cs="Arial"/>
          <w:bCs/>
          <w:sz w:val="24"/>
          <w:szCs w:val="24"/>
        </w:rPr>
        <w:t xml:space="preserve">  </w:t>
      </w:r>
      <w:r w:rsidR="00CC0DEF">
        <w:rPr>
          <w:rFonts w:ascii="Arial" w:hAnsi="Arial" w:cs="Arial"/>
          <w:bCs/>
          <w:sz w:val="24"/>
          <w:szCs w:val="24"/>
        </w:rPr>
        <w:t xml:space="preserve">  </w:t>
      </w:r>
      <w:r>
        <w:rPr>
          <w:rFonts w:ascii="Arial" w:hAnsi="Arial" w:cs="Arial"/>
          <w:bCs/>
          <w:sz w:val="24"/>
          <w:szCs w:val="24"/>
        </w:rPr>
        <w:t xml:space="preserve"> </w:t>
      </w:r>
      <w:r w:rsidR="00A235CD" w:rsidRPr="00A235CD">
        <w:rPr>
          <w:rFonts w:ascii="Arial" w:hAnsi="Arial" w:cs="Arial"/>
          <w:bCs/>
          <w:sz w:val="24"/>
          <w:szCs w:val="24"/>
        </w:rPr>
        <w:t xml:space="preserve">1,2,3,4 </w:t>
      </w:r>
      <w:r w:rsidR="00A235CD">
        <w:rPr>
          <w:rFonts w:ascii="Arial" w:hAnsi="Arial" w:cs="Arial"/>
          <w:bCs/>
          <w:sz w:val="24"/>
          <w:szCs w:val="24"/>
        </w:rPr>
        <w:t xml:space="preserve">         </w:t>
      </w:r>
      <w:r w:rsidR="00A235CD" w:rsidRPr="00A235CD">
        <w:rPr>
          <w:rFonts w:ascii="Arial" w:hAnsi="Arial" w:cs="Arial"/>
          <w:bCs/>
          <w:sz w:val="24"/>
          <w:szCs w:val="24"/>
        </w:rPr>
        <w:t>1,6,9</w:t>
      </w:r>
      <w:r w:rsidR="006040AE">
        <w:rPr>
          <w:rFonts w:ascii="Arial" w:hAnsi="Arial" w:cs="Arial"/>
          <w:bCs/>
          <w:sz w:val="24"/>
          <w:szCs w:val="24"/>
        </w:rPr>
        <w:t xml:space="preserve">     </w:t>
      </w:r>
      <w:r>
        <w:rPr>
          <w:rFonts w:ascii="Arial" w:hAnsi="Arial" w:cs="Arial"/>
          <w:bCs/>
          <w:sz w:val="24"/>
          <w:szCs w:val="24"/>
        </w:rPr>
        <w:t xml:space="preserve">   </w:t>
      </w:r>
      <w:r w:rsidR="006040AE">
        <w:rPr>
          <w:rFonts w:ascii="Arial" w:hAnsi="Arial" w:cs="Arial"/>
          <w:bCs/>
          <w:sz w:val="24"/>
          <w:szCs w:val="24"/>
        </w:rPr>
        <w:t xml:space="preserve"> </w:t>
      </w:r>
      <w:r>
        <w:rPr>
          <w:rFonts w:ascii="Arial" w:hAnsi="Arial" w:cs="Arial"/>
          <w:bCs/>
          <w:sz w:val="24"/>
          <w:szCs w:val="24"/>
        </w:rPr>
        <w:t xml:space="preserve"> </w:t>
      </w:r>
      <w:r w:rsidR="006040AE">
        <w:rPr>
          <w:rFonts w:ascii="Arial" w:hAnsi="Arial" w:cs="Arial"/>
          <w:bCs/>
          <w:sz w:val="24"/>
          <w:szCs w:val="24"/>
        </w:rPr>
        <w:t xml:space="preserve"> </w:t>
      </w:r>
      <w:r w:rsidR="00A235CD" w:rsidRPr="00A235CD">
        <w:rPr>
          <w:rFonts w:ascii="Arial" w:hAnsi="Arial" w:cs="Arial"/>
          <w:bCs/>
          <w:sz w:val="24"/>
          <w:szCs w:val="24"/>
        </w:rPr>
        <w:t>0,1,2,3,4,5,6,7,8,9,10,11</w:t>
      </w:r>
      <w:r w:rsidR="0034218A">
        <w:rPr>
          <w:rFonts w:ascii="Arial" w:hAnsi="Arial" w:cs="Arial"/>
          <w:bCs/>
          <w:sz w:val="24"/>
          <w:szCs w:val="24"/>
        </w:rPr>
        <w:t>,21,</w:t>
      </w:r>
      <w:r w:rsidR="006040AE">
        <w:rPr>
          <w:rFonts w:ascii="Arial" w:hAnsi="Arial" w:cs="Arial"/>
          <w:bCs/>
          <w:sz w:val="24"/>
          <w:szCs w:val="24"/>
        </w:rPr>
        <w:t>22, 23, 24</w:t>
      </w:r>
      <w:r w:rsidR="00A235CD" w:rsidRPr="00A235CD">
        <w:rPr>
          <w:rFonts w:ascii="Arial" w:hAnsi="Arial" w:cs="Arial"/>
          <w:bCs/>
          <w:sz w:val="24"/>
          <w:szCs w:val="24"/>
        </w:rPr>
        <w:t xml:space="preserve"> </w:t>
      </w:r>
      <w:r w:rsidR="00A235CD">
        <w:rPr>
          <w:rFonts w:ascii="Arial" w:hAnsi="Arial" w:cs="Arial"/>
          <w:bCs/>
          <w:sz w:val="24"/>
          <w:szCs w:val="24"/>
        </w:rPr>
        <w:t xml:space="preserve">     </w:t>
      </w:r>
      <w:r>
        <w:rPr>
          <w:rFonts w:ascii="Arial" w:hAnsi="Arial" w:cs="Arial"/>
          <w:bCs/>
          <w:sz w:val="24"/>
          <w:szCs w:val="24"/>
        </w:rPr>
        <w:t xml:space="preserve">   </w:t>
      </w:r>
      <w:r w:rsidR="00A235CD">
        <w:rPr>
          <w:rFonts w:ascii="Arial" w:hAnsi="Arial" w:cs="Arial"/>
          <w:bCs/>
          <w:sz w:val="24"/>
          <w:szCs w:val="24"/>
        </w:rPr>
        <w:t xml:space="preserve">  </w:t>
      </w:r>
      <w:r w:rsidR="0034218A">
        <w:rPr>
          <w:rFonts w:ascii="Arial" w:hAnsi="Arial" w:cs="Arial"/>
          <w:bCs/>
          <w:sz w:val="24"/>
          <w:szCs w:val="24"/>
        </w:rPr>
        <w:t xml:space="preserve"> </w:t>
      </w:r>
      <w:r w:rsidR="006040AE">
        <w:rPr>
          <w:rFonts w:ascii="Arial" w:hAnsi="Arial" w:cs="Arial"/>
          <w:bCs/>
          <w:sz w:val="24"/>
          <w:szCs w:val="24"/>
        </w:rPr>
        <w:t xml:space="preserve">   </w:t>
      </w:r>
      <w:r w:rsidR="00A235CD">
        <w:rPr>
          <w:rFonts w:ascii="Arial" w:hAnsi="Arial" w:cs="Arial"/>
          <w:bCs/>
          <w:sz w:val="24"/>
          <w:szCs w:val="24"/>
        </w:rPr>
        <w:t xml:space="preserve"> MTNS </w:t>
      </w:r>
      <w:r w:rsidR="00A235CD" w:rsidRPr="00A235CD">
        <w:rPr>
          <w:rFonts w:ascii="Arial" w:hAnsi="Arial" w:cs="Arial"/>
          <w:bCs/>
          <w:sz w:val="24"/>
          <w:szCs w:val="24"/>
        </w:rPr>
        <w:t xml:space="preserve"> </w:t>
      </w:r>
      <w:r w:rsidR="00A235CD">
        <w:rPr>
          <w:rFonts w:ascii="Arial" w:hAnsi="Arial" w:cs="Arial"/>
          <w:bCs/>
          <w:sz w:val="24"/>
          <w:szCs w:val="24"/>
        </w:rPr>
        <w:t xml:space="preserve">   </w:t>
      </w:r>
      <w:r w:rsidR="00A235CD" w:rsidRPr="00A235CD">
        <w:rPr>
          <w:rFonts w:ascii="Arial" w:hAnsi="Arial" w:cs="Arial"/>
          <w:bCs/>
          <w:sz w:val="24"/>
          <w:szCs w:val="24"/>
        </w:rPr>
        <w:t xml:space="preserve">                                                                                                                                                         </w:t>
      </w:r>
      <w:r w:rsidR="00A235CD">
        <w:rPr>
          <w:rFonts w:ascii="Arial" w:hAnsi="Arial" w:cs="Arial"/>
          <w:bCs/>
          <w:sz w:val="24"/>
          <w:szCs w:val="24"/>
        </w:rPr>
        <w:t xml:space="preserve">                                                         </w:t>
      </w:r>
    </w:p>
    <w:p w:rsidR="002C36A4" w:rsidRDefault="002C36A4"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313CC6" w:rsidRDefault="00884913"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4. </w:t>
      </w:r>
      <w:r w:rsidR="002C36A4" w:rsidRPr="002A52E0">
        <w:rPr>
          <w:rFonts w:ascii="Arial" w:hAnsi="Arial" w:cs="Arial"/>
          <w:b/>
          <w:sz w:val="24"/>
          <w:szCs w:val="24"/>
          <w:lang w:val="es-ES"/>
        </w:rPr>
        <w:t>SIMBOLOGÍA INSTITUCIONAL</w:t>
      </w:r>
    </w:p>
    <w:p w:rsidR="00313CC6" w:rsidRDefault="00AA3EB2" w:rsidP="002A52E0">
      <w:pPr>
        <w:spacing w:after="0" w:line="240" w:lineRule="auto"/>
        <w:jc w:val="both"/>
        <w:rPr>
          <w:rFonts w:ascii="Arial" w:hAnsi="Arial" w:cs="Arial"/>
          <w:b/>
          <w:sz w:val="24"/>
          <w:szCs w:val="24"/>
          <w:lang w:val="es-ES"/>
        </w:rPr>
      </w:pPr>
      <w:r>
        <w:rPr>
          <w:rFonts w:ascii="Arial" w:hAnsi="Arial" w:cs="Arial"/>
          <w:b/>
          <w:sz w:val="24"/>
          <w:szCs w:val="24"/>
          <w:lang w:val="es-ES"/>
        </w:rPr>
        <w:t>NUESTRO E</w:t>
      </w:r>
      <w:r w:rsidR="00034041">
        <w:rPr>
          <w:rFonts w:ascii="Arial" w:hAnsi="Arial" w:cs="Arial"/>
          <w:b/>
          <w:sz w:val="24"/>
          <w:szCs w:val="24"/>
          <w:lang w:val="es-ES"/>
        </w:rPr>
        <w:t>SCUDO:</w:t>
      </w:r>
    </w:p>
    <w:p w:rsidR="00AA3EB2" w:rsidRDefault="00AA3EB2" w:rsidP="002A52E0">
      <w:pPr>
        <w:spacing w:after="0" w:line="240" w:lineRule="auto"/>
        <w:jc w:val="center"/>
        <w:rPr>
          <w:rFonts w:ascii="Arial" w:hAnsi="Arial" w:cs="Arial"/>
          <w:b/>
          <w:sz w:val="24"/>
          <w:szCs w:val="24"/>
          <w:lang w:val="es-ES"/>
        </w:rPr>
      </w:pPr>
      <w:r>
        <w:rPr>
          <w:rFonts w:ascii="Arial" w:hAnsi="Arial" w:cs="Arial"/>
          <w:noProof/>
          <w:sz w:val="56"/>
          <w:szCs w:val="56"/>
          <w:lang w:eastAsia="es-CO"/>
        </w:rPr>
        <w:drawing>
          <wp:inline distT="0" distB="0" distL="0" distR="0" wp14:anchorId="46D26E0C" wp14:editId="11D4948F">
            <wp:extent cx="1521682" cy="1676400"/>
            <wp:effectExtent l="0" t="0" r="2540" b="0"/>
            <wp:docPr id="2" name="Imagen 2" descr="F:\Escudo INE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udo INELP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743" cy="1686383"/>
                    </a:xfrm>
                    <a:prstGeom prst="rect">
                      <a:avLst/>
                    </a:prstGeom>
                    <a:noFill/>
                    <a:ln>
                      <a:noFill/>
                    </a:ln>
                  </pic:spPr>
                </pic:pic>
              </a:graphicData>
            </a:graphic>
          </wp:inline>
        </w:drawing>
      </w:r>
    </w:p>
    <w:p w:rsidR="00275462" w:rsidRDefault="00313CC6" w:rsidP="002A52E0">
      <w:pPr>
        <w:pStyle w:val="Prrafodelista"/>
        <w:spacing w:after="0" w:line="240" w:lineRule="auto"/>
        <w:ind w:left="0"/>
        <w:jc w:val="both"/>
        <w:rPr>
          <w:rFonts w:ascii="Arial" w:hAnsi="Arial" w:cs="Arial"/>
          <w:sz w:val="24"/>
          <w:szCs w:val="24"/>
        </w:rPr>
      </w:pPr>
      <w:r>
        <w:rPr>
          <w:rFonts w:ascii="Arial" w:hAnsi="Arial" w:cs="Arial"/>
          <w:sz w:val="24"/>
          <w:szCs w:val="24"/>
        </w:rPr>
        <w:t>Diseñado por el Lic. Milton Perea Murillo, contiene</w:t>
      </w:r>
      <w:r w:rsidR="00275462">
        <w:rPr>
          <w:rFonts w:ascii="Arial" w:hAnsi="Arial" w:cs="Arial"/>
          <w:sz w:val="24"/>
          <w:szCs w:val="24"/>
        </w:rPr>
        <w:t xml:space="preserve"> el lema: </w:t>
      </w:r>
      <w:r>
        <w:rPr>
          <w:rFonts w:ascii="Arial" w:hAnsi="Arial" w:cs="Arial"/>
          <w:sz w:val="24"/>
          <w:szCs w:val="24"/>
        </w:rPr>
        <w:t>“</w:t>
      </w:r>
      <w:r w:rsidR="00275462">
        <w:rPr>
          <w:rFonts w:ascii="Arial" w:hAnsi="Arial" w:cs="Arial"/>
          <w:sz w:val="24"/>
          <w:szCs w:val="24"/>
        </w:rPr>
        <w:t>Dedicación, Estudio y Trabajo</w:t>
      </w:r>
      <w:r>
        <w:rPr>
          <w:rFonts w:ascii="Arial" w:hAnsi="Arial" w:cs="Arial"/>
          <w:sz w:val="24"/>
          <w:szCs w:val="24"/>
        </w:rPr>
        <w:t>”</w:t>
      </w:r>
      <w:r w:rsidR="00275462">
        <w:rPr>
          <w:rFonts w:ascii="Arial" w:hAnsi="Arial" w:cs="Arial"/>
          <w:sz w:val="24"/>
          <w:szCs w:val="24"/>
        </w:rPr>
        <w:t>.</w:t>
      </w:r>
    </w:p>
    <w:p w:rsidR="00275462" w:rsidRDefault="00275462" w:rsidP="002A52E0">
      <w:pPr>
        <w:pStyle w:val="Prrafodelista"/>
        <w:spacing w:after="0" w:line="240" w:lineRule="auto"/>
        <w:ind w:left="0"/>
        <w:jc w:val="both"/>
        <w:rPr>
          <w:rFonts w:ascii="Arial" w:hAnsi="Arial" w:cs="Arial"/>
          <w:sz w:val="24"/>
          <w:szCs w:val="24"/>
        </w:rPr>
      </w:pPr>
    </w:p>
    <w:p w:rsidR="00275462" w:rsidRDefault="00275462" w:rsidP="002A52E0">
      <w:pPr>
        <w:pStyle w:val="Prrafodelista"/>
        <w:numPr>
          <w:ilvl w:val="0"/>
          <w:numId w:val="3"/>
        </w:numPr>
        <w:spacing w:after="0" w:line="240" w:lineRule="auto"/>
        <w:ind w:left="217"/>
        <w:jc w:val="both"/>
        <w:rPr>
          <w:rFonts w:ascii="Arial" w:hAnsi="Arial" w:cs="Arial"/>
          <w:sz w:val="24"/>
          <w:szCs w:val="24"/>
        </w:rPr>
      </w:pPr>
      <w:r>
        <w:rPr>
          <w:rFonts w:ascii="Arial" w:hAnsi="Arial" w:cs="Arial"/>
          <w:sz w:val="24"/>
          <w:szCs w:val="24"/>
        </w:rPr>
        <w:t>Dedicación: Hace referencia al esfuerzo que la comunidad realiza por mantener y conservar la Institución</w:t>
      </w:r>
      <w:r w:rsidR="00313CC6">
        <w:rPr>
          <w:rFonts w:ascii="Arial" w:hAnsi="Arial" w:cs="Arial"/>
          <w:sz w:val="24"/>
          <w:szCs w:val="24"/>
        </w:rPr>
        <w:t>.</w:t>
      </w:r>
    </w:p>
    <w:p w:rsidR="00275462" w:rsidRDefault="00275462" w:rsidP="002A52E0">
      <w:pPr>
        <w:pStyle w:val="Prrafodelista"/>
        <w:numPr>
          <w:ilvl w:val="0"/>
          <w:numId w:val="3"/>
        </w:numPr>
        <w:spacing w:after="0" w:line="240" w:lineRule="auto"/>
        <w:ind w:left="217"/>
        <w:jc w:val="both"/>
        <w:rPr>
          <w:rFonts w:ascii="Arial" w:hAnsi="Arial" w:cs="Arial"/>
          <w:sz w:val="24"/>
          <w:szCs w:val="24"/>
        </w:rPr>
      </w:pPr>
      <w:r w:rsidRPr="00313CC6">
        <w:rPr>
          <w:rFonts w:ascii="Arial" w:hAnsi="Arial" w:cs="Arial"/>
          <w:sz w:val="24"/>
          <w:szCs w:val="24"/>
        </w:rPr>
        <w:t xml:space="preserve">Estudio: Es el privilegio que se le brinda a todos los </w:t>
      </w:r>
      <w:r w:rsidR="00034041" w:rsidRPr="00313CC6">
        <w:rPr>
          <w:rFonts w:ascii="Arial" w:hAnsi="Arial" w:cs="Arial"/>
          <w:sz w:val="24"/>
          <w:szCs w:val="24"/>
        </w:rPr>
        <w:t>educandos y</w:t>
      </w:r>
      <w:r w:rsidRPr="00313CC6">
        <w:rPr>
          <w:rFonts w:ascii="Arial" w:hAnsi="Arial" w:cs="Arial"/>
          <w:sz w:val="24"/>
          <w:szCs w:val="24"/>
        </w:rPr>
        <w:t xml:space="preserve"> padres de familia de la Institución</w:t>
      </w:r>
      <w:r w:rsidR="00313CC6">
        <w:rPr>
          <w:rFonts w:ascii="Arial" w:hAnsi="Arial" w:cs="Arial"/>
          <w:sz w:val="24"/>
          <w:szCs w:val="24"/>
        </w:rPr>
        <w:t>.</w:t>
      </w:r>
    </w:p>
    <w:p w:rsidR="00275462" w:rsidRPr="00313CC6" w:rsidRDefault="00275462" w:rsidP="002A52E0">
      <w:pPr>
        <w:pStyle w:val="Prrafodelista"/>
        <w:numPr>
          <w:ilvl w:val="0"/>
          <w:numId w:val="3"/>
        </w:numPr>
        <w:spacing w:after="0" w:line="240" w:lineRule="auto"/>
        <w:ind w:left="217"/>
        <w:jc w:val="both"/>
        <w:rPr>
          <w:rFonts w:ascii="Arial" w:hAnsi="Arial" w:cs="Arial"/>
          <w:sz w:val="24"/>
          <w:szCs w:val="24"/>
        </w:rPr>
      </w:pPr>
      <w:r w:rsidRPr="00313CC6">
        <w:rPr>
          <w:rFonts w:ascii="Arial" w:hAnsi="Arial" w:cs="Arial"/>
          <w:sz w:val="24"/>
          <w:szCs w:val="24"/>
        </w:rPr>
        <w:t>Trabajo: Es el que se desarrolla día a día para mejorar el proceso de enseñanza – aprendizaje en la Institución</w:t>
      </w:r>
      <w:r w:rsidR="00313CC6">
        <w:rPr>
          <w:rFonts w:ascii="Arial" w:hAnsi="Arial" w:cs="Arial"/>
          <w:sz w:val="24"/>
          <w:szCs w:val="24"/>
        </w:rPr>
        <w:t>.</w:t>
      </w:r>
    </w:p>
    <w:p w:rsidR="00275462" w:rsidRDefault="00275462" w:rsidP="002A52E0">
      <w:pPr>
        <w:pStyle w:val="Prrafodelista"/>
        <w:spacing w:after="0" w:line="240" w:lineRule="auto"/>
        <w:ind w:left="0"/>
        <w:jc w:val="both"/>
        <w:rPr>
          <w:rFonts w:ascii="Arial" w:hAnsi="Arial" w:cs="Arial"/>
          <w:sz w:val="24"/>
          <w:szCs w:val="24"/>
        </w:rPr>
      </w:pPr>
    </w:p>
    <w:p w:rsidR="00275462" w:rsidRDefault="00275462" w:rsidP="002A52E0">
      <w:pPr>
        <w:pStyle w:val="Prrafodelista"/>
        <w:spacing w:after="0" w:line="240" w:lineRule="auto"/>
        <w:ind w:left="0"/>
        <w:jc w:val="both"/>
        <w:rPr>
          <w:rFonts w:ascii="Arial" w:hAnsi="Arial" w:cs="Arial"/>
          <w:sz w:val="24"/>
          <w:szCs w:val="24"/>
        </w:rPr>
      </w:pPr>
      <w:r>
        <w:rPr>
          <w:rFonts w:ascii="Arial" w:hAnsi="Arial" w:cs="Arial"/>
          <w:sz w:val="24"/>
          <w:szCs w:val="24"/>
        </w:rPr>
        <w:t>Además en el escudo encontramos las siguientes ilustraciones:</w:t>
      </w:r>
    </w:p>
    <w:p w:rsidR="00275462" w:rsidRDefault="00275462" w:rsidP="002A52E0">
      <w:pPr>
        <w:pStyle w:val="Prrafodelista"/>
        <w:numPr>
          <w:ilvl w:val="0"/>
          <w:numId w:val="3"/>
        </w:numPr>
        <w:spacing w:after="0" w:line="240" w:lineRule="auto"/>
        <w:ind w:left="217"/>
        <w:jc w:val="both"/>
        <w:rPr>
          <w:rFonts w:ascii="Arial" w:hAnsi="Arial" w:cs="Arial"/>
          <w:sz w:val="24"/>
          <w:szCs w:val="24"/>
        </w:rPr>
      </w:pPr>
      <w:r>
        <w:rPr>
          <w:rFonts w:ascii="Arial" w:hAnsi="Arial" w:cs="Arial"/>
          <w:sz w:val="24"/>
          <w:szCs w:val="24"/>
        </w:rPr>
        <w:t>Llama: Simboliza el deporte que se brinda y se obtiene en el plantel</w:t>
      </w:r>
      <w:r w:rsidR="00313CC6">
        <w:rPr>
          <w:rFonts w:ascii="Arial" w:hAnsi="Arial" w:cs="Arial"/>
          <w:sz w:val="24"/>
          <w:szCs w:val="24"/>
        </w:rPr>
        <w:t>.</w:t>
      </w:r>
    </w:p>
    <w:p w:rsidR="00275462" w:rsidRPr="00313CC6" w:rsidRDefault="00275462" w:rsidP="002A52E0">
      <w:pPr>
        <w:pStyle w:val="Prrafodelista"/>
        <w:numPr>
          <w:ilvl w:val="0"/>
          <w:numId w:val="3"/>
        </w:numPr>
        <w:spacing w:after="0" w:line="240" w:lineRule="auto"/>
        <w:ind w:left="217"/>
        <w:jc w:val="both"/>
        <w:rPr>
          <w:rFonts w:ascii="Arial" w:hAnsi="Arial" w:cs="Arial"/>
          <w:sz w:val="24"/>
          <w:szCs w:val="24"/>
        </w:rPr>
      </w:pPr>
      <w:r w:rsidRPr="00313CC6">
        <w:rPr>
          <w:rFonts w:ascii="Arial" w:hAnsi="Arial" w:cs="Arial"/>
          <w:sz w:val="24"/>
          <w:szCs w:val="24"/>
        </w:rPr>
        <w:t>Los libros, Idioma y plumero: Simbolizan el saber, la educación, la moral, y la ética que se brinda en la Institución Educativa</w:t>
      </w:r>
      <w:r w:rsidR="00313CC6">
        <w:rPr>
          <w:rFonts w:ascii="Arial" w:hAnsi="Arial" w:cs="Arial"/>
          <w:sz w:val="24"/>
          <w:szCs w:val="24"/>
        </w:rPr>
        <w:t>.</w:t>
      </w:r>
    </w:p>
    <w:p w:rsidR="00313CC6" w:rsidRDefault="00313CC6" w:rsidP="002A52E0">
      <w:pPr>
        <w:pStyle w:val="Prrafodelista"/>
        <w:spacing w:after="0" w:line="240" w:lineRule="auto"/>
        <w:ind w:left="0"/>
        <w:jc w:val="both"/>
        <w:rPr>
          <w:rFonts w:ascii="Arial" w:hAnsi="Arial" w:cs="Arial"/>
          <w:b/>
          <w:sz w:val="24"/>
          <w:szCs w:val="24"/>
          <w:lang w:val="es-ES"/>
        </w:rPr>
      </w:pPr>
    </w:p>
    <w:p w:rsidR="00275462" w:rsidRPr="00275462" w:rsidRDefault="00AA3EB2" w:rsidP="002A52E0">
      <w:pPr>
        <w:pStyle w:val="Prrafodelista"/>
        <w:spacing w:after="0" w:line="240" w:lineRule="auto"/>
        <w:ind w:left="0"/>
        <w:jc w:val="both"/>
        <w:rPr>
          <w:rFonts w:ascii="Arial" w:hAnsi="Arial" w:cs="Arial"/>
          <w:sz w:val="24"/>
          <w:szCs w:val="24"/>
        </w:rPr>
      </w:pPr>
      <w:r>
        <w:rPr>
          <w:rFonts w:ascii="Arial" w:hAnsi="Arial" w:cs="Arial"/>
          <w:b/>
          <w:sz w:val="24"/>
          <w:szCs w:val="24"/>
          <w:lang w:val="es-ES"/>
        </w:rPr>
        <w:t>NUESTRA BANDERA:</w:t>
      </w:r>
      <w:r w:rsidR="00275462">
        <w:rPr>
          <w:rFonts w:ascii="Arial" w:hAnsi="Arial" w:cs="Arial"/>
          <w:b/>
          <w:sz w:val="24"/>
          <w:szCs w:val="24"/>
          <w:lang w:val="es-ES"/>
        </w:rPr>
        <w:t xml:space="preserve"> </w:t>
      </w:r>
    </w:p>
    <w:p w:rsidR="00AA3EB2" w:rsidRPr="005872B8" w:rsidRDefault="005872B8" w:rsidP="002A52E0">
      <w:pPr>
        <w:spacing w:after="0" w:line="240" w:lineRule="auto"/>
        <w:jc w:val="center"/>
        <w:rPr>
          <w:rFonts w:ascii="Arial" w:hAnsi="Arial" w:cs="Arial"/>
          <w:b/>
          <w:sz w:val="24"/>
          <w:szCs w:val="24"/>
        </w:rPr>
      </w:pPr>
      <w:r>
        <w:rPr>
          <w:rFonts w:ascii="Arial" w:hAnsi="Arial" w:cs="Arial"/>
          <w:noProof/>
          <w:sz w:val="24"/>
          <w:szCs w:val="24"/>
          <w:lang w:eastAsia="es-CO"/>
        </w:rPr>
        <w:drawing>
          <wp:inline distT="0" distB="0" distL="0" distR="0" wp14:anchorId="2353EF64" wp14:editId="6613A711">
            <wp:extent cx="3571875" cy="1438994"/>
            <wp:effectExtent l="19050" t="19050" r="9525"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231" cy="1445180"/>
                    </a:xfrm>
                    <a:prstGeom prst="rect">
                      <a:avLst/>
                    </a:prstGeom>
                    <a:noFill/>
                    <a:ln w="6350">
                      <a:solidFill>
                        <a:schemeClr val="tx1"/>
                      </a:solidFill>
                    </a:ln>
                  </pic:spPr>
                </pic:pic>
              </a:graphicData>
            </a:graphic>
          </wp:inline>
        </w:drawing>
      </w:r>
    </w:p>
    <w:p w:rsidR="00275462" w:rsidRDefault="00275462" w:rsidP="002A52E0">
      <w:pPr>
        <w:pStyle w:val="Prrafodelista"/>
        <w:spacing w:after="0" w:line="240" w:lineRule="auto"/>
        <w:ind w:left="0"/>
        <w:jc w:val="both"/>
        <w:rPr>
          <w:rFonts w:ascii="Arial" w:hAnsi="Arial" w:cs="Arial"/>
          <w:sz w:val="24"/>
          <w:szCs w:val="24"/>
          <w:lang w:val="es-ES"/>
        </w:rPr>
      </w:pPr>
      <w:r>
        <w:rPr>
          <w:rFonts w:ascii="Arial" w:hAnsi="Arial" w:cs="Arial"/>
          <w:sz w:val="24"/>
          <w:szCs w:val="24"/>
          <w:lang w:val="es-ES"/>
        </w:rPr>
        <w:t xml:space="preserve">Fue creada por el docente </w:t>
      </w:r>
      <w:r w:rsidR="00260D60">
        <w:rPr>
          <w:rFonts w:ascii="Arial" w:hAnsi="Arial" w:cs="Arial"/>
          <w:sz w:val="24"/>
          <w:szCs w:val="24"/>
        </w:rPr>
        <w:t>Fredy</w:t>
      </w:r>
      <w:r>
        <w:rPr>
          <w:rFonts w:ascii="Arial" w:hAnsi="Arial" w:cs="Arial"/>
          <w:sz w:val="24"/>
          <w:szCs w:val="24"/>
        </w:rPr>
        <w:t xml:space="preserve"> José Ibáñez Chávez</w:t>
      </w:r>
      <w:r>
        <w:rPr>
          <w:rFonts w:ascii="Arial" w:hAnsi="Arial" w:cs="Arial"/>
          <w:sz w:val="24"/>
          <w:szCs w:val="24"/>
          <w:lang w:val="es-ES"/>
        </w:rPr>
        <w:t xml:space="preserve"> y el significado de sus colores es el siguiente:</w:t>
      </w:r>
    </w:p>
    <w:p w:rsidR="00275462" w:rsidRDefault="00275462" w:rsidP="002A52E0">
      <w:pPr>
        <w:pStyle w:val="Prrafodelista"/>
        <w:numPr>
          <w:ilvl w:val="0"/>
          <w:numId w:val="2"/>
        </w:numPr>
        <w:spacing w:after="0" w:line="240" w:lineRule="auto"/>
        <w:ind w:left="217"/>
        <w:jc w:val="both"/>
        <w:rPr>
          <w:rFonts w:ascii="Arial" w:hAnsi="Arial" w:cs="Arial"/>
          <w:sz w:val="24"/>
          <w:szCs w:val="24"/>
        </w:rPr>
      </w:pPr>
      <w:r>
        <w:rPr>
          <w:rFonts w:ascii="Arial" w:hAnsi="Arial" w:cs="Arial"/>
          <w:sz w:val="24"/>
          <w:szCs w:val="24"/>
        </w:rPr>
        <w:t>El Amarillo, simboliza las riquezas que brinda nuestra Institución.</w:t>
      </w:r>
    </w:p>
    <w:p w:rsidR="00275462" w:rsidRDefault="00275462" w:rsidP="002A52E0">
      <w:pPr>
        <w:pStyle w:val="Prrafodelista"/>
        <w:numPr>
          <w:ilvl w:val="0"/>
          <w:numId w:val="2"/>
        </w:numPr>
        <w:spacing w:after="0" w:line="240" w:lineRule="auto"/>
        <w:ind w:left="217"/>
        <w:jc w:val="both"/>
        <w:rPr>
          <w:rFonts w:ascii="Arial" w:hAnsi="Arial" w:cs="Arial"/>
          <w:sz w:val="24"/>
          <w:szCs w:val="24"/>
        </w:rPr>
      </w:pPr>
      <w:r>
        <w:rPr>
          <w:rFonts w:ascii="Arial" w:hAnsi="Arial" w:cs="Arial"/>
          <w:sz w:val="24"/>
          <w:szCs w:val="24"/>
        </w:rPr>
        <w:t xml:space="preserve">El </w:t>
      </w:r>
      <w:r w:rsidRPr="00275462">
        <w:rPr>
          <w:rFonts w:ascii="Arial" w:hAnsi="Arial" w:cs="Arial"/>
          <w:sz w:val="24"/>
          <w:szCs w:val="24"/>
        </w:rPr>
        <w:t>Blanco</w:t>
      </w:r>
      <w:r>
        <w:rPr>
          <w:rFonts w:ascii="Arial" w:hAnsi="Arial" w:cs="Arial"/>
          <w:sz w:val="24"/>
          <w:szCs w:val="24"/>
        </w:rPr>
        <w:t>,</w:t>
      </w:r>
      <w:r w:rsidRPr="00275462">
        <w:rPr>
          <w:rFonts w:ascii="Arial" w:hAnsi="Arial" w:cs="Arial"/>
          <w:sz w:val="24"/>
          <w:szCs w:val="24"/>
        </w:rPr>
        <w:t xml:space="preserve"> </w:t>
      </w:r>
      <w:r>
        <w:rPr>
          <w:rFonts w:ascii="Arial" w:hAnsi="Arial" w:cs="Arial"/>
          <w:sz w:val="24"/>
          <w:szCs w:val="24"/>
        </w:rPr>
        <w:t>s</w:t>
      </w:r>
      <w:r w:rsidRPr="00275462">
        <w:rPr>
          <w:rFonts w:ascii="Arial" w:hAnsi="Arial" w:cs="Arial"/>
          <w:sz w:val="24"/>
          <w:szCs w:val="24"/>
        </w:rPr>
        <w:t>imboliza la paz que se busca entre los entes que constituye la comunidad educativa</w:t>
      </w:r>
      <w:r>
        <w:rPr>
          <w:rFonts w:ascii="Arial" w:hAnsi="Arial" w:cs="Arial"/>
          <w:sz w:val="24"/>
          <w:szCs w:val="24"/>
        </w:rPr>
        <w:t>.</w:t>
      </w:r>
    </w:p>
    <w:p w:rsidR="00313CC6" w:rsidRPr="00034041" w:rsidRDefault="00275462" w:rsidP="002A52E0">
      <w:pPr>
        <w:pStyle w:val="Prrafodelista"/>
        <w:numPr>
          <w:ilvl w:val="0"/>
          <w:numId w:val="2"/>
        </w:numPr>
        <w:spacing w:after="0" w:line="240" w:lineRule="auto"/>
        <w:ind w:left="217"/>
        <w:jc w:val="both"/>
        <w:rPr>
          <w:rFonts w:ascii="Arial" w:hAnsi="Arial" w:cs="Arial"/>
          <w:sz w:val="24"/>
          <w:szCs w:val="24"/>
        </w:rPr>
      </w:pPr>
      <w:r w:rsidRPr="00275462">
        <w:rPr>
          <w:rFonts w:ascii="Arial" w:hAnsi="Arial" w:cs="Arial"/>
          <w:sz w:val="24"/>
          <w:szCs w:val="24"/>
        </w:rPr>
        <w:t>El Verde, simboliza las riquezas que nos brindan los valles del Sinú.</w:t>
      </w:r>
    </w:p>
    <w:p w:rsidR="00313CC6" w:rsidRDefault="00034041" w:rsidP="002A52E0">
      <w:pPr>
        <w:spacing w:after="0" w:line="240" w:lineRule="auto"/>
        <w:rPr>
          <w:rFonts w:ascii="Arial" w:hAnsi="Arial" w:cs="Arial"/>
          <w:b/>
          <w:sz w:val="24"/>
          <w:szCs w:val="24"/>
          <w:lang w:val="es-ES"/>
        </w:rPr>
      </w:pPr>
      <w:r>
        <w:rPr>
          <w:rFonts w:ascii="Arial" w:hAnsi="Arial" w:cs="Arial"/>
          <w:b/>
          <w:sz w:val="24"/>
          <w:szCs w:val="24"/>
          <w:lang w:val="es-ES"/>
        </w:rPr>
        <w:t>NUESTRO HIMNO:</w:t>
      </w:r>
    </w:p>
    <w:p w:rsidR="005872B8" w:rsidRPr="005872B8" w:rsidRDefault="005872B8" w:rsidP="002A52E0">
      <w:pPr>
        <w:pStyle w:val="Prrafodelista"/>
        <w:spacing w:after="0" w:line="240" w:lineRule="auto"/>
        <w:ind w:left="0"/>
        <w:jc w:val="center"/>
        <w:rPr>
          <w:rFonts w:ascii="Arial" w:hAnsi="Arial" w:cs="Arial"/>
          <w:b/>
          <w:sz w:val="24"/>
          <w:szCs w:val="24"/>
        </w:rPr>
      </w:pPr>
      <w:r w:rsidRPr="005872B8">
        <w:rPr>
          <w:rFonts w:ascii="Arial" w:hAnsi="Arial" w:cs="Arial"/>
          <w:b/>
          <w:sz w:val="24"/>
          <w:szCs w:val="24"/>
        </w:rPr>
        <w:lastRenderedPageBreak/>
        <w:t>I</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Jubiloso cantemos un himno</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Con el alma y el corazón</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Al “</w:t>
      </w:r>
      <w:proofErr w:type="spellStart"/>
      <w:r w:rsidRPr="00A7739B">
        <w:rPr>
          <w:rFonts w:ascii="Arial" w:hAnsi="Arial" w:cs="Arial"/>
          <w:sz w:val="24"/>
          <w:szCs w:val="24"/>
        </w:rPr>
        <w:t>Inelpa</w:t>
      </w:r>
      <w:proofErr w:type="spellEnd"/>
      <w:r w:rsidRPr="00A7739B">
        <w:rPr>
          <w:rFonts w:ascii="Arial" w:hAnsi="Arial" w:cs="Arial"/>
          <w:sz w:val="24"/>
          <w:szCs w:val="24"/>
        </w:rPr>
        <w:t>” que es nuestra esperanza</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Nuestro auxilio, nuestra redención</w:t>
      </w:r>
    </w:p>
    <w:p w:rsidR="005872B8" w:rsidRDefault="005872B8" w:rsidP="002A52E0">
      <w:pPr>
        <w:pStyle w:val="Prrafodelista"/>
        <w:spacing w:after="0" w:line="240" w:lineRule="auto"/>
        <w:ind w:left="0"/>
        <w:jc w:val="center"/>
        <w:rPr>
          <w:rFonts w:ascii="Arial" w:hAnsi="Arial" w:cs="Arial"/>
          <w:sz w:val="24"/>
          <w:szCs w:val="24"/>
        </w:rPr>
      </w:pPr>
    </w:p>
    <w:p w:rsidR="005872B8" w:rsidRPr="005872B8" w:rsidRDefault="005872B8" w:rsidP="002A52E0">
      <w:pPr>
        <w:pStyle w:val="Prrafodelista"/>
        <w:spacing w:after="0" w:line="240" w:lineRule="auto"/>
        <w:ind w:left="0"/>
        <w:jc w:val="center"/>
        <w:rPr>
          <w:rFonts w:ascii="Arial" w:hAnsi="Arial" w:cs="Arial"/>
          <w:b/>
          <w:sz w:val="24"/>
          <w:szCs w:val="24"/>
        </w:rPr>
      </w:pPr>
      <w:r w:rsidRPr="005872B8">
        <w:rPr>
          <w:rFonts w:ascii="Arial" w:hAnsi="Arial" w:cs="Arial"/>
          <w:b/>
          <w:sz w:val="24"/>
          <w:szCs w:val="24"/>
        </w:rPr>
        <w:t>CORO</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Con valor, con trabajo y humildad</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Siendo insigne estandarte del saber</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Para abrirle camino al futuro</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Presto, firme, a luchar, a vencer</w:t>
      </w:r>
    </w:p>
    <w:p w:rsidR="005872B8" w:rsidRDefault="005872B8" w:rsidP="002A52E0">
      <w:pPr>
        <w:pStyle w:val="Prrafodelista"/>
        <w:spacing w:after="0" w:line="240" w:lineRule="auto"/>
        <w:ind w:left="0"/>
        <w:jc w:val="center"/>
        <w:rPr>
          <w:rFonts w:ascii="Arial" w:hAnsi="Arial" w:cs="Arial"/>
          <w:b/>
          <w:sz w:val="24"/>
          <w:szCs w:val="24"/>
        </w:rPr>
      </w:pPr>
    </w:p>
    <w:p w:rsidR="005872B8" w:rsidRPr="005872B8" w:rsidRDefault="005872B8" w:rsidP="002A52E0">
      <w:pPr>
        <w:pStyle w:val="Prrafodelista"/>
        <w:spacing w:after="0" w:line="240" w:lineRule="auto"/>
        <w:ind w:left="0"/>
        <w:jc w:val="center"/>
        <w:rPr>
          <w:rFonts w:ascii="Arial" w:hAnsi="Arial" w:cs="Arial"/>
          <w:b/>
          <w:sz w:val="24"/>
          <w:szCs w:val="24"/>
        </w:rPr>
      </w:pPr>
      <w:r w:rsidRPr="005872B8">
        <w:rPr>
          <w:rFonts w:ascii="Arial" w:hAnsi="Arial" w:cs="Arial"/>
          <w:b/>
          <w:sz w:val="24"/>
          <w:szCs w:val="24"/>
        </w:rPr>
        <w:t>II</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Tú bandera despliegue doquiera</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Muestra el mundo tu inmensa virtud</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Cual un faro que oriente incesante</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El sendero a nuestra juventud</w:t>
      </w:r>
    </w:p>
    <w:p w:rsidR="005872B8" w:rsidRDefault="005872B8" w:rsidP="002A52E0">
      <w:pPr>
        <w:pStyle w:val="Prrafodelista"/>
        <w:spacing w:after="0" w:line="240" w:lineRule="auto"/>
        <w:ind w:left="0"/>
        <w:jc w:val="center"/>
        <w:rPr>
          <w:rFonts w:ascii="Arial" w:hAnsi="Arial" w:cs="Arial"/>
          <w:b/>
          <w:sz w:val="24"/>
          <w:szCs w:val="24"/>
        </w:rPr>
      </w:pPr>
    </w:p>
    <w:p w:rsidR="005872B8" w:rsidRPr="005872B8" w:rsidRDefault="005872B8" w:rsidP="002A52E0">
      <w:pPr>
        <w:pStyle w:val="Prrafodelista"/>
        <w:spacing w:after="0" w:line="240" w:lineRule="auto"/>
        <w:ind w:left="0"/>
        <w:jc w:val="center"/>
        <w:rPr>
          <w:rFonts w:ascii="Arial" w:hAnsi="Arial" w:cs="Arial"/>
          <w:b/>
          <w:sz w:val="24"/>
          <w:szCs w:val="24"/>
        </w:rPr>
      </w:pPr>
      <w:r w:rsidRPr="005872B8">
        <w:rPr>
          <w:rFonts w:ascii="Arial" w:hAnsi="Arial" w:cs="Arial"/>
          <w:b/>
          <w:sz w:val="24"/>
          <w:szCs w:val="24"/>
        </w:rPr>
        <w:t>III</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Tus alumnos el fruto bendito</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Llevaran muy en alto la fe</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Forjaron seguros su destino</w:t>
      </w:r>
    </w:p>
    <w:p w:rsidR="005872B8" w:rsidRPr="00A7739B" w:rsidRDefault="005872B8" w:rsidP="002A52E0">
      <w:pPr>
        <w:pStyle w:val="Prrafodelista"/>
        <w:spacing w:after="0" w:line="240" w:lineRule="auto"/>
        <w:ind w:left="0"/>
        <w:jc w:val="center"/>
        <w:rPr>
          <w:rFonts w:ascii="Arial" w:hAnsi="Arial" w:cs="Arial"/>
          <w:sz w:val="24"/>
          <w:szCs w:val="24"/>
        </w:rPr>
      </w:pPr>
      <w:r w:rsidRPr="00A7739B">
        <w:rPr>
          <w:rFonts w:ascii="Arial" w:hAnsi="Arial" w:cs="Arial"/>
          <w:sz w:val="24"/>
          <w:szCs w:val="24"/>
        </w:rPr>
        <w:t>Hombres, libres, de paz y de bien</w:t>
      </w:r>
    </w:p>
    <w:p w:rsidR="005872B8" w:rsidRPr="00A7739B" w:rsidRDefault="005872B8" w:rsidP="002A52E0">
      <w:pPr>
        <w:pStyle w:val="Prrafodelista"/>
        <w:spacing w:after="0" w:line="240" w:lineRule="auto"/>
        <w:ind w:left="0"/>
        <w:jc w:val="center"/>
        <w:rPr>
          <w:rFonts w:ascii="Arial" w:hAnsi="Arial" w:cs="Arial"/>
          <w:sz w:val="24"/>
          <w:szCs w:val="24"/>
        </w:rPr>
      </w:pPr>
    </w:p>
    <w:p w:rsidR="005872B8" w:rsidRPr="00A7739B" w:rsidRDefault="005872B8" w:rsidP="002A52E0">
      <w:pPr>
        <w:pStyle w:val="Prrafodelista"/>
        <w:spacing w:after="0" w:line="240" w:lineRule="auto"/>
        <w:ind w:left="0"/>
        <w:jc w:val="center"/>
        <w:rPr>
          <w:rFonts w:ascii="Arial" w:hAnsi="Arial" w:cs="Arial"/>
          <w:sz w:val="24"/>
          <w:szCs w:val="24"/>
        </w:rPr>
      </w:pPr>
      <w:r w:rsidRPr="005872B8">
        <w:rPr>
          <w:rFonts w:ascii="Arial" w:hAnsi="Arial" w:cs="Arial"/>
          <w:b/>
          <w:sz w:val="24"/>
          <w:szCs w:val="24"/>
        </w:rPr>
        <w:t>Letra y Música:</w:t>
      </w:r>
      <w:r w:rsidRPr="00A7739B">
        <w:rPr>
          <w:rFonts w:ascii="Arial" w:hAnsi="Arial" w:cs="Arial"/>
          <w:sz w:val="24"/>
          <w:szCs w:val="24"/>
        </w:rPr>
        <w:t xml:space="preserve"> Fredy Jaraba Mestra</w:t>
      </w:r>
    </w:p>
    <w:p w:rsidR="002C36A4" w:rsidRDefault="005872B8" w:rsidP="002A52E0">
      <w:pPr>
        <w:spacing w:after="0" w:line="240" w:lineRule="auto"/>
        <w:jc w:val="center"/>
        <w:rPr>
          <w:rFonts w:ascii="Arial" w:hAnsi="Arial" w:cs="Arial"/>
          <w:sz w:val="24"/>
          <w:szCs w:val="24"/>
          <w:lang w:val="es-ES"/>
        </w:rPr>
      </w:pPr>
      <w:r w:rsidRPr="005872B8">
        <w:rPr>
          <w:rFonts w:ascii="Arial" w:hAnsi="Arial" w:cs="Arial"/>
          <w:b/>
          <w:sz w:val="24"/>
          <w:szCs w:val="24"/>
        </w:rPr>
        <w:t>Arreglos:</w:t>
      </w:r>
      <w:r w:rsidRPr="00A7739B">
        <w:rPr>
          <w:rFonts w:ascii="Arial" w:hAnsi="Arial" w:cs="Arial"/>
          <w:sz w:val="24"/>
          <w:szCs w:val="24"/>
        </w:rPr>
        <w:t xml:space="preserve"> Martin Segundo Ortega﻿</w:t>
      </w:r>
    </w:p>
    <w:p w:rsidR="0090417B" w:rsidRPr="0090417B" w:rsidRDefault="0090417B" w:rsidP="002A52E0">
      <w:pPr>
        <w:spacing w:after="0" w:line="240" w:lineRule="auto"/>
        <w:jc w:val="center"/>
        <w:rPr>
          <w:rFonts w:ascii="Arial" w:hAnsi="Arial" w:cs="Arial"/>
          <w:sz w:val="24"/>
          <w:szCs w:val="24"/>
          <w:lang w:val="es-ES"/>
        </w:rPr>
      </w:pPr>
    </w:p>
    <w:p w:rsidR="00034041" w:rsidRDefault="0090417B" w:rsidP="002A52E0">
      <w:pPr>
        <w:spacing w:after="0" w:line="240" w:lineRule="auto"/>
        <w:jc w:val="center"/>
        <w:rPr>
          <w:rFonts w:ascii="Arial" w:hAnsi="Arial" w:cs="Arial"/>
          <w:b/>
          <w:sz w:val="24"/>
          <w:szCs w:val="24"/>
          <w:lang w:val="es-ES"/>
        </w:rPr>
      </w:pPr>
      <w:r w:rsidRPr="0090417B">
        <w:rPr>
          <w:rFonts w:ascii="Arial" w:hAnsi="Arial" w:cs="Arial"/>
          <w:b/>
          <w:sz w:val="24"/>
          <w:szCs w:val="24"/>
          <w:lang w:val="es-ES"/>
        </w:rPr>
        <w:object w:dxaOrig="199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40.5pt" o:ole="">
            <v:imagedata r:id="rId12" o:title=""/>
          </v:shape>
          <o:OLEObject Type="Embed" ProgID="Package" ShapeID="_x0000_i1025" DrawAspect="Content" ObjectID="_1707113250" r:id="rId13"/>
        </w:object>
      </w:r>
    </w:p>
    <w:p w:rsidR="002C36A4" w:rsidRPr="00BF60D8" w:rsidRDefault="00884913" w:rsidP="002A52E0">
      <w:pPr>
        <w:spacing w:after="0" w:line="240" w:lineRule="auto"/>
        <w:jc w:val="center"/>
        <w:rPr>
          <w:rFonts w:ascii="Arial" w:hAnsi="Arial" w:cs="Arial"/>
          <w:b/>
          <w:sz w:val="24"/>
          <w:szCs w:val="24"/>
          <w:lang w:val="es-ES"/>
        </w:rPr>
      </w:pPr>
      <w:r w:rsidRPr="00A879EC">
        <w:rPr>
          <w:rFonts w:ascii="Arial" w:hAnsi="Arial" w:cs="Arial"/>
          <w:b/>
          <w:sz w:val="24"/>
          <w:szCs w:val="24"/>
          <w:lang w:val="es-ES"/>
        </w:rPr>
        <w:t xml:space="preserve">5. </w:t>
      </w:r>
      <w:r w:rsidR="002C36A4" w:rsidRPr="00A879EC">
        <w:rPr>
          <w:rFonts w:ascii="Arial" w:hAnsi="Arial" w:cs="Arial"/>
          <w:b/>
          <w:sz w:val="24"/>
          <w:szCs w:val="24"/>
          <w:lang w:val="es-ES"/>
        </w:rPr>
        <w:t>RESEÑA HISTÓRICA</w:t>
      </w:r>
    </w:p>
    <w:p w:rsidR="00BF60D8" w:rsidRPr="00BF60D8" w:rsidRDefault="00BF60D8" w:rsidP="002A52E0">
      <w:pPr>
        <w:spacing w:after="0" w:line="240" w:lineRule="auto"/>
        <w:jc w:val="both"/>
        <w:rPr>
          <w:rFonts w:ascii="Arial" w:hAnsi="Arial" w:cs="Arial"/>
          <w:sz w:val="24"/>
          <w:szCs w:val="24"/>
        </w:rPr>
      </w:pPr>
      <w:r w:rsidRPr="00BF60D8">
        <w:rPr>
          <w:rFonts w:ascii="Arial" w:hAnsi="Arial" w:cs="Arial"/>
          <w:sz w:val="24"/>
          <w:szCs w:val="24"/>
        </w:rPr>
        <w:t>La institución Educativa el Paraíso se encuentra ubicada en el barrio del mismo nombre al noroccidente de la cabecera municipal en una zona urbano marginal en la vía que conduce a Montería, habitado por un gran número de Desplazados por la violencia, reinsertado, madres cabeza de familia y un porcentaje mínimo de personas del común, el sustento lo consiguen los hombres del rebusque o jornaleando, las mujeres trabajando en caza de familia y los rebusques que puedan conseguir.</w:t>
      </w:r>
    </w:p>
    <w:p w:rsidR="00BF60D8" w:rsidRDefault="00BF60D8" w:rsidP="002A52E0">
      <w:pPr>
        <w:spacing w:after="0" w:line="240" w:lineRule="auto"/>
        <w:jc w:val="both"/>
        <w:rPr>
          <w:sz w:val="24"/>
          <w:szCs w:val="24"/>
        </w:rPr>
      </w:pPr>
    </w:p>
    <w:p w:rsidR="00B9504C" w:rsidRDefault="00BF60D8" w:rsidP="002A52E0">
      <w:pPr>
        <w:spacing w:after="0" w:line="240" w:lineRule="auto"/>
        <w:jc w:val="both"/>
        <w:rPr>
          <w:rFonts w:ascii="Arial" w:hAnsi="Arial" w:cs="Arial"/>
          <w:sz w:val="24"/>
          <w:szCs w:val="24"/>
        </w:rPr>
      </w:pPr>
      <w:r w:rsidRPr="00BF60D8">
        <w:rPr>
          <w:rFonts w:ascii="Arial" w:hAnsi="Arial" w:cs="Arial"/>
          <w:sz w:val="24"/>
          <w:szCs w:val="24"/>
          <w:lang w:val="es-ES"/>
        </w:rPr>
        <w:t>Fue</w:t>
      </w:r>
      <w:r w:rsidR="00B9504C" w:rsidRPr="00C7605E">
        <w:rPr>
          <w:rFonts w:ascii="Arial" w:hAnsi="Arial" w:cs="Arial"/>
          <w:sz w:val="24"/>
          <w:szCs w:val="24"/>
        </w:rPr>
        <w:t xml:space="preserve"> creada por iniciativa de la señora Adela </w:t>
      </w:r>
      <w:proofErr w:type="spellStart"/>
      <w:r w:rsidR="00B9504C" w:rsidRPr="00C7605E">
        <w:rPr>
          <w:rFonts w:ascii="Arial" w:hAnsi="Arial" w:cs="Arial"/>
          <w:sz w:val="24"/>
          <w:szCs w:val="24"/>
        </w:rPr>
        <w:t>Freja</w:t>
      </w:r>
      <w:proofErr w:type="spellEnd"/>
      <w:r w:rsidR="00B9504C" w:rsidRPr="00C7605E">
        <w:rPr>
          <w:rFonts w:ascii="Arial" w:hAnsi="Arial" w:cs="Arial"/>
          <w:sz w:val="24"/>
          <w:szCs w:val="24"/>
        </w:rPr>
        <w:t xml:space="preserve"> de la Vega con el apoyo</w:t>
      </w:r>
      <w:r w:rsidR="00B9504C">
        <w:rPr>
          <w:rFonts w:ascii="Arial" w:hAnsi="Arial" w:cs="Arial"/>
          <w:sz w:val="24"/>
          <w:szCs w:val="24"/>
        </w:rPr>
        <w:t xml:space="preserve"> del doctor Germán Bula Hoyos (G</w:t>
      </w:r>
      <w:r w:rsidR="00B9504C" w:rsidRPr="00C7605E">
        <w:rPr>
          <w:rFonts w:ascii="Arial" w:hAnsi="Arial" w:cs="Arial"/>
          <w:sz w:val="24"/>
          <w:szCs w:val="24"/>
        </w:rPr>
        <w:t xml:space="preserve">obernador del departamento de Córdoba), el terreno fue donado por Nicolás </w:t>
      </w:r>
      <w:r>
        <w:rPr>
          <w:rFonts w:ascii="Arial" w:hAnsi="Arial" w:cs="Arial"/>
          <w:sz w:val="24"/>
          <w:szCs w:val="24"/>
        </w:rPr>
        <w:t xml:space="preserve">Negrete Babilonia (QEPD) </w:t>
      </w:r>
      <w:r w:rsidR="00385118">
        <w:rPr>
          <w:rFonts w:ascii="Arial" w:hAnsi="Arial" w:cs="Arial"/>
          <w:sz w:val="24"/>
          <w:szCs w:val="24"/>
        </w:rPr>
        <w:t>de</w:t>
      </w:r>
      <w:r>
        <w:rPr>
          <w:rFonts w:ascii="Arial" w:hAnsi="Arial" w:cs="Arial"/>
          <w:sz w:val="24"/>
          <w:szCs w:val="24"/>
        </w:rPr>
        <w:t>15 X 5 X 45 X 42</w:t>
      </w:r>
      <w:r w:rsidR="00B9504C" w:rsidRPr="00C7605E">
        <w:rPr>
          <w:rFonts w:ascii="Arial" w:hAnsi="Arial" w:cs="Arial"/>
          <w:sz w:val="24"/>
          <w:szCs w:val="24"/>
        </w:rPr>
        <w:t xml:space="preserve"> metros.</w:t>
      </w:r>
    </w:p>
    <w:p w:rsidR="008C7A27" w:rsidRDefault="008C7A27" w:rsidP="002A52E0">
      <w:pPr>
        <w:spacing w:after="0" w:line="240" w:lineRule="auto"/>
        <w:rPr>
          <w:sz w:val="24"/>
          <w:szCs w:val="24"/>
        </w:rPr>
      </w:pPr>
    </w:p>
    <w:p w:rsidR="008C7A27" w:rsidRDefault="008C7A27" w:rsidP="002A52E0">
      <w:pPr>
        <w:spacing w:after="0" w:line="240" w:lineRule="auto"/>
        <w:rPr>
          <w:sz w:val="24"/>
          <w:szCs w:val="24"/>
        </w:rPr>
      </w:pPr>
    </w:p>
    <w:p w:rsidR="00BF60D8" w:rsidRDefault="00BF60D8" w:rsidP="002A52E0">
      <w:pPr>
        <w:spacing w:after="0" w:line="240" w:lineRule="auto"/>
        <w:rPr>
          <w:sz w:val="24"/>
          <w:szCs w:val="24"/>
        </w:rPr>
      </w:pPr>
      <w:r>
        <w:rPr>
          <w:noProof/>
          <w:sz w:val="24"/>
          <w:szCs w:val="24"/>
          <w:lang w:eastAsia="es-CO"/>
        </w:rPr>
        <w:lastRenderedPageBreak/>
        <mc:AlternateContent>
          <mc:Choice Requires="wpg">
            <w:drawing>
              <wp:anchor distT="0" distB="0" distL="114300" distR="114300" simplePos="0" relativeHeight="251659264" behindDoc="0" locked="0" layoutInCell="1" allowOverlap="1" wp14:anchorId="5A9AADAE" wp14:editId="7B05C705">
                <wp:simplePos x="0" y="0"/>
                <wp:positionH relativeFrom="column">
                  <wp:posOffset>1952625</wp:posOffset>
                </wp:positionH>
                <wp:positionV relativeFrom="paragraph">
                  <wp:posOffset>105410</wp:posOffset>
                </wp:positionV>
                <wp:extent cx="1685290" cy="1133475"/>
                <wp:effectExtent l="0" t="0" r="29210"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133475"/>
                          <a:chOff x="4815" y="2962"/>
                          <a:chExt cx="2654" cy="1785"/>
                        </a:xfrm>
                      </wpg:grpSpPr>
                      <wps:wsp>
                        <wps:cNvPr id="8" name="AutoShape 8"/>
                        <wps:cNvCnPr>
                          <a:cxnSpLocks noChangeShapeType="1"/>
                        </wps:cNvCnPr>
                        <wps:spPr bwMode="auto">
                          <a:xfrm>
                            <a:off x="4815" y="2962"/>
                            <a:ext cx="0" cy="17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 name="AutoShape 9"/>
                        <wps:cNvCnPr>
                          <a:cxnSpLocks noChangeShapeType="1"/>
                        </wps:cNvCnPr>
                        <wps:spPr bwMode="auto">
                          <a:xfrm>
                            <a:off x="4830" y="2977"/>
                            <a:ext cx="2625" cy="11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6" name="AutoShape 10"/>
                        <wps:cNvCnPr>
                          <a:cxnSpLocks noChangeShapeType="1"/>
                        </wps:cNvCnPr>
                        <wps:spPr bwMode="auto">
                          <a:xfrm>
                            <a:off x="4815" y="4747"/>
                            <a:ext cx="264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 name="AutoShape 11"/>
                        <wps:cNvCnPr>
                          <a:cxnSpLocks noChangeShapeType="1"/>
                        </wps:cNvCnPr>
                        <wps:spPr bwMode="auto">
                          <a:xfrm flipH="1">
                            <a:off x="7455" y="4132"/>
                            <a:ext cx="14" cy="6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1926635" id="Group 7" o:spid="_x0000_s1026" style="position:absolute;margin-left:153.75pt;margin-top:8.3pt;width:132.7pt;height:89.25pt;z-index:251659264" coordorigin="4815,2962" coordsize="265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">
                <v:shapetype id="_x0000_t32" coordsize="21600,21600" o:spt="32" o:oned="t" path="m,l21600,21600e" filled="f">
                  <v:path arrowok="t" fillok="f" o:connecttype="none"/>
                  <o:lock v:ext="edit" shapetype="t"/>
                </v:shapetype>
                <v:shape id="AutoShape 8" o:spid="_x0000_s1027" type="#_x0000_t32" style="position:absolute;left:4815;top:2962;width:0;height:1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9" o:spid="_x0000_s1028" type="#_x0000_t32" style="position:absolute;left:4830;top:2977;width:2625;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10" o:spid="_x0000_s1029" type="#_x0000_t32" style="position:absolute;left:4815;top:4747;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11" o:spid="_x0000_s1030" type="#_x0000_t32" style="position:absolute;left:7455;top:4132;width:14;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group>
            </w:pict>
          </mc:Fallback>
        </mc:AlternateContent>
      </w:r>
    </w:p>
    <w:p w:rsidR="00BF60D8" w:rsidRDefault="00BF60D8" w:rsidP="002A52E0">
      <w:pPr>
        <w:spacing w:after="0" w:line="240" w:lineRule="auto"/>
        <w:jc w:val="center"/>
        <w:rPr>
          <w:sz w:val="24"/>
          <w:szCs w:val="24"/>
        </w:rPr>
      </w:pPr>
      <w:r>
        <w:rPr>
          <w:sz w:val="24"/>
          <w:szCs w:val="24"/>
        </w:rPr>
        <w:t xml:space="preserve">45 </w:t>
      </w:r>
      <w:proofErr w:type="spellStart"/>
      <w:r>
        <w:rPr>
          <w:sz w:val="24"/>
          <w:szCs w:val="24"/>
        </w:rPr>
        <w:t>mts</w:t>
      </w:r>
      <w:proofErr w:type="spellEnd"/>
    </w:p>
    <w:p w:rsidR="00BF60D8" w:rsidRDefault="00BF60D8" w:rsidP="002A52E0">
      <w:pPr>
        <w:spacing w:after="0" w:line="240" w:lineRule="auto"/>
        <w:jc w:val="center"/>
        <w:rPr>
          <w:sz w:val="24"/>
          <w:szCs w:val="24"/>
        </w:rPr>
      </w:pPr>
    </w:p>
    <w:p w:rsidR="00BF60D8" w:rsidRDefault="00BF60D8" w:rsidP="002A52E0">
      <w:pPr>
        <w:spacing w:after="0" w:line="240" w:lineRule="auto"/>
        <w:rPr>
          <w:sz w:val="24"/>
          <w:szCs w:val="24"/>
        </w:rPr>
      </w:pPr>
      <w:r>
        <w:rPr>
          <w:sz w:val="24"/>
          <w:szCs w:val="24"/>
        </w:rPr>
        <w:t xml:space="preserve">                                           15 </w:t>
      </w:r>
      <w:proofErr w:type="spellStart"/>
      <w:r>
        <w:rPr>
          <w:sz w:val="24"/>
          <w:szCs w:val="24"/>
        </w:rPr>
        <w:t>mts</w:t>
      </w:r>
      <w:proofErr w:type="spellEnd"/>
      <w:r>
        <w:rPr>
          <w:sz w:val="24"/>
          <w:szCs w:val="24"/>
        </w:rPr>
        <w:t xml:space="preserve"> </w:t>
      </w:r>
    </w:p>
    <w:p w:rsidR="00BF60D8" w:rsidRDefault="00BF60D8" w:rsidP="002A52E0">
      <w:pPr>
        <w:spacing w:after="0" w:line="240" w:lineRule="auto"/>
        <w:jc w:val="center"/>
        <w:rPr>
          <w:sz w:val="24"/>
          <w:szCs w:val="24"/>
        </w:rPr>
      </w:pPr>
    </w:p>
    <w:p w:rsidR="00BF60D8" w:rsidRDefault="00BF60D8" w:rsidP="002A52E0">
      <w:pPr>
        <w:spacing w:after="0" w:line="240" w:lineRule="auto"/>
        <w:jc w:val="center"/>
        <w:rPr>
          <w:sz w:val="24"/>
          <w:szCs w:val="24"/>
        </w:rPr>
      </w:pPr>
      <w:r>
        <w:rPr>
          <w:sz w:val="24"/>
          <w:szCs w:val="24"/>
        </w:rPr>
        <w:t xml:space="preserve">                                                              5 </w:t>
      </w:r>
      <w:proofErr w:type="spellStart"/>
      <w:r>
        <w:rPr>
          <w:sz w:val="24"/>
          <w:szCs w:val="24"/>
        </w:rPr>
        <w:t>mts</w:t>
      </w:r>
      <w:proofErr w:type="spellEnd"/>
    </w:p>
    <w:p w:rsidR="00BF60D8" w:rsidRDefault="00BF60D8" w:rsidP="002A52E0">
      <w:pPr>
        <w:spacing w:after="0" w:line="240" w:lineRule="auto"/>
        <w:rPr>
          <w:sz w:val="24"/>
          <w:szCs w:val="24"/>
        </w:rPr>
      </w:pPr>
    </w:p>
    <w:p w:rsidR="00BF60D8" w:rsidRDefault="00BF60D8" w:rsidP="002A52E0">
      <w:pPr>
        <w:spacing w:after="0" w:line="240" w:lineRule="auto"/>
        <w:jc w:val="both"/>
        <w:rPr>
          <w:rFonts w:ascii="Arial" w:hAnsi="Arial" w:cs="Arial"/>
          <w:sz w:val="24"/>
          <w:szCs w:val="24"/>
        </w:rPr>
      </w:pPr>
      <w:r>
        <w:rPr>
          <w:sz w:val="24"/>
          <w:szCs w:val="24"/>
        </w:rPr>
        <w:t xml:space="preserve">                                                                          40 </w:t>
      </w:r>
      <w:proofErr w:type="spellStart"/>
      <w:r>
        <w:rPr>
          <w:sz w:val="24"/>
          <w:szCs w:val="24"/>
        </w:rPr>
        <w:t>mts</w:t>
      </w:r>
      <w:proofErr w:type="spellEnd"/>
      <w:r>
        <w:rPr>
          <w:sz w:val="24"/>
          <w:szCs w:val="24"/>
        </w:rPr>
        <w:t xml:space="preserve">           </w:t>
      </w:r>
    </w:p>
    <w:p w:rsidR="00B9504C" w:rsidRPr="00C7605E" w:rsidRDefault="00B9504C" w:rsidP="002A52E0">
      <w:pPr>
        <w:spacing w:after="0" w:line="240" w:lineRule="auto"/>
        <w:jc w:val="both"/>
        <w:rPr>
          <w:rFonts w:ascii="Arial" w:hAnsi="Arial" w:cs="Arial"/>
          <w:sz w:val="24"/>
          <w:szCs w:val="24"/>
        </w:rPr>
      </w:pPr>
    </w:p>
    <w:p w:rsidR="00B9504C" w:rsidRDefault="00034041" w:rsidP="002A52E0">
      <w:pPr>
        <w:spacing w:after="0" w:line="240" w:lineRule="auto"/>
        <w:jc w:val="both"/>
        <w:rPr>
          <w:rFonts w:ascii="Arial" w:hAnsi="Arial" w:cs="Arial"/>
          <w:sz w:val="24"/>
          <w:szCs w:val="24"/>
        </w:rPr>
      </w:pPr>
      <w:r w:rsidRPr="00C7605E">
        <w:rPr>
          <w:rFonts w:ascii="Arial" w:hAnsi="Arial" w:cs="Arial"/>
          <w:sz w:val="24"/>
          <w:szCs w:val="24"/>
        </w:rPr>
        <w:t>El 9</w:t>
      </w:r>
      <w:r w:rsidR="00B9504C" w:rsidRPr="00C7605E">
        <w:rPr>
          <w:rFonts w:ascii="Arial" w:hAnsi="Arial" w:cs="Arial"/>
          <w:sz w:val="24"/>
          <w:szCs w:val="24"/>
        </w:rPr>
        <w:t xml:space="preserve"> de abril de </w:t>
      </w:r>
      <w:r w:rsidRPr="00C7605E">
        <w:rPr>
          <w:rFonts w:ascii="Arial" w:hAnsi="Arial" w:cs="Arial"/>
          <w:sz w:val="24"/>
          <w:szCs w:val="24"/>
        </w:rPr>
        <w:t>1.972 se</w:t>
      </w:r>
      <w:r w:rsidR="00B9504C" w:rsidRPr="00C7605E">
        <w:rPr>
          <w:rFonts w:ascii="Arial" w:hAnsi="Arial" w:cs="Arial"/>
          <w:sz w:val="24"/>
          <w:szCs w:val="24"/>
        </w:rPr>
        <w:t xml:space="preserve"> iniciaron las </w:t>
      </w:r>
      <w:r w:rsidRPr="00C7605E">
        <w:rPr>
          <w:rFonts w:ascii="Arial" w:hAnsi="Arial" w:cs="Arial"/>
          <w:sz w:val="24"/>
          <w:szCs w:val="24"/>
        </w:rPr>
        <w:t>clases en</w:t>
      </w:r>
      <w:r w:rsidR="00B9504C" w:rsidRPr="00C7605E">
        <w:rPr>
          <w:rFonts w:ascii="Arial" w:hAnsi="Arial" w:cs="Arial"/>
          <w:sz w:val="24"/>
          <w:szCs w:val="24"/>
        </w:rPr>
        <w:t xml:space="preserve"> un aula de palma, el mismo año se organizó una </w:t>
      </w:r>
      <w:r w:rsidRPr="00C7605E">
        <w:rPr>
          <w:rFonts w:ascii="Arial" w:hAnsi="Arial" w:cs="Arial"/>
          <w:sz w:val="24"/>
          <w:szCs w:val="24"/>
        </w:rPr>
        <w:t>comisión conformada</w:t>
      </w:r>
      <w:r w:rsidR="00B9504C" w:rsidRPr="00C7605E">
        <w:rPr>
          <w:rFonts w:ascii="Arial" w:hAnsi="Arial" w:cs="Arial"/>
          <w:sz w:val="24"/>
          <w:szCs w:val="24"/>
        </w:rPr>
        <w:t xml:space="preserve"> por el doctor José </w:t>
      </w:r>
      <w:proofErr w:type="spellStart"/>
      <w:r w:rsidR="00B9504C" w:rsidRPr="00C7605E">
        <w:rPr>
          <w:rFonts w:ascii="Arial" w:hAnsi="Arial" w:cs="Arial"/>
          <w:sz w:val="24"/>
          <w:szCs w:val="24"/>
        </w:rPr>
        <w:t>Hawasly</w:t>
      </w:r>
      <w:proofErr w:type="spellEnd"/>
      <w:r w:rsidR="00B9504C" w:rsidRPr="00C7605E">
        <w:rPr>
          <w:rFonts w:ascii="Arial" w:hAnsi="Arial" w:cs="Arial"/>
          <w:sz w:val="24"/>
          <w:szCs w:val="24"/>
        </w:rPr>
        <w:t xml:space="preserve"> (alcalde), con el propósito de </w:t>
      </w:r>
      <w:r w:rsidRPr="00C7605E">
        <w:rPr>
          <w:rFonts w:ascii="Arial" w:hAnsi="Arial" w:cs="Arial"/>
          <w:sz w:val="24"/>
          <w:szCs w:val="24"/>
        </w:rPr>
        <w:t>diligenciar la</w:t>
      </w:r>
      <w:r w:rsidR="00B9504C" w:rsidRPr="00C7605E">
        <w:rPr>
          <w:rFonts w:ascii="Arial" w:hAnsi="Arial" w:cs="Arial"/>
          <w:sz w:val="24"/>
          <w:szCs w:val="24"/>
        </w:rPr>
        <w:t xml:space="preserve"> </w:t>
      </w:r>
      <w:r w:rsidRPr="00C7605E">
        <w:rPr>
          <w:rFonts w:ascii="Arial" w:hAnsi="Arial" w:cs="Arial"/>
          <w:sz w:val="24"/>
          <w:szCs w:val="24"/>
        </w:rPr>
        <w:t>consecución de</w:t>
      </w:r>
      <w:r w:rsidR="00B9504C" w:rsidRPr="00C7605E">
        <w:rPr>
          <w:rFonts w:ascii="Arial" w:hAnsi="Arial" w:cs="Arial"/>
          <w:sz w:val="24"/>
          <w:szCs w:val="24"/>
        </w:rPr>
        <w:t xml:space="preserve"> dos (2) aulas y una (1</w:t>
      </w:r>
      <w:r w:rsidRPr="00C7605E">
        <w:rPr>
          <w:rFonts w:ascii="Arial" w:hAnsi="Arial" w:cs="Arial"/>
          <w:sz w:val="24"/>
          <w:szCs w:val="24"/>
        </w:rPr>
        <w:t>) unidad</w:t>
      </w:r>
      <w:r w:rsidR="00B9504C" w:rsidRPr="00C7605E">
        <w:rPr>
          <w:rFonts w:ascii="Arial" w:hAnsi="Arial" w:cs="Arial"/>
          <w:sz w:val="24"/>
          <w:szCs w:val="24"/>
        </w:rPr>
        <w:t xml:space="preserve"> sanitaria.  En ese mismo año se nombró la primera maestra debido a la demanda escolar</w:t>
      </w:r>
      <w:r w:rsidRPr="00C7605E">
        <w:rPr>
          <w:rFonts w:ascii="Arial" w:hAnsi="Arial" w:cs="Arial"/>
          <w:sz w:val="24"/>
          <w:szCs w:val="24"/>
        </w:rPr>
        <w:t>, y</w:t>
      </w:r>
      <w:r w:rsidR="00B9504C" w:rsidRPr="00C7605E">
        <w:rPr>
          <w:rFonts w:ascii="Arial" w:hAnsi="Arial" w:cs="Arial"/>
          <w:sz w:val="24"/>
          <w:szCs w:val="24"/>
        </w:rPr>
        <w:t xml:space="preserve"> en el mes de </w:t>
      </w:r>
      <w:r w:rsidRPr="00C7605E">
        <w:rPr>
          <w:rFonts w:ascii="Arial" w:hAnsi="Arial" w:cs="Arial"/>
          <w:sz w:val="24"/>
          <w:szCs w:val="24"/>
        </w:rPr>
        <w:t>junio nombraron</w:t>
      </w:r>
      <w:r w:rsidR="00B9504C" w:rsidRPr="00C7605E">
        <w:rPr>
          <w:rFonts w:ascii="Arial" w:hAnsi="Arial" w:cs="Arial"/>
          <w:sz w:val="24"/>
          <w:szCs w:val="24"/>
        </w:rPr>
        <w:t xml:space="preserve"> al profesor Carmelo Moreno Petro con el cargo de director, en reemplazo del anterior</w:t>
      </w:r>
      <w:r w:rsidRPr="00C7605E">
        <w:rPr>
          <w:rFonts w:ascii="Arial" w:hAnsi="Arial" w:cs="Arial"/>
          <w:sz w:val="24"/>
          <w:szCs w:val="24"/>
        </w:rPr>
        <w:t>; se</w:t>
      </w:r>
      <w:r w:rsidR="00B9504C" w:rsidRPr="00C7605E">
        <w:rPr>
          <w:rFonts w:ascii="Arial" w:hAnsi="Arial" w:cs="Arial"/>
          <w:sz w:val="24"/>
          <w:szCs w:val="24"/>
        </w:rPr>
        <w:t xml:space="preserve"> </w:t>
      </w:r>
      <w:r w:rsidRPr="00C7605E">
        <w:rPr>
          <w:rFonts w:ascii="Arial" w:hAnsi="Arial" w:cs="Arial"/>
          <w:sz w:val="24"/>
          <w:szCs w:val="24"/>
        </w:rPr>
        <w:t>constituyó la</w:t>
      </w:r>
      <w:r w:rsidR="00B9504C" w:rsidRPr="00C7605E">
        <w:rPr>
          <w:rFonts w:ascii="Arial" w:hAnsi="Arial" w:cs="Arial"/>
          <w:sz w:val="24"/>
          <w:szCs w:val="24"/>
        </w:rPr>
        <w:t xml:space="preserve"> primera </w:t>
      </w:r>
      <w:r w:rsidRPr="00C7605E">
        <w:rPr>
          <w:rFonts w:ascii="Arial" w:hAnsi="Arial" w:cs="Arial"/>
          <w:sz w:val="24"/>
          <w:szCs w:val="24"/>
        </w:rPr>
        <w:t>junta de</w:t>
      </w:r>
      <w:r w:rsidR="00B9504C" w:rsidRPr="00C7605E">
        <w:rPr>
          <w:rFonts w:ascii="Arial" w:hAnsi="Arial" w:cs="Arial"/>
          <w:sz w:val="24"/>
          <w:szCs w:val="24"/>
        </w:rPr>
        <w:t xml:space="preserve"> padres de familia.</w:t>
      </w:r>
    </w:p>
    <w:p w:rsidR="00B9504C" w:rsidRPr="00C7605E" w:rsidRDefault="00B9504C" w:rsidP="002A52E0">
      <w:pPr>
        <w:spacing w:after="0" w:line="240" w:lineRule="auto"/>
        <w:jc w:val="both"/>
        <w:rPr>
          <w:rFonts w:ascii="Arial" w:hAnsi="Arial" w:cs="Arial"/>
          <w:sz w:val="24"/>
          <w:szCs w:val="24"/>
        </w:rPr>
      </w:pPr>
    </w:p>
    <w:p w:rsidR="00B9504C" w:rsidRPr="00C7605E" w:rsidRDefault="00B9504C" w:rsidP="002A52E0">
      <w:pPr>
        <w:spacing w:after="0" w:line="240" w:lineRule="auto"/>
        <w:jc w:val="both"/>
        <w:rPr>
          <w:rFonts w:ascii="Arial" w:hAnsi="Arial" w:cs="Arial"/>
          <w:sz w:val="24"/>
          <w:szCs w:val="24"/>
        </w:rPr>
      </w:pPr>
      <w:r w:rsidRPr="00C7605E">
        <w:rPr>
          <w:rFonts w:ascii="Arial" w:hAnsi="Arial" w:cs="Arial"/>
          <w:sz w:val="24"/>
          <w:szCs w:val="24"/>
        </w:rPr>
        <w:t xml:space="preserve">En el año 1.986 la institución fue ampliada, se </w:t>
      </w:r>
      <w:r w:rsidR="00034041" w:rsidRPr="00C7605E">
        <w:rPr>
          <w:rFonts w:ascii="Arial" w:hAnsi="Arial" w:cs="Arial"/>
          <w:sz w:val="24"/>
          <w:szCs w:val="24"/>
        </w:rPr>
        <w:t>construyeron aulas</w:t>
      </w:r>
      <w:r w:rsidRPr="00C7605E">
        <w:rPr>
          <w:rFonts w:ascii="Arial" w:hAnsi="Arial" w:cs="Arial"/>
          <w:sz w:val="24"/>
          <w:szCs w:val="24"/>
        </w:rPr>
        <w:t xml:space="preserve"> y </w:t>
      </w:r>
      <w:r w:rsidR="00034041" w:rsidRPr="00C7605E">
        <w:rPr>
          <w:rFonts w:ascii="Arial" w:hAnsi="Arial" w:cs="Arial"/>
          <w:sz w:val="24"/>
          <w:szCs w:val="24"/>
        </w:rPr>
        <w:t>unidades sanitarios</w:t>
      </w:r>
      <w:r w:rsidRPr="00C7605E">
        <w:rPr>
          <w:rFonts w:ascii="Arial" w:hAnsi="Arial" w:cs="Arial"/>
          <w:sz w:val="24"/>
          <w:szCs w:val="24"/>
        </w:rPr>
        <w:t xml:space="preserve"> para los niños.</w:t>
      </w:r>
    </w:p>
    <w:p w:rsidR="00B9504C" w:rsidRDefault="00B9504C" w:rsidP="002A52E0">
      <w:pPr>
        <w:spacing w:after="0" w:line="240" w:lineRule="auto"/>
        <w:jc w:val="both"/>
        <w:rPr>
          <w:rFonts w:ascii="Arial" w:hAnsi="Arial" w:cs="Arial"/>
          <w:sz w:val="24"/>
          <w:szCs w:val="24"/>
        </w:rPr>
      </w:pPr>
    </w:p>
    <w:p w:rsidR="00B9504C" w:rsidRDefault="00B9504C" w:rsidP="002A52E0">
      <w:pPr>
        <w:spacing w:after="0" w:line="240" w:lineRule="auto"/>
        <w:jc w:val="both"/>
        <w:rPr>
          <w:rFonts w:ascii="Arial" w:hAnsi="Arial" w:cs="Arial"/>
          <w:sz w:val="24"/>
          <w:szCs w:val="24"/>
        </w:rPr>
      </w:pPr>
      <w:r w:rsidRPr="00C7605E">
        <w:rPr>
          <w:rFonts w:ascii="Arial" w:hAnsi="Arial" w:cs="Arial"/>
          <w:sz w:val="24"/>
          <w:szCs w:val="24"/>
        </w:rPr>
        <w:t xml:space="preserve">En </w:t>
      </w:r>
      <w:r w:rsidR="00034041" w:rsidRPr="00C7605E">
        <w:rPr>
          <w:rFonts w:ascii="Arial" w:hAnsi="Arial" w:cs="Arial"/>
          <w:sz w:val="24"/>
          <w:szCs w:val="24"/>
        </w:rPr>
        <w:t>el año</w:t>
      </w:r>
      <w:r w:rsidRPr="00C7605E">
        <w:rPr>
          <w:rFonts w:ascii="Arial" w:hAnsi="Arial" w:cs="Arial"/>
          <w:sz w:val="24"/>
          <w:szCs w:val="24"/>
        </w:rPr>
        <w:t xml:space="preserve"> de 1994 la </w:t>
      </w:r>
      <w:r w:rsidR="00034041" w:rsidRPr="00C7605E">
        <w:rPr>
          <w:rFonts w:ascii="Arial" w:hAnsi="Arial" w:cs="Arial"/>
          <w:sz w:val="24"/>
          <w:szCs w:val="24"/>
        </w:rPr>
        <w:t>gobernación construyó</w:t>
      </w:r>
      <w:r w:rsidRPr="00C7605E">
        <w:rPr>
          <w:rFonts w:ascii="Arial" w:hAnsi="Arial" w:cs="Arial"/>
          <w:sz w:val="24"/>
          <w:szCs w:val="24"/>
        </w:rPr>
        <w:t xml:space="preserve"> dos salones y dos unidades sanitarias más y se colocaron dos tanques elevados.</w:t>
      </w:r>
    </w:p>
    <w:p w:rsidR="0090417B" w:rsidRPr="00C7605E" w:rsidRDefault="0090417B" w:rsidP="002A52E0">
      <w:pPr>
        <w:spacing w:after="0" w:line="240" w:lineRule="auto"/>
        <w:jc w:val="both"/>
        <w:rPr>
          <w:rFonts w:ascii="Arial" w:hAnsi="Arial" w:cs="Arial"/>
          <w:sz w:val="24"/>
          <w:szCs w:val="24"/>
        </w:rPr>
      </w:pPr>
    </w:p>
    <w:p w:rsidR="00B9504C" w:rsidRDefault="00B9504C" w:rsidP="002A52E0">
      <w:pPr>
        <w:spacing w:after="0" w:line="240" w:lineRule="auto"/>
        <w:jc w:val="both"/>
        <w:rPr>
          <w:rFonts w:ascii="Arial" w:hAnsi="Arial" w:cs="Arial"/>
          <w:sz w:val="24"/>
          <w:szCs w:val="24"/>
        </w:rPr>
      </w:pPr>
      <w:r w:rsidRPr="00C7605E">
        <w:rPr>
          <w:rFonts w:ascii="Arial" w:hAnsi="Arial" w:cs="Arial"/>
          <w:sz w:val="24"/>
          <w:szCs w:val="24"/>
        </w:rPr>
        <w:t>Esta institución ha tenido un total de cinco (5) directores</w:t>
      </w:r>
      <w:r>
        <w:rPr>
          <w:rFonts w:ascii="Arial" w:hAnsi="Arial" w:cs="Arial"/>
          <w:sz w:val="24"/>
          <w:szCs w:val="24"/>
        </w:rPr>
        <w:t>, que se mencionan a continuación:</w:t>
      </w:r>
    </w:p>
    <w:p w:rsidR="00385118" w:rsidRPr="00C7605E" w:rsidRDefault="00385118" w:rsidP="002A52E0">
      <w:pPr>
        <w:spacing w:after="0" w:line="240" w:lineRule="auto"/>
        <w:jc w:val="both"/>
        <w:rPr>
          <w:rFonts w:ascii="Arial" w:hAnsi="Arial" w:cs="Arial"/>
          <w:sz w:val="24"/>
          <w:szCs w:val="24"/>
        </w:rPr>
      </w:pPr>
    </w:p>
    <w:p w:rsidR="00B9504C" w:rsidRPr="00C7605E" w:rsidRDefault="00B9504C" w:rsidP="002A52E0">
      <w:pPr>
        <w:spacing w:after="0" w:line="240" w:lineRule="auto"/>
        <w:jc w:val="both"/>
        <w:rPr>
          <w:rFonts w:ascii="Arial" w:hAnsi="Arial" w:cs="Arial"/>
          <w:sz w:val="24"/>
          <w:szCs w:val="24"/>
        </w:rPr>
      </w:pPr>
      <w:r>
        <w:rPr>
          <w:rFonts w:ascii="Arial" w:hAnsi="Arial" w:cs="Arial"/>
          <w:sz w:val="24"/>
          <w:szCs w:val="24"/>
        </w:rPr>
        <w:t>1.</w:t>
      </w:r>
      <w:r>
        <w:rPr>
          <w:rFonts w:ascii="Arial" w:hAnsi="Arial" w:cs="Arial"/>
          <w:sz w:val="24"/>
          <w:szCs w:val="24"/>
        </w:rPr>
        <w:tab/>
      </w:r>
      <w:proofErr w:type="spellStart"/>
      <w:r>
        <w:rPr>
          <w:rFonts w:ascii="Arial" w:hAnsi="Arial" w:cs="Arial"/>
          <w:sz w:val="24"/>
          <w:szCs w:val="24"/>
        </w:rPr>
        <w:t>Sé</w:t>
      </w:r>
      <w:r w:rsidRPr="00C7605E">
        <w:rPr>
          <w:rFonts w:ascii="Arial" w:hAnsi="Arial" w:cs="Arial"/>
          <w:sz w:val="24"/>
          <w:szCs w:val="24"/>
        </w:rPr>
        <w:t>rbulo</w:t>
      </w:r>
      <w:proofErr w:type="spellEnd"/>
      <w:r w:rsidRPr="00C7605E">
        <w:rPr>
          <w:rFonts w:ascii="Arial" w:hAnsi="Arial" w:cs="Arial"/>
          <w:sz w:val="24"/>
          <w:szCs w:val="24"/>
        </w:rPr>
        <w:t xml:space="preserve"> Padilla, año 1972</w:t>
      </w:r>
    </w:p>
    <w:p w:rsidR="00B9504C" w:rsidRPr="00C7605E" w:rsidRDefault="00B9504C" w:rsidP="002A52E0">
      <w:pPr>
        <w:spacing w:after="0" w:line="240" w:lineRule="auto"/>
        <w:jc w:val="both"/>
        <w:rPr>
          <w:rFonts w:ascii="Arial" w:hAnsi="Arial" w:cs="Arial"/>
          <w:sz w:val="24"/>
          <w:szCs w:val="24"/>
        </w:rPr>
      </w:pPr>
      <w:r w:rsidRPr="00C7605E">
        <w:rPr>
          <w:rFonts w:ascii="Arial" w:hAnsi="Arial" w:cs="Arial"/>
          <w:sz w:val="24"/>
          <w:szCs w:val="24"/>
        </w:rPr>
        <w:t>2.</w:t>
      </w:r>
      <w:r w:rsidRPr="00C7605E">
        <w:rPr>
          <w:rFonts w:ascii="Arial" w:hAnsi="Arial" w:cs="Arial"/>
          <w:sz w:val="24"/>
          <w:szCs w:val="24"/>
        </w:rPr>
        <w:tab/>
        <w:t>Carmelo Moreno Petro, años 1.972,- 1977 y 1.979 – 1980</w:t>
      </w:r>
    </w:p>
    <w:p w:rsidR="00B9504C" w:rsidRPr="00C7605E" w:rsidRDefault="00B9504C" w:rsidP="002A52E0">
      <w:pPr>
        <w:spacing w:after="0" w:line="240" w:lineRule="auto"/>
        <w:jc w:val="both"/>
        <w:rPr>
          <w:rFonts w:ascii="Arial" w:hAnsi="Arial" w:cs="Arial"/>
          <w:sz w:val="24"/>
          <w:szCs w:val="24"/>
        </w:rPr>
      </w:pPr>
      <w:r w:rsidRPr="00C7605E">
        <w:rPr>
          <w:rFonts w:ascii="Arial" w:hAnsi="Arial" w:cs="Arial"/>
          <w:sz w:val="24"/>
          <w:szCs w:val="24"/>
        </w:rPr>
        <w:t>3.</w:t>
      </w:r>
      <w:r w:rsidRPr="00C7605E">
        <w:rPr>
          <w:rFonts w:ascii="Arial" w:hAnsi="Arial" w:cs="Arial"/>
          <w:sz w:val="24"/>
          <w:szCs w:val="24"/>
        </w:rPr>
        <w:tab/>
        <w:t>David Negrete Romero, año 1978</w:t>
      </w:r>
    </w:p>
    <w:p w:rsidR="00B9504C" w:rsidRPr="00C7605E" w:rsidRDefault="00B9504C" w:rsidP="002A52E0">
      <w:pPr>
        <w:spacing w:after="0" w:line="240" w:lineRule="auto"/>
        <w:jc w:val="both"/>
        <w:rPr>
          <w:rFonts w:ascii="Arial" w:hAnsi="Arial" w:cs="Arial"/>
          <w:sz w:val="24"/>
          <w:szCs w:val="24"/>
        </w:rPr>
      </w:pPr>
      <w:r w:rsidRPr="00C7605E">
        <w:rPr>
          <w:rFonts w:ascii="Arial" w:hAnsi="Arial" w:cs="Arial"/>
          <w:sz w:val="24"/>
          <w:szCs w:val="24"/>
        </w:rPr>
        <w:t>4.</w:t>
      </w:r>
      <w:r w:rsidRPr="00C7605E">
        <w:rPr>
          <w:rFonts w:ascii="Arial" w:hAnsi="Arial" w:cs="Arial"/>
          <w:sz w:val="24"/>
          <w:szCs w:val="24"/>
        </w:rPr>
        <w:tab/>
        <w:t xml:space="preserve">Eugenio </w:t>
      </w:r>
      <w:proofErr w:type="spellStart"/>
      <w:r w:rsidRPr="00C7605E">
        <w:rPr>
          <w:rFonts w:ascii="Arial" w:hAnsi="Arial" w:cs="Arial"/>
          <w:sz w:val="24"/>
          <w:szCs w:val="24"/>
        </w:rPr>
        <w:t>Villalba</w:t>
      </w:r>
      <w:proofErr w:type="spellEnd"/>
      <w:r w:rsidRPr="00C7605E">
        <w:rPr>
          <w:rFonts w:ascii="Arial" w:hAnsi="Arial" w:cs="Arial"/>
          <w:sz w:val="24"/>
          <w:szCs w:val="24"/>
        </w:rPr>
        <w:t xml:space="preserve"> Fajardo, año 1.981</w:t>
      </w:r>
    </w:p>
    <w:p w:rsidR="002C36A4" w:rsidRDefault="00B9504C" w:rsidP="002A52E0">
      <w:pPr>
        <w:spacing w:after="0" w:line="240" w:lineRule="auto"/>
        <w:jc w:val="both"/>
        <w:rPr>
          <w:rFonts w:ascii="Arial" w:hAnsi="Arial" w:cs="Arial"/>
          <w:b/>
          <w:sz w:val="24"/>
          <w:szCs w:val="24"/>
          <w:lang w:val="es-ES"/>
        </w:rPr>
      </w:pPr>
      <w:r w:rsidRPr="00C7605E">
        <w:rPr>
          <w:rFonts w:ascii="Arial" w:hAnsi="Arial" w:cs="Arial"/>
          <w:sz w:val="24"/>
          <w:szCs w:val="24"/>
        </w:rPr>
        <w:t>5.</w:t>
      </w:r>
      <w:r w:rsidRPr="00C7605E">
        <w:rPr>
          <w:rFonts w:ascii="Arial" w:hAnsi="Arial" w:cs="Arial"/>
          <w:sz w:val="24"/>
          <w:szCs w:val="24"/>
        </w:rPr>
        <w:tab/>
        <w:t xml:space="preserve">Milton Perea Murillo. </w:t>
      </w:r>
      <w:r w:rsidR="00DD31A3" w:rsidRPr="00C7605E">
        <w:rPr>
          <w:rFonts w:ascii="Arial" w:hAnsi="Arial" w:cs="Arial"/>
          <w:sz w:val="24"/>
          <w:szCs w:val="24"/>
        </w:rPr>
        <w:t>Años</w:t>
      </w:r>
      <w:r w:rsidRPr="00C7605E">
        <w:rPr>
          <w:rFonts w:ascii="Arial" w:hAnsi="Arial" w:cs="Arial"/>
          <w:sz w:val="24"/>
          <w:szCs w:val="24"/>
        </w:rPr>
        <w:t>, 1982 hasta la fecha</w:t>
      </w:r>
    </w:p>
    <w:p w:rsidR="002C36A4" w:rsidRDefault="002C36A4"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385118" w:rsidRPr="00BF60D8" w:rsidRDefault="00385118" w:rsidP="002A52E0">
      <w:pPr>
        <w:spacing w:after="0" w:line="240" w:lineRule="auto"/>
        <w:rPr>
          <w:rFonts w:ascii="Arial" w:hAnsi="Arial" w:cs="Arial"/>
          <w:b/>
          <w:sz w:val="24"/>
          <w:szCs w:val="24"/>
          <w:u w:val="single"/>
          <w:lang w:val="es-ES"/>
        </w:rPr>
      </w:pPr>
    </w:p>
    <w:p w:rsidR="002C36A4" w:rsidRDefault="00884913"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6. </w:t>
      </w:r>
      <w:r w:rsidR="002C36A4" w:rsidRPr="002A52E0">
        <w:rPr>
          <w:rFonts w:ascii="Arial" w:hAnsi="Arial" w:cs="Arial"/>
          <w:b/>
          <w:sz w:val="24"/>
          <w:szCs w:val="24"/>
          <w:lang w:val="es-ES"/>
        </w:rPr>
        <w:t xml:space="preserve">FILOSOFIA </w:t>
      </w:r>
      <w:r w:rsidR="00B9504C" w:rsidRPr="002A52E0">
        <w:rPr>
          <w:rFonts w:ascii="Arial" w:hAnsi="Arial" w:cs="Arial"/>
          <w:b/>
          <w:sz w:val="24"/>
          <w:szCs w:val="24"/>
          <w:lang w:val="es-ES"/>
        </w:rPr>
        <w:t>INSTITUCIONAL</w:t>
      </w:r>
    </w:p>
    <w:p w:rsidR="00760198" w:rsidRDefault="00760198" w:rsidP="002A52E0">
      <w:pPr>
        <w:spacing w:after="0" w:line="240" w:lineRule="auto"/>
        <w:jc w:val="center"/>
        <w:rPr>
          <w:rFonts w:ascii="Arial" w:hAnsi="Arial" w:cs="Arial"/>
          <w:b/>
          <w:sz w:val="24"/>
          <w:szCs w:val="24"/>
          <w:lang w:val="es-ES"/>
        </w:rPr>
      </w:pPr>
    </w:p>
    <w:p w:rsidR="00760198" w:rsidRDefault="00760198" w:rsidP="002A52E0">
      <w:pPr>
        <w:spacing w:after="0" w:line="240" w:lineRule="auto"/>
        <w:jc w:val="center"/>
        <w:rPr>
          <w:rFonts w:ascii="Arial" w:hAnsi="Arial" w:cs="Arial"/>
          <w:b/>
          <w:sz w:val="24"/>
          <w:szCs w:val="24"/>
          <w:lang w:val="es-ES"/>
        </w:rPr>
      </w:pPr>
    </w:p>
    <w:p w:rsidR="00760198" w:rsidRPr="00B9504C" w:rsidRDefault="00760198" w:rsidP="002A52E0">
      <w:pPr>
        <w:spacing w:after="0" w:line="240" w:lineRule="auto"/>
        <w:jc w:val="center"/>
        <w:rPr>
          <w:rFonts w:ascii="Arial" w:hAnsi="Arial" w:cs="Arial"/>
          <w:b/>
          <w:sz w:val="24"/>
          <w:szCs w:val="24"/>
          <w:lang w:val="es-ES"/>
        </w:rPr>
      </w:pPr>
    </w:p>
    <w:p w:rsidR="009B17AC" w:rsidRPr="001B2FA6" w:rsidRDefault="009B17AC" w:rsidP="002A52E0">
      <w:pPr>
        <w:spacing w:after="0" w:line="240" w:lineRule="auto"/>
        <w:jc w:val="center"/>
        <w:rPr>
          <w:rFonts w:ascii="Kristen ITC" w:hAnsi="Kristen ITC"/>
          <w:b/>
          <w:sz w:val="32"/>
          <w:szCs w:val="32"/>
        </w:rPr>
      </w:pPr>
      <w:r>
        <w:rPr>
          <w:rFonts w:ascii="Kristen ITC" w:hAnsi="Kristen ITC"/>
          <w:b/>
          <w:sz w:val="32"/>
          <w:szCs w:val="32"/>
        </w:rPr>
        <w:t>MISIÓ</w:t>
      </w:r>
      <w:r w:rsidRPr="001B2FA6">
        <w:rPr>
          <w:rFonts w:ascii="Kristen ITC" w:hAnsi="Kristen ITC"/>
          <w:b/>
          <w:sz w:val="32"/>
          <w:szCs w:val="32"/>
        </w:rPr>
        <w:t>N</w:t>
      </w:r>
    </w:p>
    <w:p w:rsidR="009B17AC" w:rsidRPr="001C1E23" w:rsidRDefault="009B17AC" w:rsidP="002A52E0">
      <w:pPr>
        <w:pStyle w:val="Prrafodelista"/>
        <w:spacing w:after="0" w:line="240" w:lineRule="auto"/>
        <w:ind w:left="1800"/>
        <w:jc w:val="both"/>
        <w:rPr>
          <w:rFonts w:ascii="Arial" w:hAnsi="Arial" w:cs="Arial"/>
          <w:b/>
          <w:i/>
          <w:sz w:val="24"/>
          <w:szCs w:val="24"/>
        </w:rPr>
      </w:pPr>
    </w:p>
    <w:p w:rsidR="009B17AC" w:rsidRDefault="000354B3" w:rsidP="000354B3">
      <w:pPr>
        <w:autoSpaceDE w:val="0"/>
        <w:autoSpaceDN w:val="0"/>
        <w:adjustRightInd w:val="0"/>
        <w:spacing w:after="0" w:line="240" w:lineRule="auto"/>
        <w:jc w:val="both"/>
        <w:rPr>
          <w:rFonts w:ascii="Arial" w:hAnsi="Arial" w:cs="Arial"/>
          <w:sz w:val="24"/>
          <w:szCs w:val="24"/>
        </w:rPr>
      </w:pPr>
      <w:r w:rsidRPr="000354B3">
        <w:rPr>
          <w:rFonts w:ascii="Arial" w:hAnsi="Arial" w:cs="Arial"/>
          <w:sz w:val="24"/>
          <w:szCs w:val="24"/>
        </w:rPr>
        <w:t>LA INSTITUCIÓN EDUCATIVA EL PARAÍSO pretende formar estudiantes capaces de participar</w:t>
      </w:r>
      <w:r>
        <w:rPr>
          <w:rFonts w:ascii="Arial" w:hAnsi="Arial" w:cs="Arial"/>
          <w:sz w:val="24"/>
          <w:szCs w:val="24"/>
        </w:rPr>
        <w:t xml:space="preserve"> </w:t>
      </w:r>
      <w:r w:rsidRPr="000354B3">
        <w:rPr>
          <w:rFonts w:ascii="Arial" w:hAnsi="Arial" w:cs="Arial"/>
          <w:sz w:val="24"/>
          <w:szCs w:val="24"/>
        </w:rPr>
        <w:t>activamente en los procesos de cambio de la sociedad y que asuman con respeto y responsabilidad los retos que se le presenten en la vida, incluida la promoción de la cultura ambiental para la protección del medio ambiente y el desarrollo sostenible.</w:t>
      </w:r>
    </w:p>
    <w:p w:rsidR="000354B3" w:rsidRPr="000354B3" w:rsidRDefault="000354B3" w:rsidP="000354B3">
      <w:pPr>
        <w:autoSpaceDE w:val="0"/>
        <w:autoSpaceDN w:val="0"/>
        <w:adjustRightInd w:val="0"/>
        <w:spacing w:after="0" w:line="240" w:lineRule="auto"/>
        <w:jc w:val="both"/>
        <w:rPr>
          <w:rFonts w:ascii="Arial" w:hAnsi="Arial" w:cs="Arial"/>
          <w:sz w:val="24"/>
          <w:szCs w:val="24"/>
        </w:rPr>
      </w:pPr>
    </w:p>
    <w:p w:rsidR="009B17AC" w:rsidRPr="00445E29" w:rsidRDefault="009B17AC" w:rsidP="002A52E0">
      <w:pPr>
        <w:spacing w:after="0" w:line="240" w:lineRule="auto"/>
        <w:jc w:val="center"/>
        <w:rPr>
          <w:rFonts w:ascii="Comic Sans MS" w:hAnsi="Comic Sans MS"/>
          <w:b/>
          <w:sz w:val="32"/>
          <w:szCs w:val="32"/>
        </w:rPr>
      </w:pPr>
      <w:r>
        <w:rPr>
          <w:rFonts w:ascii="Kristen ITC" w:hAnsi="Kristen ITC"/>
          <w:b/>
          <w:sz w:val="32"/>
          <w:szCs w:val="32"/>
        </w:rPr>
        <w:t>VISIÓ</w:t>
      </w:r>
      <w:r w:rsidRPr="001B2FA6">
        <w:rPr>
          <w:rFonts w:ascii="Kristen ITC" w:hAnsi="Kristen ITC"/>
          <w:b/>
          <w:sz w:val="32"/>
          <w:szCs w:val="32"/>
        </w:rPr>
        <w:t>N</w:t>
      </w:r>
    </w:p>
    <w:p w:rsidR="009B17AC" w:rsidRPr="001C1E23" w:rsidRDefault="009B17AC" w:rsidP="002A52E0">
      <w:pPr>
        <w:pStyle w:val="Prrafodelista"/>
        <w:spacing w:after="0" w:line="240" w:lineRule="auto"/>
        <w:ind w:left="1800"/>
        <w:jc w:val="both"/>
        <w:rPr>
          <w:rFonts w:ascii="Arial" w:hAnsi="Arial" w:cs="Arial"/>
          <w:b/>
          <w:i/>
          <w:sz w:val="24"/>
          <w:szCs w:val="24"/>
        </w:rPr>
      </w:pPr>
    </w:p>
    <w:p w:rsidR="00B9504C" w:rsidRPr="000354B3" w:rsidRDefault="000354B3" w:rsidP="000354B3">
      <w:pPr>
        <w:autoSpaceDE w:val="0"/>
        <w:autoSpaceDN w:val="0"/>
        <w:adjustRightInd w:val="0"/>
        <w:spacing w:after="0" w:line="240" w:lineRule="auto"/>
        <w:jc w:val="both"/>
        <w:rPr>
          <w:rFonts w:ascii="Arial" w:hAnsi="Arial" w:cs="Arial"/>
          <w:sz w:val="24"/>
          <w:szCs w:val="24"/>
        </w:rPr>
      </w:pPr>
      <w:r w:rsidRPr="000354B3">
        <w:rPr>
          <w:rFonts w:ascii="Arial" w:hAnsi="Arial" w:cs="Arial"/>
          <w:sz w:val="24"/>
          <w:szCs w:val="24"/>
        </w:rPr>
        <w:t>Al finalizar el año 2025, LA INSTITUCIÓN EDUCATIVA EL PARAÍSO habrá logrado formar integralmente a sus estudiantes teniendo como fundamento valores como el respeto, la responsabilidad, la tolerancia y la solidaridad, entre otros. Los educandos deben ser capaces de propender por la preservación del medio ambiente y sus competentes para continuar con éxito su educación superior o su vida laboral.</w:t>
      </w:r>
    </w:p>
    <w:p w:rsidR="003820DD" w:rsidRPr="00B9504C" w:rsidRDefault="003820DD" w:rsidP="002A52E0">
      <w:pPr>
        <w:spacing w:after="0" w:line="240" w:lineRule="auto"/>
        <w:jc w:val="both"/>
        <w:rPr>
          <w:rFonts w:ascii="Arial" w:hAnsi="Arial" w:cs="Arial"/>
          <w:sz w:val="24"/>
          <w:szCs w:val="24"/>
        </w:rPr>
      </w:pPr>
    </w:p>
    <w:p w:rsidR="00B9504C" w:rsidRPr="00B9504C" w:rsidRDefault="00B9504C" w:rsidP="002A52E0">
      <w:pPr>
        <w:spacing w:after="0" w:line="240" w:lineRule="auto"/>
        <w:jc w:val="both"/>
        <w:rPr>
          <w:rFonts w:ascii="Arial" w:hAnsi="Arial" w:cs="Arial"/>
          <w:b/>
          <w:sz w:val="24"/>
          <w:szCs w:val="24"/>
        </w:rPr>
      </w:pPr>
      <w:r w:rsidRPr="00B9504C">
        <w:rPr>
          <w:rFonts w:ascii="Arial" w:hAnsi="Arial" w:cs="Arial"/>
          <w:b/>
          <w:sz w:val="24"/>
          <w:szCs w:val="24"/>
        </w:rPr>
        <w:t xml:space="preserve">PROPÓSITOS DE FORMACIÓN </w:t>
      </w:r>
    </w:p>
    <w:p w:rsidR="00B9504C" w:rsidRPr="00B9504C" w:rsidRDefault="00B9504C" w:rsidP="002A52E0">
      <w:pPr>
        <w:spacing w:after="0" w:line="240" w:lineRule="auto"/>
        <w:jc w:val="both"/>
        <w:rPr>
          <w:rFonts w:ascii="Arial" w:hAnsi="Arial" w:cs="Arial"/>
          <w:sz w:val="24"/>
          <w:szCs w:val="24"/>
        </w:rPr>
      </w:pPr>
    </w:p>
    <w:p w:rsidR="00B9504C" w:rsidRPr="00B9504C" w:rsidRDefault="00B9504C" w:rsidP="002A52E0">
      <w:pPr>
        <w:pStyle w:val="Prrafodelista"/>
        <w:numPr>
          <w:ilvl w:val="0"/>
          <w:numId w:val="5"/>
        </w:numPr>
        <w:spacing w:after="0" w:line="240" w:lineRule="auto"/>
        <w:ind w:left="217"/>
        <w:jc w:val="both"/>
        <w:rPr>
          <w:rFonts w:ascii="Arial" w:hAnsi="Arial" w:cs="Arial"/>
          <w:sz w:val="24"/>
          <w:szCs w:val="24"/>
        </w:rPr>
      </w:pPr>
      <w:r w:rsidRPr="00B9504C">
        <w:rPr>
          <w:rFonts w:ascii="Arial" w:hAnsi="Arial" w:cs="Arial"/>
          <w:sz w:val="24"/>
          <w:szCs w:val="24"/>
        </w:rPr>
        <w:t xml:space="preserve">Preparar a los alumnos para que desarrollen competencias en el </w:t>
      </w:r>
      <w:r w:rsidR="00F12962" w:rsidRPr="00B9504C">
        <w:rPr>
          <w:rFonts w:ascii="Arial" w:hAnsi="Arial" w:cs="Arial"/>
          <w:sz w:val="24"/>
          <w:szCs w:val="24"/>
        </w:rPr>
        <w:t>área de informática</w:t>
      </w:r>
      <w:r w:rsidRPr="00B9504C">
        <w:rPr>
          <w:rFonts w:ascii="Arial" w:hAnsi="Arial" w:cs="Arial"/>
          <w:sz w:val="24"/>
          <w:szCs w:val="24"/>
        </w:rPr>
        <w:t>, para que se integren al proceso productivo, aplicando los estándares de calidad.</w:t>
      </w:r>
    </w:p>
    <w:p w:rsidR="00B9504C" w:rsidRPr="00B9504C" w:rsidRDefault="00B9504C" w:rsidP="002A52E0">
      <w:pPr>
        <w:pStyle w:val="Prrafodelista"/>
        <w:numPr>
          <w:ilvl w:val="0"/>
          <w:numId w:val="5"/>
        </w:numPr>
        <w:spacing w:after="0" w:line="240" w:lineRule="auto"/>
        <w:ind w:left="217"/>
        <w:jc w:val="both"/>
        <w:rPr>
          <w:rFonts w:ascii="Arial" w:hAnsi="Arial" w:cs="Arial"/>
          <w:sz w:val="24"/>
          <w:szCs w:val="24"/>
        </w:rPr>
      </w:pPr>
      <w:r w:rsidRPr="00B9504C">
        <w:rPr>
          <w:rFonts w:ascii="Arial" w:hAnsi="Arial" w:cs="Arial"/>
          <w:sz w:val="24"/>
          <w:szCs w:val="24"/>
        </w:rPr>
        <w:t>Formar a los alumnos en valores tales como la responsabilidad, solidaridad, sentido de pertenencia, respeto, amistad y compañerismo.</w:t>
      </w:r>
    </w:p>
    <w:p w:rsidR="00B9504C" w:rsidRPr="00B9504C" w:rsidRDefault="00B9504C" w:rsidP="002A52E0">
      <w:pPr>
        <w:pStyle w:val="Prrafodelista"/>
        <w:numPr>
          <w:ilvl w:val="0"/>
          <w:numId w:val="5"/>
        </w:numPr>
        <w:spacing w:after="0" w:line="240" w:lineRule="auto"/>
        <w:ind w:left="217"/>
        <w:jc w:val="both"/>
        <w:rPr>
          <w:rFonts w:ascii="Arial" w:hAnsi="Arial" w:cs="Arial"/>
          <w:sz w:val="24"/>
          <w:szCs w:val="24"/>
        </w:rPr>
      </w:pPr>
      <w:r w:rsidRPr="00B9504C">
        <w:rPr>
          <w:rFonts w:ascii="Arial" w:hAnsi="Arial" w:cs="Arial"/>
          <w:sz w:val="24"/>
          <w:szCs w:val="24"/>
        </w:rPr>
        <w:t xml:space="preserve">Fomentar en </w:t>
      </w:r>
      <w:r w:rsidR="00034041" w:rsidRPr="00B9504C">
        <w:rPr>
          <w:rFonts w:ascii="Arial" w:hAnsi="Arial" w:cs="Arial"/>
          <w:sz w:val="24"/>
          <w:szCs w:val="24"/>
        </w:rPr>
        <w:t>el educando</w:t>
      </w:r>
      <w:r w:rsidRPr="00B9504C">
        <w:rPr>
          <w:rFonts w:ascii="Arial" w:hAnsi="Arial" w:cs="Arial"/>
          <w:sz w:val="24"/>
          <w:szCs w:val="24"/>
        </w:rPr>
        <w:t xml:space="preserve"> el </w:t>
      </w:r>
      <w:r w:rsidR="00034041" w:rsidRPr="00B9504C">
        <w:rPr>
          <w:rFonts w:ascii="Arial" w:hAnsi="Arial" w:cs="Arial"/>
          <w:sz w:val="24"/>
          <w:szCs w:val="24"/>
        </w:rPr>
        <w:t>mejoramiento y la</w:t>
      </w:r>
      <w:r w:rsidRPr="00B9504C">
        <w:rPr>
          <w:rFonts w:ascii="Arial" w:hAnsi="Arial" w:cs="Arial"/>
          <w:sz w:val="24"/>
          <w:szCs w:val="24"/>
        </w:rPr>
        <w:t xml:space="preserve"> </w:t>
      </w:r>
      <w:r w:rsidR="00034041" w:rsidRPr="00B9504C">
        <w:rPr>
          <w:rFonts w:ascii="Arial" w:hAnsi="Arial" w:cs="Arial"/>
          <w:sz w:val="24"/>
          <w:szCs w:val="24"/>
        </w:rPr>
        <w:t>capacitación continuos</w:t>
      </w:r>
      <w:r w:rsidRPr="00B9504C">
        <w:rPr>
          <w:rFonts w:ascii="Arial" w:hAnsi="Arial" w:cs="Arial"/>
          <w:sz w:val="24"/>
          <w:szCs w:val="24"/>
        </w:rPr>
        <w:t xml:space="preserve"> en el ámbito personal y laboral.</w:t>
      </w:r>
    </w:p>
    <w:p w:rsidR="00B9504C" w:rsidRPr="00B9504C" w:rsidRDefault="00B9504C" w:rsidP="002A52E0">
      <w:pPr>
        <w:spacing w:after="0" w:line="240" w:lineRule="auto"/>
        <w:jc w:val="both"/>
        <w:rPr>
          <w:rFonts w:ascii="Arial" w:hAnsi="Arial" w:cs="Arial"/>
          <w:sz w:val="24"/>
          <w:szCs w:val="24"/>
        </w:rPr>
      </w:pPr>
    </w:p>
    <w:p w:rsidR="00B9504C" w:rsidRDefault="00B9504C" w:rsidP="002A52E0">
      <w:pPr>
        <w:spacing w:after="0" w:line="240" w:lineRule="auto"/>
        <w:jc w:val="both"/>
        <w:rPr>
          <w:rFonts w:ascii="Arial" w:hAnsi="Arial" w:cs="Arial"/>
          <w:b/>
          <w:sz w:val="24"/>
          <w:szCs w:val="24"/>
        </w:rPr>
      </w:pPr>
      <w:r w:rsidRPr="00B9504C">
        <w:rPr>
          <w:rFonts w:ascii="Arial" w:hAnsi="Arial" w:cs="Arial"/>
          <w:b/>
          <w:sz w:val="24"/>
          <w:szCs w:val="24"/>
        </w:rPr>
        <w:t>VALORES</w:t>
      </w:r>
    </w:p>
    <w:p w:rsidR="00B9504C" w:rsidRPr="00B9504C" w:rsidRDefault="00B9504C" w:rsidP="002A52E0">
      <w:pPr>
        <w:spacing w:after="0" w:line="240" w:lineRule="auto"/>
        <w:jc w:val="both"/>
        <w:rPr>
          <w:rFonts w:ascii="Arial" w:hAnsi="Arial" w:cs="Arial"/>
          <w:b/>
          <w:sz w:val="24"/>
          <w:szCs w:val="24"/>
        </w:rPr>
      </w:pPr>
    </w:p>
    <w:p w:rsidR="00B9504C" w:rsidRDefault="00B9504C" w:rsidP="002A52E0">
      <w:pPr>
        <w:spacing w:after="0" w:line="240" w:lineRule="auto"/>
        <w:jc w:val="both"/>
        <w:rPr>
          <w:rFonts w:ascii="Arial" w:hAnsi="Arial" w:cs="Arial"/>
          <w:sz w:val="24"/>
          <w:szCs w:val="24"/>
        </w:rPr>
      </w:pPr>
      <w:r w:rsidRPr="00B9504C">
        <w:rPr>
          <w:rFonts w:ascii="Arial" w:hAnsi="Arial" w:cs="Arial"/>
          <w:sz w:val="24"/>
          <w:szCs w:val="24"/>
        </w:rPr>
        <w:t xml:space="preserve">Son las características morales inherentes a las personas, necesaria para una convivencia pacífica y armoniosa con los todos los miembros de la comunidad.  La Institución Educativa El Paraíso hace énfasis </w:t>
      </w:r>
      <w:r w:rsidR="00034041" w:rsidRPr="00B9504C">
        <w:rPr>
          <w:rFonts w:ascii="Arial" w:hAnsi="Arial" w:cs="Arial"/>
          <w:sz w:val="24"/>
          <w:szCs w:val="24"/>
        </w:rPr>
        <w:t>en los</w:t>
      </w:r>
      <w:r w:rsidRPr="00B9504C">
        <w:rPr>
          <w:rFonts w:ascii="Arial" w:hAnsi="Arial" w:cs="Arial"/>
          <w:sz w:val="24"/>
          <w:szCs w:val="24"/>
        </w:rPr>
        <w:t xml:space="preserve"> siguientes valores.</w:t>
      </w:r>
    </w:p>
    <w:p w:rsidR="00B9504C" w:rsidRPr="00B9504C" w:rsidRDefault="00B9504C" w:rsidP="002A52E0">
      <w:pPr>
        <w:spacing w:after="0" w:line="240" w:lineRule="auto"/>
        <w:jc w:val="both"/>
        <w:rPr>
          <w:rFonts w:ascii="Arial" w:hAnsi="Arial" w:cs="Arial"/>
          <w:sz w:val="24"/>
          <w:szCs w:val="24"/>
        </w:rPr>
      </w:pPr>
    </w:p>
    <w:p w:rsidR="00B9504C" w:rsidRPr="00B9504C" w:rsidRDefault="00B9504C" w:rsidP="002A52E0">
      <w:pPr>
        <w:pStyle w:val="Prrafodelista"/>
        <w:numPr>
          <w:ilvl w:val="0"/>
          <w:numId w:val="4"/>
        </w:numPr>
        <w:spacing w:after="0" w:line="240" w:lineRule="auto"/>
        <w:ind w:left="217"/>
        <w:jc w:val="both"/>
        <w:rPr>
          <w:rFonts w:ascii="Arial" w:hAnsi="Arial" w:cs="Arial"/>
          <w:sz w:val="24"/>
          <w:szCs w:val="24"/>
        </w:rPr>
      </w:pPr>
      <w:r w:rsidRPr="00B9504C">
        <w:rPr>
          <w:rFonts w:ascii="Arial" w:hAnsi="Arial" w:cs="Arial"/>
          <w:sz w:val="24"/>
          <w:szCs w:val="24"/>
        </w:rPr>
        <w:t>RESPONSABILIAD. Entendida como matricular a tiempo sus hijos, llegar puntualmente al colegio, presentar las actividades de trabajo, asistir a las actividades programadas por la Institución, los docentes preparan el material de trabajo</w:t>
      </w:r>
    </w:p>
    <w:p w:rsidR="00B9504C" w:rsidRDefault="00B9504C" w:rsidP="002A52E0">
      <w:pPr>
        <w:pStyle w:val="Prrafodelista"/>
        <w:numPr>
          <w:ilvl w:val="0"/>
          <w:numId w:val="4"/>
        </w:numPr>
        <w:spacing w:after="0" w:line="240" w:lineRule="auto"/>
        <w:ind w:left="217"/>
        <w:jc w:val="both"/>
        <w:rPr>
          <w:rFonts w:ascii="Arial" w:hAnsi="Arial" w:cs="Arial"/>
          <w:sz w:val="24"/>
          <w:szCs w:val="24"/>
        </w:rPr>
      </w:pPr>
      <w:r w:rsidRPr="00B9504C">
        <w:rPr>
          <w:rFonts w:ascii="Arial" w:hAnsi="Arial" w:cs="Arial"/>
          <w:sz w:val="24"/>
          <w:szCs w:val="24"/>
        </w:rPr>
        <w:t xml:space="preserve">RESPETO. Entendido como norma de convivencia en una sociedad al respetar, diferenciar individualidades, opiniones a las creencias, útiles escolares suyos y ajenos y </w:t>
      </w:r>
      <w:r w:rsidR="00034041" w:rsidRPr="00B9504C">
        <w:rPr>
          <w:rFonts w:ascii="Arial" w:hAnsi="Arial" w:cs="Arial"/>
          <w:sz w:val="24"/>
          <w:szCs w:val="24"/>
        </w:rPr>
        <w:t>también el</w:t>
      </w:r>
      <w:r w:rsidRPr="00B9504C">
        <w:rPr>
          <w:rFonts w:ascii="Arial" w:hAnsi="Arial" w:cs="Arial"/>
          <w:sz w:val="24"/>
          <w:szCs w:val="24"/>
        </w:rPr>
        <w:t xml:space="preserve"> respeto a la naturaleza.</w:t>
      </w:r>
    </w:p>
    <w:p w:rsidR="00A1615F" w:rsidRPr="00B9504C" w:rsidRDefault="00A1615F" w:rsidP="002A52E0">
      <w:pPr>
        <w:pStyle w:val="Prrafodelista"/>
        <w:spacing w:after="0" w:line="240" w:lineRule="auto"/>
        <w:ind w:left="217"/>
        <w:jc w:val="both"/>
        <w:rPr>
          <w:rFonts w:ascii="Arial" w:hAnsi="Arial" w:cs="Arial"/>
          <w:sz w:val="24"/>
          <w:szCs w:val="24"/>
        </w:rPr>
      </w:pPr>
    </w:p>
    <w:p w:rsidR="00B9504C" w:rsidRDefault="00B9504C" w:rsidP="002A52E0">
      <w:pPr>
        <w:pStyle w:val="Prrafodelista"/>
        <w:numPr>
          <w:ilvl w:val="0"/>
          <w:numId w:val="4"/>
        </w:numPr>
        <w:spacing w:after="0" w:line="240" w:lineRule="auto"/>
        <w:ind w:left="217"/>
        <w:jc w:val="both"/>
        <w:rPr>
          <w:rFonts w:ascii="Arial" w:hAnsi="Arial" w:cs="Arial"/>
          <w:sz w:val="24"/>
          <w:szCs w:val="24"/>
        </w:rPr>
      </w:pPr>
      <w:r w:rsidRPr="00B9504C">
        <w:rPr>
          <w:rFonts w:ascii="Arial" w:hAnsi="Arial" w:cs="Arial"/>
          <w:sz w:val="24"/>
          <w:szCs w:val="24"/>
        </w:rPr>
        <w:lastRenderedPageBreak/>
        <w:t>SENTIDO DE PERTENENCIA. Entendido como sentido propio de la Institución cuando cuidamos los útiles y enseres, cuidamos el entorno en que nos encontramos y participando activamente en las actividades programadas.</w:t>
      </w:r>
    </w:p>
    <w:p w:rsidR="00A1615F" w:rsidRPr="00A1615F" w:rsidRDefault="00A1615F" w:rsidP="002A52E0">
      <w:pPr>
        <w:spacing w:after="0" w:line="240" w:lineRule="auto"/>
        <w:jc w:val="both"/>
        <w:rPr>
          <w:rFonts w:ascii="Arial" w:hAnsi="Arial" w:cs="Arial"/>
          <w:sz w:val="24"/>
          <w:szCs w:val="24"/>
        </w:rPr>
      </w:pPr>
    </w:p>
    <w:p w:rsidR="00B9504C" w:rsidRDefault="00B9504C" w:rsidP="002A52E0">
      <w:pPr>
        <w:pStyle w:val="Prrafodelista"/>
        <w:numPr>
          <w:ilvl w:val="0"/>
          <w:numId w:val="4"/>
        </w:numPr>
        <w:spacing w:after="0" w:line="240" w:lineRule="auto"/>
        <w:ind w:left="217"/>
        <w:jc w:val="both"/>
        <w:rPr>
          <w:rFonts w:ascii="Arial" w:hAnsi="Arial" w:cs="Arial"/>
          <w:sz w:val="24"/>
          <w:szCs w:val="24"/>
        </w:rPr>
      </w:pPr>
      <w:r w:rsidRPr="00B9504C">
        <w:rPr>
          <w:rFonts w:ascii="Arial" w:hAnsi="Arial" w:cs="Arial"/>
          <w:sz w:val="24"/>
          <w:szCs w:val="24"/>
        </w:rPr>
        <w:t>AMISTAD Y COMPAÑERISMO. Entendida como el afecto o cariño que sentimos por nuestros semejantes cuando nos preocupamos por su bienestar, se adquiere cierto grado de compromiso y se tiene una buena comunicación basada en la verdad, en el dialogo frecuente y afectuoso.</w:t>
      </w:r>
    </w:p>
    <w:p w:rsidR="00A1615F" w:rsidRPr="00A1615F" w:rsidRDefault="00A1615F" w:rsidP="002A52E0">
      <w:pPr>
        <w:spacing w:after="0" w:line="240" w:lineRule="auto"/>
        <w:jc w:val="both"/>
        <w:rPr>
          <w:rFonts w:ascii="Arial" w:hAnsi="Arial" w:cs="Arial"/>
          <w:sz w:val="24"/>
          <w:szCs w:val="24"/>
        </w:rPr>
      </w:pPr>
    </w:p>
    <w:p w:rsidR="00B9504C" w:rsidRDefault="00B9504C" w:rsidP="002A52E0">
      <w:pPr>
        <w:pStyle w:val="Prrafodelista"/>
        <w:numPr>
          <w:ilvl w:val="0"/>
          <w:numId w:val="4"/>
        </w:numPr>
        <w:spacing w:after="0" w:line="240" w:lineRule="auto"/>
        <w:ind w:left="217"/>
        <w:jc w:val="both"/>
        <w:rPr>
          <w:rFonts w:ascii="Arial" w:hAnsi="Arial" w:cs="Arial"/>
          <w:sz w:val="24"/>
          <w:szCs w:val="24"/>
        </w:rPr>
      </w:pPr>
      <w:r w:rsidRPr="00B9504C">
        <w:rPr>
          <w:rFonts w:ascii="Arial" w:hAnsi="Arial" w:cs="Arial"/>
          <w:sz w:val="24"/>
          <w:szCs w:val="24"/>
        </w:rPr>
        <w:t>SOLIDARIDAD. Entendida como la ayuda que brinda al necesitado soy solidario cuando: Cuando comparto de lo que tengo, cuando brindo mi amistad, soy sincero y me preocupo por los demás.</w:t>
      </w:r>
    </w:p>
    <w:p w:rsidR="00385118" w:rsidRPr="00B9504C" w:rsidRDefault="00385118" w:rsidP="002A52E0">
      <w:pPr>
        <w:spacing w:after="0" w:line="240" w:lineRule="auto"/>
        <w:jc w:val="both"/>
        <w:rPr>
          <w:rFonts w:ascii="Arial" w:hAnsi="Arial" w:cs="Arial"/>
          <w:sz w:val="24"/>
          <w:szCs w:val="24"/>
        </w:rPr>
      </w:pPr>
    </w:p>
    <w:p w:rsidR="00DE4F08" w:rsidRDefault="00DE4F08" w:rsidP="002A52E0">
      <w:pPr>
        <w:spacing w:after="0" w:line="240" w:lineRule="auto"/>
        <w:jc w:val="both"/>
        <w:rPr>
          <w:rFonts w:ascii="Arial" w:hAnsi="Arial" w:cs="Arial"/>
          <w:b/>
          <w:sz w:val="24"/>
          <w:szCs w:val="24"/>
        </w:rPr>
      </w:pPr>
    </w:p>
    <w:p w:rsidR="00B9504C" w:rsidRPr="00A1615F" w:rsidRDefault="00B9504C" w:rsidP="002A52E0">
      <w:pPr>
        <w:spacing w:after="0" w:line="240" w:lineRule="auto"/>
        <w:jc w:val="both"/>
        <w:rPr>
          <w:rFonts w:ascii="Arial" w:hAnsi="Arial" w:cs="Arial"/>
          <w:b/>
          <w:sz w:val="24"/>
          <w:szCs w:val="24"/>
        </w:rPr>
      </w:pPr>
      <w:r w:rsidRPr="00A1615F">
        <w:rPr>
          <w:rFonts w:ascii="Arial" w:hAnsi="Arial" w:cs="Arial"/>
          <w:b/>
          <w:sz w:val="24"/>
          <w:szCs w:val="24"/>
        </w:rPr>
        <w:t>PRINCIPIOS</w:t>
      </w:r>
    </w:p>
    <w:p w:rsidR="00B9504C" w:rsidRPr="00B9504C" w:rsidRDefault="00B9504C" w:rsidP="002A52E0">
      <w:pPr>
        <w:spacing w:after="0" w:line="240" w:lineRule="auto"/>
        <w:jc w:val="both"/>
        <w:rPr>
          <w:rFonts w:ascii="Arial" w:hAnsi="Arial" w:cs="Arial"/>
          <w:sz w:val="24"/>
          <w:szCs w:val="24"/>
        </w:rPr>
      </w:pPr>
    </w:p>
    <w:p w:rsidR="00B9504C" w:rsidRPr="00B9504C" w:rsidRDefault="00B9504C" w:rsidP="002A52E0">
      <w:pPr>
        <w:spacing w:after="0" w:line="240" w:lineRule="auto"/>
        <w:jc w:val="both"/>
        <w:rPr>
          <w:rFonts w:ascii="Arial" w:hAnsi="Arial" w:cs="Arial"/>
          <w:sz w:val="24"/>
          <w:szCs w:val="24"/>
        </w:rPr>
      </w:pPr>
      <w:r w:rsidRPr="00B9504C">
        <w:rPr>
          <w:rFonts w:ascii="Arial" w:hAnsi="Arial" w:cs="Arial"/>
          <w:sz w:val="24"/>
          <w:szCs w:val="24"/>
        </w:rPr>
        <w:t>La Institución Educativa El Paraíso se regirá bajo el siguiente principio. “Formar jóvenes capaces de desarrollarse plenamente en la sociedad afrontando los diferentes retos que se presenten en la vida.</w:t>
      </w:r>
      <w:r w:rsidR="00333428">
        <w:rPr>
          <w:rFonts w:ascii="Arial" w:hAnsi="Arial" w:cs="Arial"/>
          <w:sz w:val="24"/>
          <w:szCs w:val="24"/>
        </w:rPr>
        <w:t xml:space="preserve"> </w:t>
      </w:r>
    </w:p>
    <w:p w:rsidR="00B9504C" w:rsidRDefault="00B9504C" w:rsidP="002A52E0">
      <w:pPr>
        <w:spacing w:after="0" w:line="240" w:lineRule="auto"/>
        <w:jc w:val="both"/>
        <w:rPr>
          <w:rFonts w:ascii="Arial" w:hAnsi="Arial" w:cs="Arial"/>
          <w:sz w:val="24"/>
          <w:szCs w:val="24"/>
        </w:rPr>
      </w:pPr>
    </w:p>
    <w:p w:rsidR="00B9504C" w:rsidRPr="00B9504C" w:rsidRDefault="00B9504C" w:rsidP="002A52E0">
      <w:pPr>
        <w:spacing w:after="0" w:line="240" w:lineRule="auto"/>
        <w:jc w:val="both"/>
        <w:rPr>
          <w:rFonts w:ascii="Arial" w:hAnsi="Arial" w:cs="Arial"/>
          <w:sz w:val="24"/>
          <w:szCs w:val="24"/>
        </w:rPr>
      </w:pPr>
    </w:p>
    <w:p w:rsidR="00884913" w:rsidRDefault="00884913" w:rsidP="002A52E0">
      <w:pPr>
        <w:spacing w:after="0" w:line="240" w:lineRule="auto"/>
        <w:rPr>
          <w:rFonts w:ascii="Arial" w:hAnsi="Arial" w:cs="Arial"/>
          <w:b/>
          <w:sz w:val="24"/>
          <w:szCs w:val="24"/>
          <w:lang w:val="es-ES"/>
        </w:rPr>
      </w:pPr>
    </w:p>
    <w:p w:rsidR="002C36A4" w:rsidRDefault="00884913"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7. </w:t>
      </w:r>
      <w:r w:rsidR="002C36A4" w:rsidRPr="002A52E0">
        <w:rPr>
          <w:rFonts w:ascii="Arial" w:hAnsi="Arial" w:cs="Arial"/>
          <w:b/>
          <w:sz w:val="24"/>
          <w:szCs w:val="24"/>
          <w:lang w:val="es-ES"/>
        </w:rPr>
        <w:t>EDUCACIÓN INTEGRAL</w:t>
      </w:r>
    </w:p>
    <w:p w:rsidR="00884913" w:rsidRDefault="00884913" w:rsidP="002A52E0">
      <w:pPr>
        <w:spacing w:after="0" w:line="240" w:lineRule="auto"/>
        <w:jc w:val="center"/>
        <w:rPr>
          <w:rFonts w:ascii="Arial" w:hAnsi="Arial" w:cs="Arial"/>
          <w:b/>
          <w:sz w:val="24"/>
          <w:szCs w:val="24"/>
          <w:lang w:val="es-ES"/>
        </w:rPr>
      </w:pPr>
    </w:p>
    <w:p w:rsidR="00F83CFF" w:rsidRPr="00DE4F08" w:rsidRDefault="00F83CFF" w:rsidP="002A52E0">
      <w:pPr>
        <w:spacing w:after="0" w:line="240" w:lineRule="auto"/>
        <w:jc w:val="both"/>
        <w:rPr>
          <w:rFonts w:ascii="Arial" w:hAnsi="Arial" w:cs="Arial"/>
          <w:i/>
          <w:sz w:val="24"/>
          <w:szCs w:val="24"/>
        </w:rPr>
      </w:pPr>
      <w:r w:rsidRPr="00DE4F08">
        <w:rPr>
          <w:rFonts w:ascii="Arial" w:hAnsi="Arial" w:cs="Arial"/>
          <w:bCs/>
          <w:i/>
          <w:sz w:val="24"/>
          <w:szCs w:val="24"/>
          <w:lang w:val="es-ES_tradnl"/>
        </w:rPr>
        <w:t xml:space="preserve">Se determinan cuáles son aquellos componentes que se tienen en cuenta para hacer realidad la educación integral o multidimensional. </w:t>
      </w:r>
    </w:p>
    <w:p w:rsidR="00F83CFF" w:rsidRPr="00DE4F08" w:rsidRDefault="00F83CFF" w:rsidP="002A52E0">
      <w:pPr>
        <w:spacing w:after="0" w:line="240" w:lineRule="auto"/>
        <w:jc w:val="both"/>
        <w:rPr>
          <w:rFonts w:ascii="Arial" w:hAnsi="Arial" w:cs="Arial"/>
          <w:i/>
          <w:sz w:val="24"/>
          <w:szCs w:val="24"/>
        </w:rPr>
      </w:pPr>
      <w:r w:rsidRPr="00DE4F08">
        <w:rPr>
          <w:rFonts w:ascii="Arial" w:hAnsi="Arial" w:cs="Arial"/>
          <w:bCs/>
          <w:i/>
          <w:sz w:val="24"/>
          <w:szCs w:val="24"/>
          <w:lang w:val="es-ES_tradnl"/>
        </w:rPr>
        <w:t>Dimensiones:</w:t>
      </w:r>
    </w:p>
    <w:p w:rsidR="00F83CFF" w:rsidRPr="00DE4F08" w:rsidRDefault="00F83CFF" w:rsidP="002A52E0">
      <w:pPr>
        <w:spacing w:after="0" w:line="240" w:lineRule="auto"/>
        <w:jc w:val="both"/>
        <w:rPr>
          <w:rFonts w:ascii="Arial" w:hAnsi="Arial" w:cs="Arial"/>
          <w:i/>
          <w:sz w:val="24"/>
          <w:szCs w:val="24"/>
        </w:rPr>
      </w:pPr>
      <w:r w:rsidRPr="00DE4F08">
        <w:rPr>
          <w:rFonts w:ascii="Arial" w:hAnsi="Arial" w:cs="Arial"/>
          <w:bCs/>
          <w:i/>
          <w:sz w:val="24"/>
          <w:szCs w:val="24"/>
          <w:lang w:val="es-ES_tradnl"/>
        </w:rPr>
        <w:t>Cognitiva, Social, Física, Espiritual</w:t>
      </w:r>
    </w:p>
    <w:p w:rsidR="00884913" w:rsidRPr="00F83CFF" w:rsidRDefault="00F83CFF" w:rsidP="002A52E0">
      <w:pPr>
        <w:spacing w:after="0" w:line="240" w:lineRule="auto"/>
        <w:jc w:val="both"/>
        <w:rPr>
          <w:rFonts w:ascii="Arial" w:hAnsi="Arial" w:cs="Arial"/>
          <w:i/>
          <w:sz w:val="24"/>
          <w:szCs w:val="24"/>
          <w:lang w:val="es-ES"/>
        </w:rPr>
      </w:pPr>
      <w:r w:rsidRPr="00DE4F08">
        <w:rPr>
          <w:rFonts w:ascii="Arial" w:hAnsi="Arial" w:cs="Arial"/>
          <w:bCs/>
          <w:i/>
          <w:sz w:val="24"/>
          <w:szCs w:val="24"/>
          <w:lang w:val="es-ES_tradnl"/>
        </w:rPr>
        <w:t>Se indican y se explican cómo se hacen realidad en el aula de clase.</w:t>
      </w:r>
    </w:p>
    <w:p w:rsidR="00793844" w:rsidRPr="002A52E0" w:rsidRDefault="00884913" w:rsidP="002A52E0">
      <w:pPr>
        <w:spacing w:after="0" w:line="240" w:lineRule="auto"/>
        <w:jc w:val="center"/>
        <w:rPr>
          <w:rFonts w:ascii="Arial" w:hAnsi="Arial" w:cs="Arial"/>
          <w:b/>
          <w:sz w:val="24"/>
          <w:szCs w:val="24"/>
          <w:lang w:val="es-ES"/>
        </w:rPr>
      </w:pPr>
      <w:r>
        <w:rPr>
          <w:rFonts w:ascii="Arial" w:hAnsi="Arial" w:cs="Arial"/>
          <w:b/>
          <w:sz w:val="24"/>
          <w:szCs w:val="24"/>
          <w:lang w:val="es-ES"/>
        </w:rPr>
        <w:br w:type="page"/>
      </w:r>
      <w:r w:rsidRPr="002A52E0">
        <w:rPr>
          <w:rFonts w:ascii="Arial" w:hAnsi="Arial" w:cs="Arial"/>
          <w:b/>
          <w:sz w:val="24"/>
          <w:szCs w:val="24"/>
          <w:lang w:val="es-ES"/>
        </w:rPr>
        <w:lastRenderedPageBreak/>
        <w:t xml:space="preserve">8. </w:t>
      </w:r>
      <w:r w:rsidR="002C36A4" w:rsidRPr="002A52E0">
        <w:rPr>
          <w:rFonts w:ascii="Arial" w:hAnsi="Arial" w:cs="Arial"/>
          <w:b/>
          <w:sz w:val="24"/>
          <w:szCs w:val="24"/>
          <w:lang w:val="es-ES"/>
        </w:rPr>
        <w:t>PERFILES DEL COLEGIO</w:t>
      </w:r>
    </w:p>
    <w:p w:rsidR="002A5F0B" w:rsidRPr="002A52E0" w:rsidRDefault="00793844" w:rsidP="002A52E0">
      <w:pPr>
        <w:spacing w:after="0" w:line="240" w:lineRule="auto"/>
        <w:jc w:val="both"/>
        <w:rPr>
          <w:rFonts w:ascii="Arial" w:hAnsi="Arial" w:cs="Arial"/>
          <w:b/>
          <w:sz w:val="24"/>
          <w:szCs w:val="24"/>
          <w:lang w:val="es-ES"/>
        </w:rPr>
      </w:pPr>
      <w:r w:rsidRPr="002A52E0">
        <w:rPr>
          <w:rFonts w:ascii="Arial" w:hAnsi="Arial" w:cs="Arial"/>
          <w:b/>
          <w:bCs/>
          <w:sz w:val="24"/>
          <w:szCs w:val="24"/>
          <w:lang w:val="es-ES_tradnl"/>
        </w:rPr>
        <w:t>Directivos</w:t>
      </w:r>
    </w:p>
    <w:p w:rsidR="008B2525" w:rsidRPr="002A52E0" w:rsidRDefault="008B2525" w:rsidP="002A52E0">
      <w:pPr>
        <w:spacing w:after="0" w:line="240" w:lineRule="auto"/>
        <w:jc w:val="both"/>
        <w:rPr>
          <w:rFonts w:ascii="Arial" w:hAnsi="Arial" w:cs="Arial"/>
          <w:b/>
          <w:bCs/>
          <w:sz w:val="24"/>
          <w:szCs w:val="24"/>
          <w:lang w:val="es-ES_tradnl"/>
        </w:rPr>
      </w:pPr>
    </w:p>
    <w:p w:rsidR="002A5F0B" w:rsidRPr="002A52E0" w:rsidRDefault="00793844" w:rsidP="002A52E0">
      <w:pPr>
        <w:spacing w:after="0" w:line="240" w:lineRule="auto"/>
        <w:jc w:val="both"/>
        <w:rPr>
          <w:rFonts w:ascii="Arial" w:hAnsi="Arial" w:cs="Arial"/>
          <w:sz w:val="24"/>
          <w:szCs w:val="24"/>
        </w:rPr>
      </w:pPr>
      <w:r w:rsidRPr="002A52E0">
        <w:rPr>
          <w:rFonts w:ascii="Arial" w:hAnsi="Arial" w:cs="Arial"/>
          <w:b/>
          <w:bCs/>
          <w:sz w:val="24"/>
          <w:szCs w:val="24"/>
          <w:lang w:val="es-ES_tradnl"/>
        </w:rPr>
        <w:t>Coordinadores</w:t>
      </w:r>
    </w:p>
    <w:p w:rsidR="00F83CFF" w:rsidRPr="002A52E0" w:rsidRDefault="00F83CFF" w:rsidP="002A52E0">
      <w:pPr>
        <w:spacing w:after="0" w:line="240" w:lineRule="auto"/>
        <w:jc w:val="both"/>
        <w:rPr>
          <w:rFonts w:ascii="Arial" w:hAnsi="Arial" w:cs="Arial"/>
          <w:b/>
          <w:bCs/>
          <w:sz w:val="24"/>
          <w:szCs w:val="24"/>
          <w:lang w:val="es-ES_tradnl"/>
        </w:rPr>
      </w:pPr>
    </w:p>
    <w:p w:rsidR="002A5F0B" w:rsidRPr="00F83CFF" w:rsidRDefault="00793844" w:rsidP="002A52E0">
      <w:pPr>
        <w:spacing w:after="0" w:line="240" w:lineRule="auto"/>
        <w:jc w:val="both"/>
        <w:rPr>
          <w:rFonts w:ascii="Arial" w:hAnsi="Arial" w:cs="Arial"/>
          <w:sz w:val="24"/>
          <w:szCs w:val="24"/>
        </w:rPr>
      </w:pPr>
      <w:r w:rsidRPr="002A52E0">
        <w:rPr>
          <w:rFonts w:ascii="Arial" w:hAnsi="Arial" w:cs="Arial"/>
          <w:b/>
          <w:bCs/>
          <w:sz w:val="24"/>
          <w:szCs w:val="24"/>
          <w:lang w:val="es-ES_tradnl"/>
        </w:rPr>
        <w:t>Administrativos</w:t>
      </w:r>
    </w:p>
    <w:p w:rsidR="00F83CFF" w:rsidRPr="00F83CFF" w:rsidRDefault="00F83CFF" w:rsidP="002A52E0">
      <w:pPr>
        <w:spacing w:after="0" w:line="240" w:lineRule="auto"/>
        <w:jc w:val="both"/>
        <w:rPr>
          <w:rFonts w:ascii="Arial" w:hAnsi="Arial" w:cs="Arial"/>
          <w:b/>
          <w:bCs/>
          <w:sz w:val="24"/>
          <w:szCs w:val="24"/>
          <w:lang w:val="es-ES_tradnl"/>
        </w:rPr>
      </w:pPr>
    </w:p>
    <w:p w:rsidR="002A5F0B" w:rsidRPr="00F83CFF" w:rsidRDefault="00793844" w:rsidP="002A52E0">
      <w:pPr>
        <w:spacing w:after="0" w:line="240" w:lineRule="auto"/>
        <w:jc w:val="both"/>
        <w:rPr>
          <w:rFonts w:ascii="Arial" w:hAnsi="Arial" w:cs="Arial"/>
          <w:b/>
          <w:bCs/>
          <w:sz w:val="24"/>
          <w:szCs w:val="24"/>
          <w:lang w:val="es-ES_tradnl"/>
        </w:rPr>
      </w:pPr>
      <w:r w:rsidRPr="00F83CFF">
        <w:rPr>
          <w:rFonts w:ascii="Arial" w:hAnsi="Arial" w:cs="Arial"/>
          <w:b/>
          <w:bCs/>
          <w:sz w:val="24"/>
          <w:szCs w:val="24"/>
          <w:lang w:val="es-ES_tradnl"/>
        </w:rPr>
        <w:t>Docente</w:t>
      </w:r>
    </w:p>
    <w:p w:rsidR="00F83CFF" w:rsidRPr="00F83CFF" w:rsidRDefault="00F83CFF" w:rsidP="002A52E0">
      <w:pPr>
        <w:spacing w:after="0" w:line="240" w:lineRule="auto"/>
        <w:jc w:val="both"/>
        <w:rPr>
          <w:rFonts w:ascii="Arial" w:hAnsi="Arial" w:cs="Arial"/>
          <w:iCs/>
          <w:sz w:val="24"/>
          <w:szCs w:val="24"/>
        </w:rPr>
      </w:pPr>
    </w:p>
    <w:p w:rsidR="00F83CFF" w:rsidRPr="00F83CFF" w:rsidRDefault="00F83CFF" w:rsidP="002A52E0">
      <w:pPr>
        <w:spacing w:after="0" w:line="240" w:lineRule="auto"/>
        <w:jc w:val="both"/>
        <w:rPr>
          <w:rFonts w:ascii="Arial" w:hAnsi="Arial" w:cs="Arial"/>
          <w:iCs/>
          <w:sz w:val="24"/>
          <w:szCs w:val="24"/>
        </w:rPr>
      </w:pPr>
      <w:r w:rsidRPr="00F83CFF">
        <w:rPr>
          <w:rFonts w:ascii="Arial" w:hAnsi="Arial" w:cs="Arial"/>
          <w:iCs/>
          <w:sz w:val="24"/>
          <w:szCs w:val="24"/>
        </w:rPr>
        <w:t>El educador de La institución educativa el paraíso es el orientador de la institución, del proceso de formación, enseñanza y aprendizaje de los educandos, acorde con las expectativas sociales, culturales, éticas y morales de la familia y la sociedad.</w:t>
      </w:r>
    </w:p>
    <w:p w:rsidR="00F83CFF" w:rsidRPr="00F83CFF" w:rsidRDefault="00F83CFF" w:rsidP="002A52E0">
      <w:pPr>
        <w:spacing w:after="0" w:line="240" w:lineRule="auto"/>
        <w:jc w:val="both"/>
        <w:rPr>
          <w:rFonts w:ascii="Arial" w:hAnsi="Arial" w:cs="Arial"/>
          <w:iCs/>
          <w:sz w:val="24"/>
          <w:szCs w:val="24"/>
        </w:rPr>
      </w:pPr>
    </w:p>
    <w:p w:rsidR="00F83CFF" w:rsidRPr="00F83CFF" w:rsidRDefault="00F83CFF" w:rsidP="002A52E0">
      <w:pPr>
        <w:spacing w:after="0" w:line="240" w:lineRule="auto"/>
        <w:jc w:val="both"/>
        <w:rPr>
          <w:rFonts w:ascii="Arial" w:hAnsi="Arial" w:cs="Arial"/>
          <w:iCs/>
          <w:sz w:val="24"/>
          <w:szCs w:val="24"/>
        </w:rPr>
      </w:pPr>
      <w:r w:rsidRPr="00F83CFF">
        <w:rPr>
          <w:rFonts w:ascii="Arial" w:hAnsi="Arial" w:cs="Arial"/>
          <w:iCs/>
          <w:sz w:val="24"/>
          <w:szCs w:val="24"/>
        </w:rPr>
        <w:t>Como factor  fundamental del proceso educativo deber ser: critico, analítico, comunicativo e investigativo, dedicado a su trabajo y permanecer en constante interacción con los diferentes entes e la comunidad educativa, darle la participación a los educandos y estar prestos a las necesidades de  la institución y comunidad educativa en general, para mejorar el proceso pedagógico aportando lo mejor de sí.</w:t>
      </w:r>
    </w:p>
    <w:p w:rsidR="00F83CFF" w:rsidRPr="00F83CFF" w:rsidRDefault="00F83CFF" w:rsidP="002A52E0">
      <w:pPr>
        <w:spacing w:after="0" w:line="240" w:lineRule="auto"/>
        <w:jc w:val="both"/>
        <w:rPr>
          <w:rFonts w:ascii="Arial" w:hAnsi="Arial" w:cs="Arial"/>
          <w:b/>
          <w:bCs/>
          <w:sz w:val="24"/>
          <w:szCs w:val="24"/>
          <w:lang w:val="es-ES_tradnl"/>
        </w:rPr>
      </w:pPr>
    </w:p>
    <w:p w:rsidR="002A5F0B" w:rsidRPr="00F83CFF" w:rsidRDefault="00793844" w:rsidP="002A52E0">
      <w:pPr>
        <w:spacing w:after="0" w:line="240" w:lineRule="auto"/>
        <w:jc w:val="both"/>
        <w:rPr>
          <w:rFonts w:ascii="Arial" w:hAnsi="Arial" w:cs="Arial"/>
          <w:b/>
          <w:bCs/>
          <w:sz w:val="24"/>
          <w:szCs w:val="24"/>
          <w:lang w:val="es-ES_tradnl"/>
        </w:rPr>
      </w:pPr>
      <w:r w:rsidRPr="00F83CFF">
        <w:rPr>
          <w:rFonts w:ascii="Arial" w:hAnsi="Arial" w:cs="Arial"/>
          <w:b/>
          <w:bCs/>
          <w:sz w:val="24"/>
          <w:szCs w:val="24"/>
          <w:lang w:val="es-ES_tradnl"/>
        </w:rPr>
        <w:t>Estudiantes</w:t>
      </w:r>
    </w:p>
    <w:p w:rsidR="00F83CFF" w:rsidRPr="00F83CFF" w:rsidRDefault="00F83CFF" w:rsidP="002A52E0">
      <w:pPr>
        <w:spacing w:after="0" w:line="240" w:lineRule="auto"/>
        <w:jc w:val="both"/>
        <w:rPr>
          <w:rFonts w:ascii="Arial" w:hAnsi="Arial" w:cs="Arial"/>
          <w:iCs/>
          <w:sz w:val="24"/>
          <w:szCs w:val="24"/>
        </w:rPr>
      </w:pPr>
      <w:r w:rsidRPr="00F83CFF">
        <w:rPr>
          <w:rFonts w:ascii="Arial" w:hAnsi="Arial" w:cs="Arial"/>
          <w:iCs/>
          <w:sz w:val="24"/>
          <w:szCs w:val="24"/>
        </w:rPr>
        <w:t xml:space="preserve">Como el alumno es el eje del proceso educativo. La institución educativa el paraíso </w:t>
      </w:r>
      <w:r w:rsidR="00034041" w:rsidRPr="00F83CFF">
        <w:rPr>
          <w:rFonts w:ascii="Arial" w:hAnsi="Arial" w:cs="Arial"/>
          <w:iCs/>
          <w:sz w:val="24"/>
          <w:szCs w:val="24"/>
        </w:rPr>
        <w:t>pretende formar</w:t>
      </w:r>
      <w:r w:rsidRPr="00F83CFF">
        <w:rPr>
          <w:rFonts w:ascii="Arial" w:hAnsi="Arial" w:cs="Arial"/>
          <w:iCs/>
          <w:sz w:val="24"/>
          <w:szCs w:val="24"/>
        </w:rPr>
        <w:t xml:space="preserve"> un estudiante capaz de participar activamente en su propia formación integral</w:t>
      </w:r>
      <w:r w:rsidR="00034041" w:rsidRPr="00F83CFF">
        <w:rPr>
          <w:rFonts w:ascii="Arial" w:hAnsi="Arial" w:cs="Arial"/>
          <w:iCs/>
          <w:sz w:val="24"/>
          <w:szCs w:val="24"/>
        </w:rPr>
        <w:t>, ser</w:t>
      </w:r>
      <w:r w:rsidRPr="00F83CFF">
        <w:rPr>
          <w:rFonts w:ascii="Arial" w:hAnsi="Arial" w:cs="Arial"/>
          <w:iCs/>
          <w:sz w:val="24"/>
          <w:szCs w:val="24"/>
        </w:rPr>
        <w:t xml:space="preserve"> autónomo para así darle acceso a la cultura, al logro del conocimiento científico y técnico, instruirse en la formación de valores morales, ciudadanos, éticos, religiosos y deportivos, para que sean capaces de proyectarse en forma activa a la comunidad.</w:t>
      </w:r>
    </w:p>
    <w:p w:rsidR="00F83CFF" w:rsidRDefault="00F83CFF" w:rsidP="002A52E0">
      <w:pPr>
        <w:spacing w:after="0" w:line="240" w:lineRule="auto"/>
        <w:jc w:val="both"/>
        <w:rPr>
          <w:rFonts w:ascii="Arial" w:hAnsi="Arial" w:cs="Arial"/>
          <w:b/>
          <w:bCs/>
          <w:sz w:val="24"/>
          <w:szCs w:val="24"/>
          <w:lang w:val="es-ES_tradnl"/>
        </w:rPr>
      </w:pPr>
    </w:p>
    <w:p w:rsidR="002A5F0B" w:rsidRPr="002A52E0" w:rsidRDefault="00793844" w:rsidP="002A52E0">
      <w:pPr>
        <w:spacing w:after="0" w:line="240" w:lineRule="auto"/>
        <w:jc w:val="both"/>
        <w:rPr>
          <w:rFonts w:ascii="Arial" w:hAnsi="Arial" w:cs="Arial"/>
          <w:sz w:val="24"/>
          <w:szCs w:val="24"/>
        </w:rPr>
      </w:pPr>
      <w:r w:rsidRPr="002A52E0">
        <w:rPr>
          <w:rFonts w:ascii="Arial" w:hAnsi="Arial" w:cs="Arial"/>
          <w:b/>
          <w:bCs/>
          <w:sz w:val="24"/>
          <w:szCs w:val="24"/>
          <w:lang w:val="es-ES_tradnl"/>
        </w:rPr>
        <w:t xml:space="preserve">Padres de Familia. </w:t>
      </w:r>
    </w:p>
    <w:p w:rsidR="00F83CFF" w:rsidRPr="002A52E0" w:rsidRDefault="00F83CFF" w:rsidP="002A52E0">
      <w:pPr>
        <w:spacing w:after="0" w:line="240" w:lineRule="auto"/>
        <w:jc w:val="both"/>
        <w:rPr>
          <w:rFonts w:ascii="Arial" w:hAnsi="Arial" w:cs="Arial"/>
          <w:b/>
          <w:bCs/>
          <w:sz w:val="24"/>
          <w:szCs w:val="24"/>
          <w:lang w:val="es-ES_tradnl"/>
        </w:rPr>
      </w:pPr>
    </w:p>
    <w:p w:rsidR="002A5F0B" w:rsidRPr="00F83CFF" w:rsidRDefault="00793844" w:rsidP="002A52E0">
      <w:pPr>
        <w:spacing w:after="0" w:line="240" w:lineRule="auto"/>
        <w:jc w:val="both"/>
        <w:rPr>
          <w:rFonts w:ascii="Arial" w:hAnsi="Arial" w:cs="Arial"/>
          <w:sz w:val="24"/>
          <w:szCs w:val="24"/>
        </w:rPr>
      </w:pPr>
      <w:r w:rsidRPr="002A52E0">
        <w:rPr>
          <w:rFonts w:ascii="Arial" w:hAnsi="Arial" w:cs="Arial"/>
          <w:b/>
          <w:bCs/>
          <w:sz w:val="24"/>
          <w:szCs w:val="24"/>
          <w:lang w:val="es-ES_tradnl"/>
        </w:rPr>
        <w:t>Servicios generales</w:t>
      </w:r>
    </w:p>
    <w:p w:rsidR="00F83CFF" w:rsidRDefault="00F83CFF" w:rsidP="002A52E0">
      <w:pPr>
        <w:spacing w:after="0" w:line="240" w:lineRule="auto"/>
        <w:rPr>
          <w:rFonts w:ascii="Arial" w:hAnsi="Arial" w:cs="Arial"/>
          <w:b/>
          <w:sz w:val="24"/>
          <w:szCs w:val="24"/>
          <w:highlight w:val="yellow"/>
          <w:lang w:val="es-ES"/>
        </w:rPr>
      </w:pPr>
    </w:p>
    <w:p w:rsidR="00F83CFF"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9. </w:t>
      </w:r>
      <w:r w:rsidR="002C36A4" w:rsidRPr="002A52E0">
        <w:rPr>
          <w:rFonts w:ascii="Arial" w:hAnsi="Arial" w:cs="Arial"/>
          <w:b/>
          <w:sz w:val="24"/>
          <w:szCs w:val="24"/>
          <w:lang w:val="es-ES"/>
        </w:rPr>
        <w:t>COMPONENTES DE CALIDAD</w:t>
      </w:r>
    </w:p>
    <w:p w:rsidR="00F83CFF" w:rsidRPr="00F83CFF" w:rsidRDefault="00F83CFF" w:rsidP="002A52E0">
      <w:pPr>
        <w:spacing w:after="0" w:line="240" w:lineRule="auto"/>
        <w:jc w:val="both"/>
        <w:rPr>
          <w:rFonts w:ascii="Arial" w:hAnsi="Arial" w:cs="Arial"/>
          <w:i/>
          <w:sz w:val="24"/>
          <w:szCs w:val="24"/>
          <w:lang w:val="es-ES"/>
        </w:rPr>
      </w:pPr>
    </w:p>
    <w:p w:rsidR="00F83CFF" w:rsidRPr="00DE4F08" w:rsidRDefault="00F83CFF" w:rsidP="002A52E0">
      <w:pPr>
        <w:spacing w:after="0" w:line="240" w:lineRule="auto"/>
        <w:jc w:val="both"/>
        <w:rPr>
          <w:rFonts w:ascii="Arial" w:hAnsi="Arial" w:cs="Arial"/>
          <w:i/>
          <w:sz w:val="24"/>
          <w:szCs w:val="24"/>
        </w:rPr>
      </w:pPr>
      <w:proofErr w:type="gramStart"/>
      <w:r w:rsidRPr="00DE4F08">
        <w:rPr>
          <w:rFonts w:ascii="Arial" w:hAnsi="Arial" w:cs="Arial"/>
          <w:bCs/>
          <w:i/>
          <w:sz w:val="24"/>
          <w:szCs w:val="24"/>
          <w:lang w:val="es-ES_tradnl"/>
        </w:rPr>
        <w:t>la</w:t>
      </w:r>
      <w:proofErr w:type="gramEnd"/>
      <w:r w:rsidRPr="00DE4F08">
        <w:rPr>
          <w:rFonts w:ascii="Arial" w:hAnsi="Arial" w:cs="Arial"/>
          <w:bCs/>
          <w:i/>
          <w:sz w:val="24"/>
          <w:szCs w:val="24"/>
          <w:lang w:val="es-ES_tradnl"/>
        </w:rPr>
        <w:t xml:space="preserve"> Calidad de un establecimiento educativo no es inteligente centrarla solo en lo académico; también es importante la interacción social, el bienestar o salud mental de los integrantes de la comunidad educativa, los ambientes agradables y significativos de aprendizaje y la estética o limpieza del establecimiento educativo.</w:t>
      </w:r>
    </w:p>
    <w:p w:rsidR="00F83CFF" w:rsidRPr="00F83CFF" w:rsidRDefault="00F83CFF" w:rsidP="002A52E0">
      <w:pPr>
        <w:spacing w:after="0" w:line="240" w:lineRule="auto"/>
        <w:jc w:val="both"/>
        <w:rPr>
          <w:rFonts w:ascii="Arial" w:hAnsi="Arial" w:cs="Arial"/>
          <w:i/>
          <w:sz w:val="24"/>
          <w:szCs w:val="24"/>
        </w:rPr>
      </w:pPr>
      <w:r w:rsidRPr="00DE4F08">
        <w:rPr>
          <w:rFonts w:ascii="Arial" w:hAnsi="Arial" w:cs="Arial"/>
          <w:bCs/>
          <w:i/>
          <w:sz w:val="24"/>
          <w:szCs w:val="24"/>
          <w:lang w:val="es-ES_tradnl"/>
        </w:rPr>
        <w:t>La I.E. o CER se encuentra en el proceso de PMI en las cuatro Gestiones</w:t>
      </w:r>
    </w:p>
    <w:p w:rsidR="00F83CFF" w:rsidRPr="00F83CFF" w:rsidRDefault="00F83CFF" w:rsidP="002A52E0">
      <w:pPr>
        <w:spacing w:after="0" w:line="240" w:lineRule="auto"/>
        <w:jc w:val="both"/>
        <w:rPr>
          <w:rFonts w:ascii="Arial" w:hAnsi="Arial" w:cs="Arial"/>
          <w:i/>
          <w:sz w:val="24"/>
          <w:szCs w:val="24"/>
          <w:lang w:val="es-ES"/>
        </w:rPr>
      </w:pPr>
    </w:p>
    <w:p w:rsidR="00F83CFF" w:rsidRPr="00F83CFF" w:rsidRDefault="00F83CFF" w:rsidP="002A52E0">
      <w:pPr>
        <w:spacing w:after="0" w:line="240" w:lineRule="auto"/>
        <w:jc w:val="both"/>
        <w:rPr>
          <w:rFonts w:ascii="Arial" w:hAnsi="Arial" w:cs="Arial"/>
          <w:i/>
          <w:sz w:val="24"/>
          <w:szCs w:val="24"/>
          <w:lang w:val="es-ES"/>
        </w:rPr>
      </w:pPr>
      <w:r w:rsidRPr="00F83CFF">
        <w:rPr>
          <w:rFonts w:ascii="Arial" w:hAnsi="Arial" w:cs="Arial"/>
          <w:i/>
          <w:sz w:val="24"/>
          <w:szCs w:val="24"/>
          <w:lang w:val="es-ES"/>
        </w:rPr>
        <w:br w:type="page"/>
      </w:r>
    </w:p>
    <w:p w:rsidR="002C36A4"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10. </w:t>
      </w:r>
      <w:r w:rsidR="002C36A4" w:rsidRPr="002A52E0">
        <w:rPr>
          <w:rFonts w:ascii="Arial" w:hAnsi="Arial" w:cs="Arial"/>
          <w:b/>
          <w:sz w:val="24"/>
          <w:szCs w:val="24"/>
          <w:lang w:val="es-ES"/>
        </w:rPr>
        <w:t>ANALISIS SITUACIÓN INSTITUCIONAL</w:t>
      </w:r>
    </w:p>
    <w:p w:rsidR="00A4007C" w:rsidRPr="002A52E0" w:rsidRDefault="00A4007C" w:rsidP="002A52E0">
      <w:pPr>
        <w:spacing w:after="0" w:line="240" w:lineRule="auto"/>
        <w:jc w:val="center"/>
        <w:rPr>
          <w:rFonts w:ascii="Arial" w:hAnsi="Arial" w:cs="Arial"/>
          <w:b/>
          <w:bCs/>
          <w:sz w:val="24"/>
          <w:szCs w:val="24"/>
          <w:lang w:val="es-ES_tradnl"/>
        </w:rPr>
      </w:pPr>
    </w:p>
    <w:p w:rsidR="00A4007C" w:rsidRPr="002A52E0" w:rsidRDefault="008C7A27" w:rsidP="002A52E0">
      <w:pPr>
        <w:spacing w:after="0" w:line="240" w:lineRule="auto"/>
        <w:jc w:val="both"/>
        <w:rPr>
          <w:rFonts w:ascii="Arial" w:hAnsi="Arial" w:cs="Arial"/>
          <w:i/>
          <w:sz w:val="24"/>
          <w:szCs w:val="24"/>
        </w:rPr>
      </w:pPr>
      <w:r w:rsidRPr="002A52E0">
        <w:rPr>
          <w:rFonts w:ascii="Arial" w:hAnsi="Arial" w:cs="Arial"/>
          <w:bCs/>
          <w:i/>
          <w:sz w:val="24"/>
          <w:szCs w:val="24"/>
          <w:lang w:val="es-ES_tradnl"/>
        </w:rPr>
        <w:t>Resocializan</w:t>
      </w:r>
      <w:r w:rsidR="00A4007C" w:rsidRPr="002A52E0">
        <w:rPr>
          <w:rFonts w:ascii="Arial" w:hAnsi="Arial" w:cs="Arial"/>
          <w:bCs/>
          <w:i/>
          <w:sz w:val="24"/>
          <w:szCs w:val="24"/>
          <w:lang w:val="es-ES_tradnl"/>
        </w:rPr>
        <w:t xml:space="preserve"> los resultados, interpretaciones, análisis o reflexiones de la evaluación institucional del año lectivo anterior (Autoevaluación). </w:t>
      </w:r>
    </w:p>
    <w:p w:rsidR="00A4007C" w:rsidRPr="002A52E0" w:rsidRDefault="00A4007C" w:rsidP="002A52E0">
      <w:pPr>
        <w:spacing w:after="0" w:line="240" w:lineRule="auto"/>
        <w:jc w:val="both"/>
        <w:rPr>
          <w:rFonts w:ascii="Arial" w:hAnsi="Arial" w:cs="Arial"/>
          <w:i/>
          <w:sz w:val="24"/>
          <w:szCs w:val="24"/>
        </w:rPr>
      </w:pPr>
      <w:r w:rsidRPr="002A52E0">
        <w:rPr>
          <w:rFonts w:ascii="Arial" w:hAnsi="Arial" w:cs="Arial"/>
          <w:bCs/>
          <w:i/>
          <w:sz w:val="24"/>
          <w:szCs w:val="24"/>
          <w:lang w:val="es-ES_tradnl"/>
        </w:rPr>
        <w:t>Análisis FODA, Espina de Pescado</w:t>
      </w:r>
    </w:p>
    <w:p w:rsidR="00F83CFF" w:rsidRPr="002A52E0" w:rsidRDefault="00F83CFF" w:rsidP="002A52E0">
      <w:pPr>
        <w:spacing w:after="0" w:line="240" w:lineRule="auto"/>
        <w:jc w:val="center"/>
        <w:rPr>
          <w:rFonts w:ascii="Arial" w:hAnsi="Arial" w:cs="Arial"/>
          <w:b/>
          <w:sz w:val="24"/>
          <w:szCs w:val="24"/>
          <w:lang w:val="es-ES"/>
        </w:rPr>
      </w:pPr>
    </w:p>
    <w:p w:rsidR="00A4007C" w:rsidRDefault="00A4007C"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Le anexamos como autoevaluación institucional</w:t>
      </w:r>
    </w:p>
    <w:p w:rsidR="00A4007C" w:rsidRDefault="00A4007C"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11. </w:t>
      </w:r>
      <w:r w:rsidR="00FC3B06" w:rsidRPr="002A52E0">
        <w:rPr>
          <w:rFonts w:ascii="Arial" w:hAnsi="Arial" w:cs="Arial"/>
          <w:b/>
          <w:sz w:val="24"/>
          <w:szCs w:val="24"/>
          <w:lang w:val="es-ES"/>
        </w:rPr>
        <w:t>OBJETIVOS DEL PEI</w:t>
      </w:r>
    </w:p>
    <w:p w:rsidR="00FC3B06" w:rsidRDefault="00FC3B06" w:rsidP="002A52E0">
      <w:pPr>
        <w:spacing w:after="0" w:line="240" w:lineRule="auto"/>
        <w:jc w:val="center"/>
        <w:rPr>
          <w:rFonts w:ascii="Arial" w:hAnsi="Arial" w:cs="Arial"/>
          <w:b/>
          <w:sz w:val="24"/>
          <w:szCs w:val="24"/>
          <w:lang w:val="es-ES"/>
        </w:rPr>
      </w:pPr>
    </w:p>
    <w:p w:rsidR="00FC3B06" w:rsidRDefault="00FC3B06" w:rsidP="002A52E0">
      <w:pPr>
        <w:spacing w:after="0" w:line="240" w:lineRule="auto"/>
        <w:jc w:val="both"/>
        <w:rPr>
          <w:rFonts w:ascii="Arial" w:hAnsi="Arial" w:cs="Arial"/>
          <w:sz w:val="24"/>
          <w:szCs w:val="24"/>
          <w:lang w:val="es-ES"/>
        </w:rPr>
      </w:pPr>
      <w:r>
        <w:rPr>
          <w:rFonts w:ascii="Arial" w:hAnsi="Arial" w:cs="Arial"/>
          <w:sz w:val="24"/>
          <w:szCs w:val="24"/>
          <w:lang w:val="es-ES"/>
        </w:rPr>
        <w:t>Nuestros objetivos y Metas Institucionales son:</w:t>
      </w:r>
    </w:p>
    <w:p w:rsidR="00FC3B06" w:rsidRDefault="00FC3B06" w:rsidP="002A52E0">
      <w:pPr>
        <w:spacing w:after="0" w:line="240" w:lineRule="auto"/>
        <w:jc w:val="both"/>
        <w:rPr>
          <w:rFonts w:ascii="Arial" w:hAnsi="Arial" w:cs="Arial"/>
          <w:sz w:val="24"/>
          <w:szCs w:val="24"/>
          <w:lang w:val="es-ES"/>
        </w:rPr>
      </w:pPr>
    </w:p>
    <w:p w:rsidR="00FC3B06" w:rsidRDefault="00FC3B06" w:rsidP="002A52E0">
      <w:pPr>
        <w:spacing w:after="0" w:line="240" w:lineRule="auto"/>
        <w:jc w:val="both"/>
        <w:rPr>
          <w:rFonts w:ascii="Arial" w:hAnsi="Arial" w:cs="Arial"/>
          <w:b/>
          <w:sz w:val="24"/>
          <w:szCs w:val="24"/>
          <w:lang w:val="es-ES"/>
        </w:rPr>
      </w:pPr>
      <w:r w:rsidRPr="00FC3B06">
        <w:rPr>
          <w:rFonts w:ascii="Arial" w:hAnsi="Arial" w:cs="Arial"/>
          <w:b/>
          <w:sz w:val="24"/>
          <w:szCs w:val="24"/>
          <w:lang w:val="es-ES"/>
        </w:rPr>
        <w:t>OBJETIVOS INSTITUCIONALES</w:t>
      </w:r>
    </w:p>
    <w:p w:rsidR="000354B3" w:rsidRDefault="000354B3" w:rsidP="002A52E0">
      <w:pPr>
        <w:spacing w:after="0" w:line="240" w:lineRule="auto"/>
        <w:jc w:val="both"/>
        <w:rPr>
          <w:rFonts w:ascii="Arial" w:hAnsi="Arial" w:cs="Arial"/>
          <w:b/>
          <w:sz w:val="24"/>
          <w:szCs w:val="24"/>
          <w:lang w:val="es-ES"/>
        </w:rPr>
      </w:pPr>
    </w:p>
    <w:p w:rsidR="000354B3" w:rsidRPr="000354B3" w:rsidRDefault="000354B3" w:rsidP="000354B3">
      <w:pPr>
        <w:autoSpaceDE w:val="0"/>
        <w:autoSpaceDN w:val="0"/>
        <w:adjustRightInd w:val="0"/>
        <w:spacing w:after="0" w:line="240" w:lineRule="auto"/>
        <w:jc w:val="both"/>
        <w:rPr>
          <w:rFonts w:ascii="Arial" w:hAnsi="Arial" w:cs="Arial"/>
          <w:sz w:val="24"/>
          <w:szCs w:val="24"/>
        </w:rPr>
      </w:pPr>
      <w:r w:rsidRPr="000354B3">
        <w:rPr>
          <w:rFonts w:ascii="Arial" w:hAnsi="Arial" w:cs="Arial"/>
          <w:sz w:val="24"/>
          <w:szCs w:val="24"/>
        </w:rPr>
        <w:t>Contribuir eficazmente en la formación de los estudiantes para q</w:t>
      </w:r>
      <w:r>
        <w:rPr>
          <w:rFonts w:ascii="Arial" w:hAnsi="Arial" w:cs="Arial"/>
          <w:sz w:val="24"/>
          <w:szCs w:val="24"/>
        </w:rPr>
        <w:t xml:space="preserve">ue los niveles de desempeños se </w:t>
      </w:r>
      <w:r w:rsidRPr="000354B3">
        <w:rPr>
          <w:rFonts w:ascii="Arial" w:hAnsi="Arial" w:cs="Arial"/>
          <w:sz w:val="24"/>
          <w:szCs w:val="24"/>
        </w:rPr>
        <w:t>ajusten a los estándares de calidad y competencias que requieran las act</w:t>
      </w:r>
      <w:r>
        <w:rPr>
          <w:rFonts w:ascii="Arial" w:hAnsi="Arial" w:cs="Arial"/>
          <w:sz w:val="24"/>
          <w:szCs w:val="24"/>
        </w:rPr>
        <w:t xml:space="preserve">ividades que elijan desarrollar </w:t>
      </w:r>
      <w:r w:rsidRPr="000354B3">
        <w:rPr>
          <w:rFonts w:ascii="Arial" w:hAnsi="Arial" w:cs="Arial"/>
          <w:sz w:val="24"/>
          <w:szCs w:val="24"/>
        </w:rPr>
        <w:t>en el futuro.</w:t>
      </w:r>
    </w:p>
    <w:p w:rsidR="000354B3" w:rsidRPr="000354B3" w:rsidRDefault="000354B3" w:rsidP="000354B3">
      <w:pPr>
        <w:autoSpaceDE w:val="0"/>
        <w:autoSpaceDN w:val="0"/>
        <w:adjustRightInd w:val="0"/>
        <w:spacing w:after="0" w:line="240" w:lineRule="auto"/>
        <w:jc w:val="both"/>
        <w:rPr>
          <w:rFonts w:ascii="Arial" w:hAnsi="Arial" w:cs="Arial"/>
          <w:sz w:val="24"/>
          <w:szCs w:val="24"/>
        </w:rPr>
      </w:pPr>
    </w:p>
    <w:p w:rsidR="000354B3" w:rsidRPr="000354B3" w:rsidRDefault="000354B3" w:rsidP="000354B3">
      <w:pPr>
        <w:autoSpaceDE w:val="0"/>
        <w:autoSpaceDN w:val="0"/>
        <w:adjustRightInd w:val="0"/>
        <w:spacing w:after="0" w:line="240" w:lineRule="auto"/>
        <w:jc w:val="both"/>
        <w:rPr>
          <w:rFonts w:ascii="Arial" w:hAnsi="Arial" w:cs="Arial"/>
          <w:sz w:val="24"/>
          <w:szCs w:val="24"/>
        </w:rPr>
      </w:pPr>
      <w:r w:rsidRPr="000354B3">
        <w:rPr>
          <w:rFonts w:ascii="Arial" w:hAnsi="Arial" w:cs="Arial"/>
          <w:sz w:val="24"/>
          <w:szCs w:val="24"/>
        </w:rPr>
        <w:t>Formar integralmente a los estudiantes a partir de la enseñanza d</w:t>
      </w:r>
      <w:r>
        <w:rPr>
          <w:rFonts w:ascii="Arial" w:hAnsi="Arial" w:cs="Arial"/>
          <w:sz w:val="24"/>
          <w:szCs w:val="24"/>
        </w:rPr>
        <w:t xml:space="preserve">e valores morales tales como el </w:t>
      </w:r>
      <w:r w:rsidRPr="000354B3">
        <w:rPr>
          <w:rFonts w:ascii="Arial" w:hAnsi="Arial" w:cs="Arial"/>
          <w:sz w:val="24"/>
          <w:szCs w:val="24"/>
        </w:rPr>
        <w:t>respeto, la responsabilidad, la tolerancia y la solidaridad, entre otros.</w:t>
      </w:r>
    </w:p>
    <w:p w:rsidR="000354B3" w:rsidRDefault="000354B3" w:rsidP="000354B3">
      <w:pPr>
        <w:autoSpaceDE w:val="0"/>
        <w:autoSpaceDN w:val="0"/>
        <w:adjustRightInd w:val="0"/>
        <w:spacing w:after="0" w:line="240" w:lineRule="auto"/>
        <w:jc w:val="both"/>
        <w:rPr>
          <w:rFonts w:ascii="Arial" w:hAnsi="Arial" w:cs="Arial"/>
          <w:sz w:val="24"/>
          <w:szCs w:val="24"/>
        </w:rPr>
      </w:pPr>
    </w:p>
    <w:p w:rsidR="000354B3" w:rsidRPr="000354B3" w:rsidRDefault="000354B3" w:rsidP="000354B3">
      <w:pPr>
        <w:autoSpaceDE w:val="0"/>
        <w:autoSpaceDN w:val="0"/>
        <w:adjustRightInd w:val="0"/>
        <w:spacing w:after="0" w:line="240" w:lineRule="auto"/>
        <w:jc w:val="both"/>
        <w:rPr>
          <w:rFonts w:ascii="Arial" w:hAnsi="Arial" w:cs="Arial"/>
          <w:sz w:val="24"/>
          <w:szCs w:val="24"/>
        </w:rPr>
      </w:pPr>
      <w:r w:rsidRPr="000354B3">
        <w:rPr>
          <w:rFonts w:ascii="Arial" w:hAnsi="Arial" w:cs="Arial"/>
          <w:sz w:val="24"/>
          <w:szCs w:val="24"/>
        </w:rPr>
        <w:t xml:space="preserve">Crear ambientes agradables en la institución para que los estudiantes se motiven y se sientan a </w:t>
      </w:r>
      <w:r>
        <w:rPr>
          <w:rFonts w:ascii="Arial" w:hAnsi="Arial" w:cs="Arial"/>
          <w:sz w:val="24"/>
          <w:szCs w:val="24"/>
        </w:rPr>
        <w:t xml:space="preserve">gusto </w:t>
      </w:r>
      <w:r w:rsidRPr="000354B3">
        <w:rPr>
          <w:rFonts w:ascii="Arial" w:hAnsi="Arial" w:cs="Arial"/>
          <w:sz w:val="24"/>
          <w:szCs w:val="24"/>
        </w:rPr>
        <w:t>con lo cual se aumente en</w:t>
      </w:r>
      <w:r>
        <w:rPr>
          <w:rFonts w:ascii="Arial" w:hAnsi="Arial" w:cs="Arial"/>
          <w:sz w:val="24"/>
          <w:szCs w:val="24"/>
        </w:rPr>
        <w:t xml:space="preserve"> ellos el sentido de pertenencia</w:t>
      </w:r>
      <w:r w:rsidRPr="000354B3">
        <w:rPr>
          <w:rFonts w:ascii="Arial" w:hAnsi="Arial" w:cs="Arial"/>
          <w:sz w:val="24"/>
          <w:szCs w:val="24"/>
        </w:rPr>
        <w:t xml:space="preserve">, el amor </w:t>
      </w:r>
      <w:r>
        <w:rPr>
          <w:rFonts w:ascii="Arial" w:hAnsi="Arial" w:cs="Arial"/>
          <w:sz w:val="24"/>
          <w:szCs w:val="24"/>
        </w:rPr>
        <w:t xml:space="preserve">propio y el deseo de superación </w:t>
      </w:r>
      <w:r w:rsidRPr="000354B3">
        <w:rPr>
          <w:rFonts w:ascii="Arial" w:hAnsi="Arial" w:cs="Arial"/>
          <w:sz w:val="24"/>
          <w:szCs w:val="24"/>
        </w:rPr>
        <w:t>permanente.</w:t>
      </w:r>
    </w:p>
    <w:p w:rsidR="000354B3" w:rsidRPr="00FC3B06" w:rsidRDefault="000354B3" w:rsidP="000354B3">
      <w:pPr>
        <w:spacing w:after="0" w:line="240" w:lineRule="auto"/>
        <w:jc w:val="both"/>
        <w:rPr>
          <w:rFonts w:ascii="Arial" w:hAnsi="Arial" w:cs="Arial"/>
          <w:b/>
          <w:sz w:val="24"/>
          <w:szCs w:val="24"/>
          <w:lang w:val="es-ES"/>
        </w:rPr>
      </w:pPr>
      <w:r>
        <w:rPr>
          <w:rFonts w:ascii="Times New Roman" w:hAnsi="Times New Roman" w:cs="Times New Roman"/>
          <w:sz w:val="18"/>
          <w:szCs w:val="18"/>
        </w:rPr>
        <w:t>"</w:t>
      </w:r>
    </w:p>
    <w:p w:rsidR="00FC3B06" w:rsidRPr="00FC3B06" w:rsidRDefault="00FC3B06" w:rsidP="002A52E0">
      <w:pPr>
        <w:spacing w:after="0" w:line="240" w:lineRule="auto"/>
        <w:jc w:val="both"/>
        <w:rPr>
          <w:rFonts w:ascii="Arial" w:hAnsi="Arial" w:cs="Arial"/>
          <w:sz w:val="24"/>
          <w:szCs w:val="24"/>
          <w:lang w:val="es-ES"/>
        </w:rPr>
      </w:pPr>
    </w:p>
    <w:p w:rsidR="00FC3B06" w:rsidRPr="00FC3B06" w:rsidRDefault="00FC3B06" w:rsidP="002A52E0">
      <w:pPr>
        <w:pStyle w:val="Prrafodelista"/>
        <w:numPr>
          <w:ilvl w:val="0"/>
          <w:numId w:val="11"/>
        </w:numPr>
        <w:tabs>
          <w:tab w:val="clear" w:pos="0"/>
          <w:tab w:val="num" w:pos="-851"/>
        </w:tabs>
        <w:spacing w:after="0" w:line="240" w:lineRule="auto"/>
        <w:ind w:left="283"/>
        <w:jc w:val="both"/>
        <w:rPr>
          <w:rFonts w:ascii="Arial" w:hAnsi="Arial" w:cs="Arial"/>
          <w:b/>
          <w:sz w:val="24"/>
          <w:szCs w:val="24"/>
        </w:rPr>
      </w:pPr>
      <w:r w:rsidRPr="00FC3B06">
        <w:rPr>
          <w:rFonts w:ascii="Arial" w:hAnsi="Arial" w:cs="Arial"/>
          <w:sz w:val="24"/>
          <w:szCs w:val="24"/>
        </w:rPr>
        <w:t>Preparar a los alumnos para ejercer la especialidad en la informática, con competencias adecuadas para integrarse al proceso productivo, aplicando los estándares de calidad necesarios para la producción optima</w:t>
      </w:r>
    </w:p>
    <w:p w:rsidR="00FC3B06" w:rsidRPr="00FC3B06" w:rsidRDefault="00FC3B06" w:rsidP="002A52E0">
      <w:pPr>
        <w:pStyle w:val="Prrafodelista"/>
        <w:spacing w:after="0" w:line="240" w:lineRule="auto"/>
        <w:ind w:left="283"/>
        <w:jc w:val="both"/>
        <w:rPr>
          <w:rFonts w:ascii="Arial" w:hAnsi="Arial" w:cs="Arial"/>
          <w:b/>
          <w:sz w:val="24"/>
          <w:szCs w:val="24"/>
        </w:rPr>
      </w:pPr>
    </w:p>
    <w:p w:rsidR="00FC3B06" w:rsidRPr="00FC3B06" w:rsidRDefault="00FC3B06" w:rsidP="002A52E0">
      <w:pPr>
        <w:pStyle w:val="Prrafodelista"/>
        <w:numPr>
          <w:ilvl w:val="0"/>
          <w:numId w:val="11"/>
        </w:numPr>
        <w:spacing w:after="0" w:line="240" w:lineRule="auto"/>
        <w:ind w:left="283"/>
        <w:jc w:val="both"/>
        <w:rPr>
          <w:rFonts w:ascii="Arial" w:hAnsi="Arial" w:cs="Arial"/>
          <w:b/>
          <w:sz w:val="24"/>
          <w:szCs w:val="24"/>
        </w:rPr>
      </w:pPr>
      <w:r w:rsidRPr="00FC3B06">
        <w:rPr>
          <w:rFonts w:ascii="Arial" w:hAnsi="Arial" w:cs="Arial"/>
          <w:sz w:val="24"/>
          <w:szCs w:val="24"/>
        </w:rPr>
        <w:t>Nuestro quehacer educativo se fundamenta en la formación de  los alumnos desarrollando en ellos valores tales como la responsabilidad, solidaridad, sentido de pertenencia, respeto, amistad y compañerismo.</w:t>
      </w:r>
    </w:p>
    <w:p w:rsidR="00FC3B06" w:rsidRPr="00FC3B06" w:rsidRDefault="00FC3B06" w:rsidP="002A52E0">
      <w:pPr>
        <w:pStyle w:val="Prrafodelista"/>
        <w:spacing w:after="0" w:line="240" w:lineRule="auto"/>
        <w:ind w:left="0"/>
        <w:jc w:val="both"/>
        <w:rPr>
          <w:rFonts w:ascii="Arial" w:hAnsi="Arial" w:cs="Arial"/>
          <w:b/>
          <w:sz w:val="24"/>
          <w:szCs w:val="24"/>
        </w:rPr>
      </w:pPr>
    </w:p>
    <w:p w:rsidR="00FC3B06" w:rsidRPr="00FC3B06" w:rsidRDefault="00FC3B06" w:rsidP="002A52E0">
      <w:pPr>
        <w:pStyle w:val="Prrafodelista"/>
        <w:numPr>
          <w:ilvl w:val="0"/>
          <w:numId w:val="11"/>
        </w:numPr>
        <w:spacing w:after="0" w:line="240" w:lineRule="auto"/>
        <w:ind w:left="283"/>
        <w:jc w:val="both"/>
        <w:rPr>
          <w:rFonts w:ascii="Arial" w:hAnsi="Arial" w:cs="Arial"/>
          <w:b/>
          <w:sz w:val="24"/>
          <w:szCs w:val="24"/>
        </w:rPr>
      </w:pPr>
      <w:r w:rsidRPr="00FC3B06">
        <w:rPr>
          <w:rFonts w:ascii="Arial" w:hAnsi="Arial" w:cs="Arial"/>
          <w:sz w:val="24"/>
          <w:szCs w:val="24"/>
        </w:rPr>
        <w:t>Fomentar en el alumno el permanente de perfeccionamiento y capacitación continua en el ámbito personal y laboral</w:t>
      </w:r>
      <w:r>
        <w:rPr>
          <w:rFonts w:ascii="Arial" w:hAnsi="Arial" w:cs="Arial"/>
          <w:sz w:val="24"/>
          <w:szCs w:val="24"/>
        </w:rPr>
        <w:t>.</w:t>
      </w:r>
    </w:p>
    <w:p w:rsidR="00FC3B06" w:rsidRDefault="00FC3B06" w:rsidP="002A52E0">
      <w:pPr>
        <w:spacing w:after="0" w:line="240" w:lineRule="auto"/>
        <w:jc w:val="both"/>
        <w:rPr>
          <w:rFonts w:ascii="Arial" w:hAnsi="Arial" w:cs="Arial"/>
          <w:b/>
          <w:sz w:val="24"/>
          <w:szCs w:val="24"/>
        </w:rPr>
      </w:pPr>
    </w:p>
    <w:p w:rsidR="00FC3B06" w:rsidRDefault="00FC3B06" w:rsidP="002A52E0">
      <w:pPr>
        <w:spacing w:after="0" w:line="240" w:lineRule="auto"/>
        <w:jc w:val="both"/>
        <w:rPr>
          <w:rFonts w:ascii="Arial" w:hAnsi="Arial" w:cs="Arial"/>
          <w:b/>
          <w:sz w:val="24"/>
          <w:szCs w:val="24"/>
        </w:rPr>
      </w:pPr>
      <w:r>
        <w:rPr>
          <w:rFonts w:ascii="Arial" w:hAnsi="Arial" w:cs="Arial"/>
          <w:b/>
          <w:sz w:val="24"/>
          <w:szCs w:val="24"/>
        </w:rPr>
        <w:t>METAS INSTITUCIONALES</w:t>
      </w:r>
    </w:p>
    <w:p w:rsidR="000354B3" w:rsidRPr="00FC3B06" w:rsidRDefault="000354B3" w:rsidP="002A52E0">
      <w:pPr>
        <w:spacing w:after="0" w:line="240" w:lineRule="auto"/>
        <w:jc w:val="both"/>
        <w:rPr>
          <w:rFonts w:ascii="Arial" w:hAnsi="Arial" w:cs="Arial"/>
          <w:b/>
          <w:sz w:val="24"/>
          <w:szCs w:val="24"/>
        </w:rPr>
      </w:pPr>
    </w:p>
    <w:p w:rsidR="003A5B19" w:rsidRPr="003A5B19" w:rsidRDefault="003A5B19" w:rsidP="002A52E0">
      <w:pPr>
        <w:pStyle w:val="Prrafodelista"/>
        <w:spacing w:after="0" w:line="240" w:lineRule="auto"/>
        <w:ind w:left="0"/>
        <w:jc w:val="both"/>
        <w:rPr>
          <w:rFonts w:ascii="Arial" w:hAnsi="Arial" w:cs="Arial"/>
          <w:sz w:val="24"/>
          <w:szCs w:val="24"/>
        </w:rPr>
      </w:pPr>
      <w:r w:rsidRPr="003A5B19">
        <w:rPr>
          <w:rFonts w:ascii="Arial" w:hAnsi="Arial" w:cs="Arial"/>
          <w:sz w:val="24"/>
          <w:szCs w:val="24"/>
        </w:rPr>
        <w:t>Las metas que acompañan la acción pedagógica de los actores de la Institución Educativa El Paraíso, están elaboradas sobre la idea de un alumno digno, autónomo y excelente, que es el que se pretende formar a través de esta propuesta educativa, con el fin de contribuir la formación de una sociedad democrática, participativa, justa y solidaridad.</w:t>
      </w:r>
    </w:p>
    <w:p w:rsidR="003A5B19" w:rsidRPr="003A5B19" w:rsidRDefault="003A5B19" w:rsidP="002A52E0">
      <w:pPr>
        <w:pStyle w:val="Prrafodelista"/>
        <w:spacing w:after="0" w:line="240" w:lineRule="auto"/>
        <w:ind w:left="0"/>
        <w:jc w:val="both"/>
        <w:rPr>
          <w:rFonts w:ascii="Arial" w:hAnsi="Arial" w:cs="Arial"/>
          <w:sz w:val="24"/>
          <w:szCs w:val="24"/>
        </w:rPr>
      </w:pPr>
    </w:p>
    <w:p w:rsidR="003A5B19" w:rsidRPr="003A5B19" w:rsidRDefault="003A5B19" w:rsidP="002A52E0">
      <w:pPr>
        <w:pStyle w:val="Prrafodelista"/>
        <w:spacing w:after="0" w:line="240" w:lineRule="auto"/>
        <w:ind w:left="0"/>
        <w:jc w:val="both"/>
        <w:rPr>
          <w:rFonts w:ascii="Arial" w:hAnsi="Arial" w:cs="Arial"/>
          <w:sz w:val="24"/>
          <w:szCs w:val="24"/>
        </w:rPr>
      </w:pPr>
      <w:r w:rsidRPr="003A5B19">
        <w:rPr>
          <w:rFonts w:ascii="Arial" w:hAnsi="Arial" w:cs="Arial"/>
          <w:sz w:val="24"/>
          <w:szCs w:val="24"/>
        </w:rPr>
        <w:t>Los miembros de esta comunidad debe estar en capacidad de:</w:t>
      </w:r>
    </w:p>
    <w:p w:rsidR="003A5B19" w:rsidRPr="003A5B19" w:rsidRDefault="003A5B19" w:rsidP="002A52E0">
      <w:pPr>
        <w:pStyle w:val="Prrafodelista"/>
        <w:spacing w:after="0" w:line="240" w:lineRule="auto"/>
        <w:ind w:left="0"/>
        <w:jc w:val="both"/>
        <w:rPr>
          <w:rFonts w:ascii="Arial" w:hAnsi="Arial" w:cs="Arial"/>
          <w:sz w:val="24"/>
          <w:szCs w:val="24"/>
        </w:rPr>
      </w:pPr>
    </w:p>
    <w:p w:rsidR="003A5B19" w:rsidRPr="003A5B19" w:rsidRDefault="003A5B19" w:rsidP="002A52E0">
      <w:pPr>
        <w:pStyle w:val="Prrafodelista"/>
        <w:numPr>
          <w:ilvl w:val="0"/>
          <w:numId w:val="12"/>
        </w:numPr>
        <w:spacing w:after="0" w:line="240" w:lineRule="auto"/>
        <w:jc w:val="both"/>
        <w:rPr>
          <w:rFonts w:ascii="Arial" w:hAnsi="Arial" w:cs="Arial"/>
          <w:sz w:val="24"/>
          <w:szCs w:val="24"/>
        </w:rPr>
      </w:pPr>
      <w:r w:rsidRPr="003A5B19">
        <w:rPr>
          <w:rFonts w:ascii="Arial" w:hAnsi="Arial" w:cs="Arial"/>
          <w:sz w:val="24"/>
          <w:szCs w:val="24"/>
        </w:rPr>
        <w:t>Desarrollar procesos de investigación que le permita conocer su realidad cotidiana</w:t>
      </w:r>
    </w:p>
    <w:p w:rsidR="003A5B19" w:rsidRDefault="003A5B19" w:rsidP="002A52E0">
      <w:pPr>
        <w:pStyle w:val="Prrafodelista"/>
        <w:numPr>
          <w:ilvl w:val="0"/>
          <w:numId w:val="12"/>
        </w:numPr>
        <w:spacing w:after="0" w:line="240" w:lineRule="auto"/>
        <w:jc w:val="both"/>
        <w:rPr>
          <w:rFonts w:ascii="Arial" w:hAnsi="Arial" w:cs="Arial"/>
          <w:sz w:val="24"/>
          <w:szCs w:val="24"/>
        </w:rPr>
      </w:pPr>
      <w:r w:rsidRPr="003A5B19">
        <w:rPr>
          <w:rFonts w:ascii="Arial" w:hAnsi="Arial" w:cs="Arial"/>
          <w:sz w:val="24"/>
          <w:szCs w:val="24"/>
        </w:rPr>
        <w:t>Formarse como verdaderos ciudadanos bajo los principios democráticos, de participación, tolerancia y responsabilidad.</w:t>
      </w:r>
    </w:p>
    <w:p w:rsidR="00FC3B06" w:rsidRPr="003A5B19" w:rsidRDefault="003A5B19" w:rsidP="002A52E0">
      <w:pPr>
        <w:pStyle w:val="Prrafodelista"/>
        <w:numPr>
          <w:ilvl w:val="0"/>
          <w:numId w:val="12"/>
        </w:numPr>
        <w:spacing w:after="0" w:line="240" w:lineRule="auto"/>
        <w:jc w:val="both"/>
        <w:rPr>
          <w:rFonts w:ascii="Arial" w:hAnsi="Arial" w:cs="Arial"/>
          <w:sz w:val="24"/>
          <w:szCs w:val="24"/>
        </w:rPr>
      </w:pPr>
      <w:r w:rsidRPr="003A5B19">
        <w:rPr>
          <w:rFonts w:ascii="Arial" w:hAnsi="Arial" w:cs="Arial"/>
          <w:sz w:val="24"/>
          <w:szCs w:val="24"/>
        </w:rPr>
        <w:t>Brindar una formación integral haciendo énfasis en el desarrollo de sus competencias laborales, generales y específicas</w:t>
      </w:r>
    </w:p>
    <w:p w:rsidR="00FC3B06" w:rsidRPr="003A5B19" w:rsidRDefault="00FC3B06" w:rsidP="002A52E0">
      <w:pPr>
        <w:spacing w:after="0" w:line="240" w:lineRule="auto"/>
        <w:jc w:val="both"/>
        <w:rPr>
          <w:rFonts w:ascii="Arial" w:hAnsi="Arial" w:cs="Arial"/>
          <w:sz w:val="24"/>
          <w:szCs w:val="24"/>
          <w:lang w:val="es-ES"/>
        </w:rPr>
      </w:pPr>
    </w:p>
    <w:p w:rsidR="00FC3B06" w:rsidRPr="00FC3B06" w:rsidRDefault="00FC3B06" w:rsidP="002A52E0">
      <w:pPr>
        <w:spacing w:after="0" w:line="240" w:lineRule="auto"/>
        <w:jc w:val="both"/>
        <w:rPr>
          <w:rFonts w:ascii="Arial" w:hAnsi="Arial" w:cs="Arial"/>
          <w:sz w:val="24"/>
          <w:szCs w:val="24"/>
          <w:lang w:val="es-ES"/>
        </w:rPr>
      </w:pPr>
    </w:p>
    <w:p w:rsidR="00FC3B06" w:rsidRPr="00FC3B06" w:rsidRDefault="00FC3B06" w:rsidP="002A52E0">
      <w:pPr>
        <w:spacing w:after="0" w:line="240" w:lineRule="auto"/>
        <w:jc w:val="both"/>
        <w:rPr>
          <w:rFonts w:ascii="Arial" w:hAnsi="Arial" w:cs="Arial"/>
          <w:sz w:val="24"/>
          <w:szCs w:val="24"/>
          <w:lang w:val="es-ES"/>
        </w:rPr>
      </w:pPr>
    </w:p>
    <w:p w:rsidR="00FC3B06" w:rsidRPr="00FC3B06" w:rsidRDefault="00FC3B06" w:rsidP="002A52E0">
      <w:pPr>
        <w:spacing w:after="0" w:line="240" w:lineRule="auto"/>
        <w:jc w:val="both"/>
        <w:rPr>
          <w:rFonts w:ascii="Arial" w:hAnsi="Arial" w:cs="Arial"/>
          <w:sz w:val="24"/>
          <w:szCs w:val="24"/>
          <w:lang w:val="es-ES"/>
        </w:rPr>
      </w:pPr>
    </w:p>
    <w:p w:rsidR="00FC3B06" w:rsidRPr="00FC3B06" w:rsidRDefault="00FC3B06" w:rsidP="002A52E0">
      <w:pPr>
        <w:spacing w:after="0" w:line="240" w:lineRule="auto"/>
        <w:jc w:val="both"/>
        <w:rPr>
          <w:rFonts w:ascii="Arial" w:hAnsi="Arial" w:cs="Arial"/>
          <w:b/>
          <w:sz w:val="24"/>
          <w:szCs w:val="24"/>
          <w:lang w:val="es-ES"/>
        </w:rPr>
      </w:pPr>
      <w:r w:rsidRPr="00FC3B06">
        <w:rPr>
          <w:rFonts w:ascii="Arial" w:hAnsi="Arial" w:cs="Arial"/>
          <w:b/>
          <w:sz w:val="24"/>
          <w:szCs w:val="24"/>
          <w:lang w:val="es-ES"/>
        </w:rPr>
        <w:br w:type="page"/>
      </w: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12. </w:t>
      </w:r>
      <w:r w:rsidR="007A0AB3" w:rsidRPr="002A52E0">
        <w:rPr>
          <w:rFonts w:ascii="Arial" w:hAnsi="Arial" w:cs="Arial"/>
          <w:b/>
          <w:sz w:val="24"/>
          <w:szCs w:val="24"/>
          <w:lang w:val="es-ES"/>
        </w:rPr>
        <w:t>MODELO PEDAGÓGICO</w:t>
      </w:r>
    </w:p>
    <w:p w:rsidR="00131CED" w:rsidRDefault="00131CED" w:rsidP="002A52E0">
      <w:pPr>
        <w:spacing w:after="0" w:line="240" w:lineRule="auto"/>
        <w:jc w:val="center"/>
        <w:rPr>
          <w:rFonts w:ascii="Arial" w:hAnsi="Arial" w:cs="Arial"/>
          <w:b/>
          <w:sz w:val="24"/>
          <w:szCs w:val="24"/>
          <w:lang w:val="es-ES"/>
        </w:rPr>
      </w:pPr>
    </w:p>
    <w:p w:rsidR="00131CED" w:rsidRPr="00131CED" w:rsidRDefault="00131CED" w:rsidP="002A52E0">
      <w:pPr>
        <w:spacing w:after="0" w:line="240" w:lineRule="auto"/>
        <w:jc w:val="both"/>
        <w:rPr>
          <w:rFonts w:ascii="Arial" w:hAnsi="Arial" w:cs="Arial"/>
          <w:sz w:val="24"/>
          <w:szCs w:val="24"/>
        </w:rPr>
      </w:pPr>
      <w:r>
        <w:rPr>
          <w:rFonts w:ascii="Arial" w:hAnsi="Arial" w:cs="Arial"/>
          <w:sz w:val="24"/>
          <w:szCs w:val="24"/>
        </w:rPr>
        <w:t>El modelo pedagógico en el cual está enmarcado nuestro quehacer pedagógico, es el Modelo</w:t>
      </w:r>
      <w:r w:rsidRPr="00131CED">
        <w:rPr>
          <w:rFonts w:ascii="Arial" w:hAnsi="Arial" w:cs="Arial"/>
          <w:sz w:val="24"/>
          <w:szCs w:val="24"/>
        </w:rPr>
        <w:t xml:space="preserve"> </w:t>
      </w:r>
      <w:r w:rsidRPr="00131CED">
        <w:rPr>
          <w:rFonts w:ascii="Arial" w:hAnsi="Arial" w:cs="Arial"/>
          <w:b/>
          <w:sz w:val="24"/>
          <w:szCs w:val="24"/>
        </w:rPr>
        <w:t>Constructivista Con Dimensión Ambiental</w:t>
      </w:r>
      <w:r w:rsidRPr="00131CED">
        <w:rPr>
          <w:rFonts w:ascii="Arial" w:hAnsi="Arial" w:cs="Arial"/>
          <w:sz w:val="24"/>
          <w:szCs w:val="24"/>
        </w:rPr>
        <w:t xml:space="preserve">. Es un modelo educativo que utiliza metodologías activas, participativas y cooperativas ce corte humanístico para la formación integral del alumno, orientándolo hacia el conocimiento de contenidos básicos y dándole herramientas para la investigación científica en todas las áreas. Tiene como meta, construir significados cognitivos y formativos incorporarlos a las estructuras del conocimiento que posee el alumno – sujeto para facilitar nuevos aprendizajes, solucionar, producir cambios profundos en su ser, para ser competentes en el desarrollo del pensamiento con el saber y saber hacer aplicándolo a la buena utilización y mejoramiento del ambiente. </w:t>
      </w:r>
    </w:p>
    <w:p w:rsidR="00131CED" w:rsidRDefault="00131CED" w:rsidP="002A52E0">
      <w:pPr>
        <w:spacing w:after="0" w:line="240" w:lineRule="auto"/>
        <w:jc w:val="both"/>
        <w:rPr>
          <w:rFonts w:ascii="Arial" w:hAnsi="Arial" w:cs="Arial"/>
          <w:sz w:val="24"/>
          <w:szCs w:val="24"/>
        </w:rPr>
      </w:pPr>
    </w:p>
    <w:p w:rsid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PROPOSITOS QUE TENEMOS CON EL MODELO CONSTRUCTIVISTA CON DIMENSION AMBIENTAL</w:t>
      </w:r>
    </w:p>
    <w:p w:rsidR="00131CED" w:rsidRPr="00131CED" w:rsidRDefault="00131CED" w:rsidP="002A52E0">
      <w:pPr>
        <w:spacing w:after="0" w:line="240" w:lineRule="auto"/>
        <w:jc w:val="both"/>
        <w:rPr>
          <w:rFonts w:ascii="Arial" w:hAnsi="Arial" w:cs="Arial"/>
          <w:b/>
          <w:sz w:val="24"/>
          <w:szCs w:val="24"/>
        </w:rPr>
      </w:pPr>
    </w:p>
    <w:p w:rsidR="00131CED" w:rsidRPr="00131CED" w:rsidRDefault="00131CED" w:rsidP="002A52E0">
      <w:pPr>
        <w:pStyle w:val="Prrafodelista"/>
        <w:numPr>
          <w:ilvl w:val="0"/>
          <w:numId w:val="14"/>
        </w:numPr>
        <w:spacing w:after="0" w:line="240" w:lineRule="auto"/>
        <w:jc w:val="both"/>
        <w:rPr>
          <w:rFonts w:ascii="Arial" w:hAnsi="Arial" w:cs="Arial"/>
          <w:sz w:val="24"/>
          <w:szCs w:val="24"/>
        </w:rPr>
      </w:pPr>
      <w:r w:rsidRPr="00131CED">
        <w:rPr>
          <w:rFonts w:ascii="Arial" w:hAnsi="Arial" w:cs="Arial"/>
          <w:sz w:val="24"/>
          <w:szCs w:val="24"/>
        </w:rPr>
        <w:t xml:space="preserve">Hacer de los niños y niñas unas personas capaces de resolver cualquier situación </w:t>
      </w:r>
      <w:r w:rsidRPr="00131CED">
        <w:rPr>
          <w:rFonts w:ascii="Arial" w:hAnsi="Arial" w:cs="Arial"/>
          <w:sz w:val="24"/>
          <w:szCs w:val="24"/>
        </w:rPr>
        <w:tab/>
        <w:t>que se les presente</w:t>
      </w:r>
    </w:p>
    <w:p w:rsidR="00131CED" w:rsidRPr="00131CED" w:rsidRDefault="00131CED" w:rsidP="002A52E0">
      <w:pPr>
        <w:pStyle w:val="Prrafodelista"/>
        <w:numPr>
          <w:ilvl w:val="0"/>
          <w:numId w:val="14"/>
        </w:numPr>
        <w:spacing w:after="0" w:line="240" w:lineRule="auto"/>
        <w:jc w:val="both"/>
        <w:rPr>
          <w:rFonts w:ascii="Arial" w:hAnsi="Arial" w:cs="Arial"/>
          <w:sz w:val="24"/>
          <w:szCs w:val="24"/>
        </w:rPr>
      </w:pPr>
      <w:r w:rsidRPr="00131CED">
        <w:rPr>
          <w:rFonts w:ascii="Arial" w:hAnsi="Arial" w:cs="Arial"/>
          <w:sz w:val="24"/>
          <w:szCs w:val="24"/>
        </w:rPr>
        <w:t>Que estén en capacidad de mejorar el ambiente en el que se desenvuelven</w:t>
      </w:r>
    </w:p>
    <w:p w:rsidR="00131CED" w:rsidRPr="00131CED" w:rsidRDefault="00131CED" w:rsidP="002A52E0">
      <w:pPr>
        <w:pStyle w:val="Prrafodelista"/>
        <w:numPr>
          <w:ilvl w:val="0"/>
          <w:numId w:val="14"/>
        </w:numPr>
        <w:spacing w:after="0" w:line="240" w:lineRule="auto"/>
        <w:jc w:val="both"/>
        <w:rPr>
          <w:rFonts w:ascii="Arial" w:hAnsi="Arial" w:cs="Arial"/>
          <w:sz w:val="24"/>
          <w:szCs w:val="24"/>
        </w:rPr>
      </w:pPr>
      <w:r w:rsidRPr="00131CED">
        <w:rPr>
          <w:rFonts w:ascii="Arial" w:hAnsi="Arial" w:cs="Arial"/>
          <w:sz w:val="24"/>
          <w:szCs w:val="24"/>
        </w:rPr>
        <w:t>Que los conocimientos los desarrollen de acuerdo a las circunstancias y eventualidades que se le presenten</w:t>
      </w:r>
    </w:p>
    <w:p w:rsidR="00131CED" w:rsidRPr="00131CED" w:rsidRDefault="00131CED" w:rsidP="002A52E0">
      <w:pPr>
        <w:pStyle w:val="Prrafodelista"/>
        <w:numPr>
          <w:ilvl w:val="0"/>
          <w:numId w:val="14"/>
        </w:numPr>
        <w:spacing w:after="0" w:line="240" w:lineRule="auto"/>
        <w:jc w:val="both"/>
        <w:rPr>
          <w:rFonts w:ascii="Arial" w:hAnsi="Arial" w:cs="Arial"/>
          <w:sz w:val="24"/>
          <w:szCs w:val="24"/>
        </w:rPr>
      </w:pPr>
      <w:r w:rsidRPr="00131CED">
        <w:rPr>
          <w:rFonts w:ascii="Arial" w:hAnsi="Arial" w:cs="Arial"/>
          <w:sz w:val="24"/>
          <w:szCs w:val="24"/>
        </w:rPr>
        <w:t xml:space="preserve">Que sea capaz de manejar los proyectos productivos y transversales que se están ejecutando en la institución en beneficio  personal, de la institución y de la comunidad en general </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JUSTIFICACION DEL MODELO PEDAGOGICO DE LA INSTITUCION</w:t>
      </w:r>
    </w:p>
    <w:p w:rsidR="00131CED" w:rsidRPr="00131CED" w:rsidRDefault="00131CED" w:rsidP="002A52E0">
      <w:pPr>
        <w:spacing w:after="0" w:line="240" w:lineRule="auto"/>
        <w:jc w:val="both"/>
        <w:rPr>
          <w:rFonts w:ascii="Arial" w:hAnsi="Arial" w:cs="Arial"/>
          <w:b/>
          <w:sz w:val="24"/>
          <w:szCs w:val="24"/>
        </w:rPr>
      </w:pPr>
    </w:p>
    <w:p w:rsid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Dado los criterios del ministerio de educación nacional y las políticas educativas ambientales y tecnológicas es necesario establecer el modelo pedagógico constructivista con dimensión ambiental en la Institución Ed</w:t>
      </w:r>
      <w:r w:rsidR="00F91895">
        <w:rPr>
          <w:rFonts w:ascii="Arial" w:hAnsi="Arial" w:cs="Arial"/>
          <w:sz w:val="24"/>
          <w:szCs w:val="24"/>
        </w:rPr>
        <w:t>ucativa El Paraíso, porque con é</w:t>
      </w:r>
      <w:r w:rsidRPr="00131CED">
        <w:rPr>
          <w:rFonts w:ascii="Arial" w:hAnsi="Arial" w:cs="Arial"/>
          <w:sz w:val="24"/>
          <w:szCs w:val="24"/>
        </w:rPr>
        <w:t>l se le dan las herramientas para producir cambios profundos en la comunidad educativa, creando en el educando una actitud crítica, analítica y reflexiva para resolver situaciones que se le presenten en su vida cotidiana y mejoramiento del ambiente y su ent</w:t>
      </w:r>
      <w:r w:rsidR="00F91895">
        <w:rPr>
          <w:rFonts w:ascii="Arial" w:hAnsi="Arial" w:cs="Arial"/>
          <w:sz w:val="24"/>
          <w:szCs w:val="24"/>
        </w:rPr>
        <w:t>o</w:t>
      </w:r>
      <w:r w:rsidRPr="00131CED">
        <w:rPr>
          <w:rFonts w:ascii="Arial" w:hAnsi="Arial" w:cs="Arial"/>
          <w:sz w:val="24"/>
          <w:szCs w:val="24"/>
        </w:rPr>
        <w:t>rno.</w:t>
      </w:r>
    </w:p>
    <w:p w:rsidR="00385118" w:rsidRDefault="00385118" w:rsidP="002A52E0">
      <w:pPr>
        <w:spacing w:after="0" w:line="240" w:lineRule="auto"/>
        <w:jc w:val="both"/>
        <w:rPr>
          <w:rFonts w:ascii="Arial" w:hAnsi="Arial" w:cs="Arial"/>
          <w:sz w:val="24"/>
          <w:szCs w:val="24"/>
        </w:rPr>
      </w:pPr>
    </w:p>
    <w:p w:rsidR="00385118" w:rsidRDefault="00385118" w:rsidP="002A52E0">
      <w:pPr>
        <w:spacing w:after="0" w:line="240" w:lineRule="auto"/>
        <w:jc w:val="both"/>
        <w:rPr>
          <w:rFonts w:ascii="Arial" w:hAnsi="Arial" w:cs="Arial"/>
          <w:sz w:val="24"/>
          <w:szCs w:val="24"/>
        </w:rPr>
      </w:pPr>
    </w:p>
    <w:p w:rsidR="00B767FC" w:rsidRDefault="00B767FC" w:rsidP="002A52E0">
      <w:pPr>
        <w:spacing w:after="0" w:line="240" w:lineRule="auto"/>
        <w:jc w:val="both"/>
        <w:rPr>
          <w:rFonts w:ascii="Arial" w:hAnsi="Arial" w:cs="Arial"/>
          <w:sz w:val="24"/>
          <w:szCs w:val="24"/>
        </w:rPr>
      </w:pPr>
    </w:p>
    <w:p w:rsidR="00385118" w:rsidRDefault="00385118" w:rsidP="002A52E0">
      <w:pPr>
        <w:spacing w:after="0" w:line="240" w:lineRule="auto"/>
        <w:jc w:val="both"/>
        <w:rPr>
          <w:rFonts w:ascii="Arial" w:hAnsi="Arial" w:cs="Arial"/>
          <w:sz w:val="24"/>
          <w:szCs w:val="24"/>
        </w:rPr>
      </w:pPr>
    </w:p>
    <w:p w:rsidR="00385118" w:rsidRDefault="00385118" w:rsidP="002A52E0">
      <w:pPr>
        <w:spacing w:after="0" w:line="240" w:lineRule="auto"/>
        <w:jc w:val="both"/>
        <w:rPr>
          <w:rFonts w:ascii="Arial" w:hAnsi="Arial" w:cs="Arial"/>
          <w:sz w:val="24"/>
          <w:szCs w:val="24"/>
        </w:rPr>
      </w:pPr>
    </w:p>
    <w:p w:rsidR="008C7A27" w:rsidRDefault="008C7A27" w:rsidP="002A52E0">
      <w:pPr>
        <w:spacing w:after="0" w:line="240" w:lineRule="auto"/>
        <w:jc w:val="both"/>
        <w:rPr>
          <w:rFonts w:ascii="Arial" w:hAnsi="Arial" w:cs="Arial"/>
          <w:sz w:val="24"/>
          <w:szCs w:val="24"/>
        </w:rPr>
      </w:pPr>
    </w:p>
    <w:p w:rsidR="008C7A27" w:rsidRDefault="008C7A27" w:rsidP="002A52E0">
      <w:pPr>
        <w:spacing w:after="0" w:line="240" w:lineRule="auto"/>
        <w:jc w:val="both"/>
        <w:rPr>
          <w:rFonts w:ascii="Arial" w:hAnsi="Arial" w:cs="Arial"/>
          <w:sz w:val="24"/>
          <w:szCs w:val="24"/>
        </w:rPr>
      </w:pPr>
    </w:p>
    <w:p w:rsidR="008C7A27" w:rsidRDefault="008C7A27" w:rsidP="002A52E0">
      <w:pPr>
        <w:spacing w:after="0" w:line="240" w:lineRule="auto"/>
        <w:jc w:val="both"/>
        <w:rPr>
          <w:rFonts w:ascii="Arial" w:hAnsi="Arial" w:cs="Arial"/>
          <w:sz w:val="24"/>
          <w:szCs w:val="24"/>
        </w:rPr>
      </w:pPr>
    </w:p>
    <w:p w:rsidR="008C7A27" w:rsidRPr="00131CED" w:rsidRDefault="008C7A27"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sz w:val="24"/>
          <w:szCs w:val="24"/>
        </w:rPr>
      </w:pPr>
    </w:p>
    <w:p w:rsidR="00131CED" w:rsidRPr="00131CED" w:rsidRDefault="00F91895" w:rsidP="002A52E0">
      <w:pPr>
        <w:spacing w:after="0" w:line="240" w:lineRule="auto"/>
        <w:jc w:val="both"/>
        <w:rPr>
          <w:rFonts w:ascii="Arial" w:hAnsi="Arial" w:cs="Arial"/>
          <w:b/>
          <w:sz w:val="24"/>
          <w:szCs w:val="24"/>
        </w:rPr>
      </w:pPr>
      <w:r>
        <w:rPr>
          <w:rFonts w:ascii="Arial" w:hAnsi="Arial" w:cs="Arial"/>
          <w:b/>
          <w:sz w:val="24"/>
          <w:szCs w:val="24"/>
        </w:rPr>
        <w:lastRenderedPageBreak/>
        <w:t>APRENDIZAJES, COMPETENCIAS Y V</w:t>
      </w:r>
      <w:r w:rsidR="00131CED" w:rsidRPr="00131CED">
        <w:rPr>
          <w:rFonts w:ascii="Arial" w:hAnsi="Arial" w:cs="Arial"/>
          <w:b/>
          <w:sz w:val="24"/>
          <w:szCs w:val="24"/>
        </w:rPr>
        <w:t>ALORES DESARROLLADOS</w:t>
      </w:r>
    </w:p>
    <w:p w:rsidR="00131CED" w:rsidRPr="00131CED" w:rsidRDefault="00131CED" w:rsidP="002A52E0">
      <w:pPr>
        <w:spacing w:after="0" w:line="240" w:lineRule="auto"/>
        <w:jc w:val="both"/>
        <w:rPr>
          <w:rFonts w:ascii="Arial" w:hAnsi="Arial" w:cs="Arial"/>
          <w:b/>
          <w:sz w:val="24"/>
          <w:szCs w:val="24"/>
        </w:rPr>
      </w:pPr>
    </w:p>
    <w:p w:rsid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De acuerdo a los aprendizajes en los procesos pedagógicos se tendrán en cuenta que se orienta hacia los objetivos, contenidos de las áreas fundamentales a través de los siguientes aspectos:</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pStyle w:val="Prrafodelista"/>
        <w:numPr>
          <w:ilvl w:val="0"/>
          <w:numId w:val="13"/>
        </w:numPr>
        <w:spacing w:after="0" w:line="240" w:lineRule="auto"/>
        <w:ind w:left="360"/>
        <w:jc w:val="both"/>
        <w:rPr>
          <w:rFonts w:ascii="Arial" w:hAnsi="Arial" w:cs="Arial"/>
          <w:sz w:val="24"/>
          <w:szCs w:val="24"/>
        </w:rPr>
      </w:pPr>
      <w:r w:rsidRPr="00131CED">
        <w:rPr>
          <w:rFonts w:ascii="Arial" w:hAnsi="Arial" w:cs="Arial"/>
          <w:sz w:val="24"/>
          <w:szCs w:val="24"/>
        </w:rPr>
        <w:t>Textos de aprendizajes</w:t>
      </w:r>
    </w:p>
    <w:p w:rsidR="00131CED" w:rsidRPr="00131CED" w:rsidRDefault="00131CED" w:rsidP="002A52E0">
      <w:pPr>
        <w:pStyle w:val="Prrafodelista"/>
        <w:numPr>
          <w:ilvl w:val="0"/>
          <w:numId w:val="13"/>
        </w:numPr>
        <w:spacing w:after="0" w:line="240" w:lineRule="auto"/>
        <w:ind w:left="360"/>
        <w:jc w:val="both"/>
        <w:rPr>
          <w:rFonts w:ascii="Arial" w:hAnsi="Arial" w:cs="Arial"/>
          <w:sz w:val="24"/>
          <w:szCs w:val="24"/>
        </w:rPr>
      </w:pPr>
      <w:r w:rsidRPr="00131CED">
        <w:rPr>
          <w:rFonts w:ascii="Arial" w:hAnsi="Arial" w:cs="Arial"/>
          <w:sz w:val="24"/>
          <w:szCs w:val="24"/>
        </w:rPr>
        <w:t>Unidades de aprendizajes</w:t>
      </w:r>
    </w:p>
    <w:p w:rsidR="00131CED" w:rsidRPr="00131CED" w:rsidRDefault="00131CED" w:rsidP="002A52E0">
      <w:pPr>
        <w:pStyle w:val="Prrafodelista"/>
        <w:numPr>
          <w:ilvl w:val="0"/>
          <w:numId w:val="13"/>
        </w:numPr>
        <w:spacing w:after="0" w:line="240" w:lineRule="auto"/>
        <w:ind w:left="360"/>
        <w:jc w:val="both"/>
        <w:rPr>
          <w:rFonts w:ascii="Arial" w:hAnsi="Arial" w:cs="Arial"/>
          <w:sz w:val="24"/>
          <w:szCs w:val="24"/>
        </w:rPr>
      </w:pPr>
      <w:r w:rsidRPr="00131CED">
        <w:rPr>
          <w:rFonts w:ascii="Arial" w:hAnsi="Arial" w:cs="Arial"/>
          <w:sz w:val="24"/>
          <w:szCs w:val="24"/>
        </w:rPr>
        <w:t xml:space="preserve">Fichas de auto </w:t>
      </w:r>
      <w:r w:rsidR="002A52E0" w:rsidRPr="00131CED">
        <w:rPr>
          <w:rFonts w:ascii="Arial" w:hAnsi="Arial" w:cs="Arial"/>
          <w:sz w:val="24"/>
          <w:szCs w:val="24"/>
        </w:rPr>
        <w:t>aprendizajes que</w:t>
      </w:r>
      <w:r w:rsidRPr="00131CED">
        <w:rPr>
          <w:rFonts w:ascii="Arial" w:hAnsi="Arial" w:cs="Arial"/>
          <w:sz w:val="24"/>
          <w:szCs w:val="24"/>
        </w:rPr>
        <w:t xml:space="preserve"> estimulan el trabajo individual y grupal con ejercicios graduados, secuenciados, evaluados integralmente entre el profesor y el estudiante, donde el profesor es un guía dinamizador que facilita el aprendizaje a través de las actividades, lúdicas, democráticas, tecnológicas, ambiental para aprender en forma constructiva apoyándose en el desarrollo de habilidades y destrezas.</w:t>
      </w:r>
    </w:p>
    <w:p w:rsid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 xml:space="preserve">En cuanto a las competencias se desarrollan las establecidas por el ministerio de educación nacional de acuerdo a los niveles, ciclos y grados. Para ser competentes en el desarrollo del pensamiento aplicándola a la buena utilización y al mejoramiento del ambiente, para el ejercicio de cada competencia se requieren muchos conocimientos, habilidades, destrezas, comprensiones, </w:t>
      </w:r>
      <w:r>
        <w:rPr>
          <w:rFonts w:ascii="Arial" w:hAnsi="Arial" w:cs="Arial"/>
          <w:sz w:val="24"/>
          <w:szCs w:val="24"/>
        </w:rPr>
        <w:t>actitudes y disposiciones especí</w:t>
      </w:r>
      <w:r w:rsidRPr="00131CED">
        <w:rPr>
          <w:rFonts w:ascii="Arial" w:hAnsi="Arial" w:cs="Arial"/>
          <w:sz w:val="24"/>
          <w:szCs w:val="24"/>
        </w:rPr>
        <w:t>ficas del dominio de que se trata, sin los cuales no puede decirse que la persona es realmente competente en al ámbito seleccionado.</w:t>
      </w: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Se busca además que los estudiantes de la Institución Educativa El Paraíso pongan en práctica valores como responsabilidad, respeto, sentido d pertenencia, amistad, compañerismo y solidaridad.</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MECANISMOS PARA PROMOVER Y ORIENTAR A LOS ESTUDIANTES HACIA LA EXCELENCIA Y ALTOS DESEMPEÑOS.</w:t>
      </w:r>
    </w:p>
    <w:p w:rsidR="00131CED" w:rsidRPr="00131CED" w:rsidRDefault="00131CED" w:rsidP="002A52E0">
      <w:pPr>
        <w:spacing w:after="0" w:line="240" w:lineRule="auto"/>
        <w:jc w:val="both"/>
        <w:rPr>
          <w:rFonts w:ascii="Arial" w:hAnsi="Arial" w:cs="Arial"/>
          <w:b/>
          <w:sz w:val="24"/>
          <w:szCs w:val="24"/>
        </w:rPr>
      </w:pP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El diseño del currículo</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El plan de estudio</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Los proyectos transversales</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El trabajo en el aula</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La producción de textos pretextos</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Materiales y demás apoyos educativos</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El diseño  de prácticas evaluativas adelantadas dentro de la institución</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La formulación de programas  y proyectos tanto de la formación inicial del profesorado como la cualificación de docentes en ejercicios</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Talleres</w:t>
      </w:r>
    </w:p>
    <w:p w:rsidR="00131CED" w:rsidRPr="006047D7"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Charlas</w:t>
      </w:r>
    </w:p>
    <w:p w:rsidR="00131CED" w:rsidRDefault="00131CED" w:rsidP="002A52E0">
      <w:pPr>
        <w:pStyle w:val="Prrafodelista"/>
        <w:numPr>
          <w:ilvl w:val="0"/>
          <w:numId w:val="36"/>
        </w:numPr>
        <w:spacing w:after="0" w:line="240" w:lineRule="auto"/>
        <w:jc w:val="both"/>
        <w:rPr>
          <w:rFonts w:ascii="Arial" w:hAnsi="Arial" w:cs="Arial"/>
          <w:sz w:val="24"/>
          <w:szCs w:val="24"/>
        </w:rPr>
      </w:pPr>
      <w:r w:rsidRPr="006047D7">
        <w:rPr>
          <w:rFonts w:ascii="Arial" w:hAnsi="Arial" w:cs="Arial"/>
          <w:sz w:val="24"/>
          <w:szCs w:val="24"/>
        </w:rPr>
        <w:t>Actividades lúdicas y recreativas</w:t>
      </w:r>
    </w:p>
    <w:p w:rsidR="008C7A27" w:rsidRDefault="008C7A27" w:rsidP="008C7A27">
      <w:pPr>
        <w:spacing w:after="0" w:line="240" w:lineRule="auto"/>
        <w:jc w:val="both"/>
        <w:rPr>
          <w:rFonts w:ascii="Arial" w:hAnsi="Arial" w:cs="Arial"/>
          <w:sz w:val="24"/>
          <w:szCs w:val="24"/>
        </w:rPr>
      </w:pPr>
    </w:p>
    <w:p w:rsidR="008C7A27" w:rsidRPr="008C7A27" w:rsidRDefault="008C7A27" w:rsidP="008C7A27">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lastRenderedPageBreak/>
        <w:t>METODOLOGIAS PARA CREAR AMBIENTES ESCOLARES</w:t>
      </w:r>
    </w:p>
    <w:p w:rsidR="00131CED" w:rsidRPr="00131CED" w:rsidRDefault="00131CED" w:rsidP="002A52E0">
      <w:pPr>
        <w:spacing w:after="0" w:line="240" w:lineRule="auto"/>
        <w:jc w:val="both"/>
        <w:rPr>
          <w:rFonts w:ascii="Arial" w:hAnsi="Arial" w:cs="Arial"/>
          <w:b/>
          <w:sz w:val="24"/>
          <w:szCs w:val="24"/>
        </w:rPr>
      </w:pPr>
    </w:p>
    <w:p w:rsid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Para crear un buen ambiente escolar la metodología debe ser variada teniendo en cuenta y llevando a cabo actividades tales como: talleres de experimentación, socializaciones, todo esto centrado en el desarrollo de las habilidades del pensamiento.</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Un ambiente de aprendizaje debe proveer muchos interactivos que habiliten a los estudiantes a desarrollar procesos de interacción para lograr producir experiencias de aprendizajes.</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APROPIACION DE APRENDIZAJES Y COMPETENCIAS BASICAS</w:t>
      </w:r>
    </w:p>
    <w:p w:rsidR="00131CED" w:rsidRPr="00131CED" w:rsidRDefault="00131CED" w:rsidP="002A52E0">
      <w:pPr>
        <w:spacing w:after="0" w:line="240" w:lineRule="auto"/>
        <w:jc w:val="both"/>
        <w:rPr>
          <w:rFonts w:ascii="Arial" w:hAnsi="Arial" w:cs="Arial"/>
          <w:b/>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Aprendizajes significativos para la solución de problemas del entorno y de su vida cotidiana, formación integral democrática participativa, flexibilidad para los procesos de aprendizaje. Los alumnos deben lograr saberes para desarrollar capacidades que le permitan afrontar diversas situaciones personales o sociales que se les presenten.</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Estas capacidades, llamadas competencias constituyen las experiencias que el alumno ha construido en su entorno: Capacidades intelectuales, capacidades sociales, capacidades prácticas. Incluyen por lo tanto conocimiento, procedimientos, actitudes y valores que, en definitiva son contenidos.</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PROCESOS PEDAGOGICOS Y APROPIACION POR LA COMUNIDAD EDUCATIVA</w:t>
      </w:r>
    </w:p>
    <w:p w:rsidR="00131CED" w:rsidRPr="00131CED" w:rsidRDefault="00131CED" w:rsidP="002A52E0">
      <w:pPr>
        <w:spacing w:after="0" w:line="240" w:lineRule="auto"/>
        <w:jc w:val="both"/>
        <w:rPr>
          <w:rFonts w:ascii="Arial" w:hAnsi="Arial" w:cs="Arial"/>
          <w:b/>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La apropiación de los procesos pedagógicos por la comunidad educativa está dada en la participación para la elaboración del proyecto educativo institucional</w:t>
      </w:r>
      <w:r w:rsidR="008E14FB" w:rsidRPr="00131CED">
        <w:rPr>
          <w:rFonts w:ascii="Arial" w:hAnsi="Arial" w:cs="Arial"/>
          <w:sz w:val="24"/>
          <w:szCs w:val="24"/>
        </w:rPr>
        <w:t>, en</w:t>
      </w:r>
      <w:r w:rsidRPr="00131CED">
        <w:rPr>
          <w:rFonts w:ascii="Arial" w:hAnsi="Arial" w:cs="Arial"/>
          <w:sz w:val="24"/>
          <w:szCs w:val="24"/>
        </w:rPr>
        <w:t xml:space="preserve"> la ejecución de proyectos transversales, en las reuniones periódicas generales y de grupo, periódico mural, talleres y actividades programadas en la escuela y en la casa</w:t>
      </w:r>
    </w:p>
    <w:p w:rsidR="00131CED" w:rsidRPr="00131CED" w:rsidRDefault="00131CED" w:rsidP="002A52E0">
      <w:pPr>
        <w:spacing w:after="0" w:line="240" w:lineRule="auto"/>
        <w:jc w:val="both"/>
        <w:rPr>
          <w:rFonts w:ascii="Arial" w:hAnsi="Arial" w:cs="Arial"/>
          <w:sz w:val="24"/>
          <w:szCs w:val="24"/>
        </w:rPr>
      </w:pPr>
    </w:p>
    <w:p w:rsidR="00131CED" w:rsidRPr="00131CED" w:rsidRDefault="00131CED" w:rsidP="002A52E0">
      <w:pPr>
        <w:spacing w:after="0" w:line="240" w:lineRule="auto"/>
        <w:jc w:val="both"/>
        <w:rPr>
          <w:rFonts w:ascii="Arial" w:hAnsi="Arial" w:cs="Arial"/>
          <w:b/>
          <w:sz w:val="24"/>
          <w:szCs w:val="24"/>
        </w:rPr>
      </w:pPr>
      <w:r w:rsidRPr="00131CED">
        <w:rPr>
          <w:rFonts w:ascii="Arial" w:hAnsi="Arial" w:cs="Arial"/>
          <w:b/>
          <w:sz w:val="24"/>
          <w:szCs w:val="24"/>
        </w:rPr>
        <w:t>MECANISMOS PARA MEDIR, EVALUAR Y MEJORAR ESTOS PROCESOS</w:t>
      </w:r>
    </w:p>
    <w:p w:rsidR="00131CED" w:rsidRPr="00131CED" w:rsidRDefault="00131CED" w:rsidP="002A52E0">
      <w:pPr>
        <w:spacing w:after="0" w:line="240" w:lineRule="auto"/>
        <w:jc w:val="both"/>
        <w:rPr>
          <w:rFonts w:ascii="Arial" w:hAnsi="Arial" w:cs="Arial"/>
          <w:b/>
          <w:sz w:val="24"/>
          <w:szCs w:val="24"/>
        </w:rPr>
      </w:pPr>
    </w:p>
    <w:p w:rsidR="00131CED" w:rsidRPr="00131CED" w:rsidRDefault="00131CED" w:rsidP="002A52E0">
      <w:pPr>
        <w:spacing w:after="0" w:line="240" w:lineRule="auto"/>
        <w:jc w:val="both"/>
        <w:rPr>
          <w:rFonts w:ascii="Arial" w:hAnsi="Arial" w:cs="Arial"/>
          <w:sz w:val="24"/>
          <w:szCs w:val="24"/>
        </w:rPr>
      </w:pPr>
      <w:r w:rsidRPr="00131CED">
        <w:rPr>
          <w:rFonts w:ascii="Arial" w:hAnsi="Arial" w:cs="Arial"/>
          <w:sz w:val="24"/>
          <w:szCs w:val="24"/>
        </w:rPr>
        <w:t>En la Institución Educativa El Paraíso se realizan las siguientes actividades para medir, mejora y evaluar los procesos así.</w:t>
      </w:r>
    </w:p>
    <w:p w:rsidR="00131CED" w:rsidRPr="006551BA" w:rsidRDefault="00131CED" w:rsidP="002A52E0">
      <w:pPr>
        <w:pStyle w:val="Prrafodelista"/>
        <w:numPr>
          <w:ilvl w:val="0"/>
          <w:numId w:val="15"/>
        </w:numPr>
        <w:spacing w:after="0" w:line="240" w:lineRule="auto"/>
        <w:jc w:val="both"/>
        <w:rPr>
          <w:rFonts w:ascii="Arial" w:hAnsi="Arial" w:cs="Arial"/>
          <w:sz w:val="24"/>
          <w:szCs w:val="24"/>
        </w:rPr>
      </w:pPr>
      <w:r w:rsidRPr="006551BA">
        <w:rPr>
          <w:rFonts w:ascii="Arial" w:hAnsi="Arial" w:cs="Arial"/>
          <w:sz w:val="24"/>
          <w:szCs w:val="24"/>
        </w:rPr>
        <w:t>Encuestas</w:t>
      </w:r>
    </w:p>
    <w:p w:rsidR="00131CED" w:rsidRPr="006551BA" w:rsidRDefault="00131CED" w:rsidP="002A52E0">
      <w:pPr>
        <w:pStyle w:val="Prrafodelista"/>
        <w:numPr>
          <w:ilvl w:val="0"/>
          <w:numId w:val="15"/>
        </w:numPr>
        <w:spacing w:after="0" w:line="240" w:lineRule="auto"/>
        <w:jc w:val="both"/>
        <w:rPr>
          <w:rFonts w:ascii="Arial" w:hAnsi="Arial" w:cs="Arial"/>
          <w:sz w:val="24"/>
          <w:szCs w:val="24"/>
        </w:rPr>
      </w:pPr>
      <w:r w:rsidRPr="006551BA">
        <w:rPr>
          <w:rFonts w:ascii="Arial" w:hAnsi="Arial" w:cs="Arial"/>
          <w:sz w:val="24"/>
          <w:szCs w:val="24"/>
        </w:rPr>
        <w:t>Reuniones</w:t>
      </w:r>
    </w:p>
    <w:p w:rsidR="00131CED" w:rsidRPr="006551BA" w:rsidRDefault="00131CED" w:rsidP="002A52E0">
      <w:pPr>
        <w:pStyle w:val="Prrafodelista"/>
        <w:numPr>
          <w:ilvl w:val="0"/>
          <w:numId w:val="15"/>
        </w:numPr>
        <w:spacing w:after="0" w:line="240" w:lineRule="auto"/>
        <w:jc w:val="both"/>
        <w:rPr>
          <w:rFonts w:ascii="Arial" w:hAnsi="Arial" w:cs="Arial"/>
          <w:sz w:val="24"/>
          <w:szCs w:val="24"/>
        </w:rPr>
      </w:pPr>
      <w:r w:rsidRPr="006551BA">
        <w:rPr>
          <w:rFonts w:ascii="Arial" w:hAnsi="Arial" w:cs="Arial"/>
          <w:sz w:val="24"/>
          <w:szCs w:val="24"/>
        </w:rPr>
        <w:t>Jornadas pedagógicas</w:t>
      </w:r>
    </w:p>
    <w:p w:rsidR="00131CED" w:rsidRDefault="00131CED" w:rsidP="002A52E0">
      <w:pPr>
        <w:spacing w:after="0" w:line="240" w:lineRule="auto"/>
        <w:jc w:val="both"/>
        <w:rPr>
          <w:rFonts w:ascii="Arial" w:hAnsi="Arial" w:cs="Arial"/>
          <w:b/>
          <w:sz w:val="24"/>
          <w:szCs w:val="24"/>
          <w:lang w:val="es-ES"/>
        </w:rPr>
      </w:pPr>
    </w:p>
    <w:p w:rsidR="008C7A27" w:rsidRDefault="008C7A27" w:rsidP="002A52E0">
      <w:pPr>
        <w:spacing w:after="0" w:line="240" w:lineRule="auto"/>
        <w:jc w:val="both"/>
        <w:rPr>
          <w:rFonts w:ascii="Arial" w:hAnsi="Arial" w:cs="Arial"/>
          <w:b/>
          <w:sz w:val="24"/>
          <w:szCs w:val="24"/>
          <w:lang w:val="es-ES"/>
        </w:rPr>
      </w:pPr>
    </w:p>
    <w:p w:rsidR="008C7A27" w:rsidRDefault="008C7A27" w:rsidP="002A52E0">
      <w:pPr>
        <w:spacing w:after="0" w:line="240" w:lineRule="auto"/>
        <w:jc w:val="both"/>
        <w:rPr>
          <w:rFonts w:ascii="Arial" w:hAnsi="Arial" w:cs="Arial"/>
          <w:b/>
          <w:sz w:val="24"/>
          <w:szCs w:val="24"/>
          <w:lang w:val="es-ES"/>
        </w:rPr>
      </w:pPr>
    </w:p>
    <w:p w:rsidR="008C7A27" w:rsidRDefault="008C7A27" w:rsidP="002A52E0">
      <w:pPr>
        <w:spacing w:after="0" w:line="240" w:lineRule="auto"/>
        <w:jc w:val="both"/>
        <w:rPr>
          <w:rFonts w:ascii="Arial" w:hAnsi="Arial" w:cs="Arial"/>
          <w:b/>
          <w:sz w:val="24"/>
          <w:szCs w:val="24"/>
          <w:lang w:val="es-ES"/>
        </w:rPr>
      </w:pPr>
    </w:p>
    <w:p w:rsidR="008C7A27" w:rsidRDefault="008C7A27" w:rsidP="002A52E0">
      <w:pPr>
        <w:spacing w:after="0" w:line="240" w:lineRule="auto"/>
        <w:jc w:val="both"/>
        <w:rPr>
          <w:rFonts w:ascii="Arial" w:hAnsi="Arial" w:cs="Arial"/>
          <w:b/>
          <w:sz w:val="24"/>
          <w:szCs w:val="24"/>
          <w:lang w:val="es-ES"/>
        </w:rPr>
      </w:pPr>
    </w:p>
    <w:p w:rsidR="008C7A27" w:rsidRDefault="008C7A27" w:rsidP="002A52E0">
      <w:pPr>
        <w:spacing w:after="0" w:line="240" w:lineRule="auto"/>
        <w:jc w:val="both"/>
        <w:rPr>
          <w:rFonts w:ascii="Arial" w:hAnsi="Arial" w:cs="Arial"/>
          <w:b/>
          <w:sz w:val="24"/>
          <w:szCs w:val="24"/>
          <w:lang w:val="es-ES"/>
        </w:rPr>
      </w:pPr>
    </w:p>
    <w:p w:rsidR="00131CED" w:rsidRDefault="00131CED" w:rsidP="002A52E0">
      <w:pPr>
        <w:spacing w:after="0" w:line="240" w:lineRule="auto"/>
        <w:rPr>
          <w:rFonts w:ascii="Arial" w:hAnsi="Arial" w:cs="Arial"/>
          <w:b/>
          <w:sz w:val="24"/>
          <w:szCs w:val="24"/>
          <w:lang w:val="es-ES"/>
        </w:rPr>
      </w:pP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13. </w:t>
      </w:r>
      <w:r w:rsidR="007A0AB3" w:rsidRPr="002A52E0">
        <w:rPr>
          <w:rFonts w:ascii="Arial" w:hAnsi="Arial" w:cs="Arial"/>
          <w:b/>
          <w:sz w:val="24"/>
          <w:szCs w:val="24"/>
          <w:lang w:val="es-ES"/>
        </w:rPr>
        <w:t>ESTRATEGIAS PEDAGÓGICAS</w:t>
      </w:r>
    </w:p>
    <w:p w:rsidR="00131CED" w:rsidRDefault="00131CED" w:rsidP="002A52E0">
      <w:pPr>
        <w:spacing w:after="0" w:line="240" w:lineRule="auto"/>
        <w:jc w:val="center"/>
        <w:rPr>
          <w:rFonts w:ascii="Arial" w:hAnsi="Arial" w:cs="Arial"/>
          <w:b/>
          <w:sz w:val="24"/>
          <w:szCs w:val="24"/>
          <w:lang w:val="es-ES"/>
        </w:rPr>
      </w:pPr>
    </w:p>
    <w:p w:rsidR="004E56C4" w:rsidRDefault="004E56C4" w:rsidP="002A52E0">
      <w:pPr>
        <w:spacing w:after="0" w:line="240" w:lineRule="auto"/>
        <w:jc w:val="center"/>
        <w:rPr>
          <w:rFonts w:ascii="Arial" w:hAnsi="Arial" w:cs="Arial"/>
          <w:b/>
          <w:sz w:val="24"/>
          <w:szCs w:val="24"/>
          <w:lang w:val="es-ES"/>
        </w:rPr>
      </w:pPr>
    </w:p>
    <w:p w:rsidR="008B2525" w:rsidRDefault="008B2525"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14. </w:t>
      </w:r>
      <w:r w:rsidR="007A0AB3" w:rsidRPr="002A52E0">
        <w:rPr>
          <w:rFonts w:ascii="Arial" w:hAnsi="Arial" w:cs="Arial"/>
          <w:b/>
          <w:sz w:val="24"/>
          <w:szCs w:val="24"/>
          <w:lang w:val="es-ES"/>
        </w:rPr>
        <w:t>METODOLOGÍA</w:t>
      </w:r>
    </w:p>
    <w:p w:rsidR="00131CED" w:rsidRPr="00B9504C" w:rsidRDefault="006551BA" w:rsidP="008C7A27">
      <w:pPr>
        <w:spacing w:after="0" w:line="240" w:lineRule="auto"/>
        <w:rPr>
          <w:rFonts w:ascii="Arial" w:hAnsi="Arial" w:cs="Arial"/>
          <w:b/>
          <w:sz w:val="24"/>
          <w:szCs w:val="24"/>
          <w:lang w:val="es-ES"/>
        </w:rPr>
      </w:pPr>
      <w:r>
        <w:rPr>
          <w:rFonts w:ascii="Arial" w:hAnsi="Arial" w:cs="Arial"/>
          <w:b/>
          <w:sz w:val="24"/>
          <w:szCs w:val="24"/>
          <w:lang w:val="es-ES"/>
        </w:rPr>
        <w:br w:type="page"/>
      </w: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15</w:t>
      </w:r>
      <w:r w:rsidR="00DD31A3" w:rsidRPr="002A52E0">
        <w:rPr>
          <w:rFonts w:ascii="Arial" w:hAnsi="Arial" w:cs="Arial"/>
          <w:b/>
          <w:sz w:val="24"/>
          <w:szCs w:val="24"/>
          <w:lang w:val="es-ES"/>
        </w:rPr>
        <w:t>. CURRÍCULO</w:t>
      </w:r>
    </w:p>
    <w:p w:rsidR="006551BA" w:rsidRDefault="006551BA" w:rsidP="002A52E0">
      <w:pPr>
        <w:spacing w:after="0" w:line="240" w:lineRule="auto"/>
        <w:jc w:val="center"/>
        <w:rPr>
          <w:rFonts w:ascii="Arial" w:hAnsi="Arial" w:cs="Arial"/>
          <w:b/>
          <w:sz w:val="24"/>
          <w:szCs w:val="24"/>
          <w:lang w:val="es-ES"/>
        </w:rPr>
      </w:pPr>
    </w:p>
    <w:p w:rsidR="006551BA" w:rsidRPr="0028578A" w:rsidRDefault="006551BA" w:rsidP="002A52E0">
      <w:pPr>
        <w:spacing w:after="0" w:line="240" w:lineRule="auto"/>
        <w:jc w:val="center"/>
        <w:rPr>
          <w:rFonts w:ascii="Arial" w:hAnsi="Arial" w:cs="Arial"/>
          <w:b/>
          <w:sz w:val="24"/>
          <w:szCs w:val="24"/>
        </w:rPr>
      </w:pPr>
      <w:r w:rsidRPr="0028578A">
        <w:rPr>
          <w:rFonts w:ascii="Arial" w:hAnsi="Arial" w:cs="Arial"/>
          <w:b/>
          <w:sz w:val="24"/>
          <w:szCs w:val="24"/>
        </w:rPr>
        <w:t>DESARROLLO CURRICULAR</w:t>
      </w:r>
    </w:p>
    <w:p w:rsidR="006551BA" w:rsidRPr="001C1E23" w:rsidRDefault="006551BA" w:rsidP="002A52E0">
      <w:pPr>
        <w:pStyle w:val="Prrafodelista"/>
        <w:spacing w:after="0" w:line="240" w:lineRule="auto"/>
        <w:ind w:left="360"/>
        <w:jc w:val="both"/>
        <w:rPr>
          <w:rFonts w:ascii="Arial" w:hAnsi="Arial" w:cs="Arial"/>
          <w:b/>
          <w:sz w:val="24"/>
          <w:szCs w:val="24"/>
        </w:rPr>
      </w:pPr>
    </w:p>
    <w:p w:rsidR="006551BA" w:rsidRPr="001C1E23" w:rsidRDefault="006551BA" w:rsidP="002A52E0">
      <w:pPr>
        <w:spacing w:after="0" w:line="240" w:lineRule="auto"/>
        <w:jc w:val="both"/>
        <w:rPr>
          <w:rFonts w:ascii="Arial" w:hAnsi="Arial" w:cs="Arial"/>
          <w:b/>
          <w:sz w:val="24"/>
          <w:szCs w:val="24"/>
        </w:rPr>
      </w:pPr>
      <w:r w:rsidRPr="001C1E23">
        <w:rPr>
          <w:rFonts w:ascii="Arial" w:hAnsi="Arial" w:cs="Arial"/>
          <w:b/>
          <w:sz w:val="24"/>
          <w:szCs w:val="24"/>
        </w:rPr>
        <w:t>ESTRUCTURA CURRICUALR</w:t>
      </w:r>
    </w:p>
    <w:p w:rsidR="006551BA" w:rsidRPr="001C1E23" w:rsidRDefault="006551BA" w:rsidP="002A52E0">
      <w:pPr>
        <w:spacing w:after="0" w:line="240" w:lineRule="auto"/>
        <w:jc w:val="both"/>
        <w:rPr>
          <w:rFonts w:ascii="Arial" w:hAnsi="Arial" w:cs="Arial"/>
          <w:b/>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El currículo es el vehículo a través se concreta la labor educativa. Es el campo en el cual se ejerce con mayor libertad, la autonomía relativa, regulada por la norma. Un buen diseño curricular junto con su desarrollo coherente y su evaluación sistemática constituyen los factores principales para generar calidad educativa.</w:t>
      </w:r>
    </w:p>
    <w:p w:rsidR="006551BA" w:rsidRPr="001C1E23" w:rsidRDefault="006551BA" w:rsidP="002A52E0">
      <w:pPr>
        <w:spacing w:after="0" w:line="240" w:lineRule="auto"/>
        <w:jc w:val="both"/>
        <w:rPr>
          <w:rFonts w:ascii="Arial" w:hAnsi="Arial" w:cs="Arial"/>
          <w:sz w:val="24"/>
          <w:szCs w:val="24"/>
        </w:rPr>
      </w:pPr>
    </w:p>
    <w:p w:rsidR="006551BA" w:rsidRDefault="006551BA" w:rsidP="002A52E0">
      <w:pPr>
        <w:spacing w:after="0" w:line="240" w:lineRule="auto"/>
        <w:jc w:val="both"/>
        <w:rPr>
          <w:rFonts w:ascii="Arial" w:hAnsi="Arial" w:cs="Arial"/>
          <w:sz w:val="24"/>
          <w:szCs w:val="24"/>
        </w:rPr>
      </w:pPr>
      <w:r w:rsidRPr="001C1E23">
        <w:rPr>
          <w:rFonts w:ascii="Arial" w:hAnsi="Arial" w:cs="Arial"/>
          <w:sz w:val="24"/>
          <w:szCs w:val="24"/>
        </w:rPr>
        <w:t>Todo currículo tiene unos elementos constitutivos los cuales están e</w:t>
      </w:r>
      <w:r w:rsidR="008A5BBD">
        <w:rPr>
          <w:rFonts w:ascii="Arial" w:hAnsi="Arial" w:cs="Arial"/>
          <w:sz w:val="24"/>
          <w:szCs w:val="24"/>
        </w:rPr>
        <w:t>nmarcados en el siguiente orden:</w:t>
      </w:r>
    </w:p>
    <w:p w:rsidR="008A5BBD" w:rsidRPr="001C1E23" w:rsidRDefault="008A5BBD" w:rsidP="002A52E0">
      <w:pPr>
        <w:spacing w:after="0" w:line="240" w:lineRule="auto"/>
        <w:jc w:val="both"/>
        <w:rPr>
          <w:rFonts w:ascii="Arial" w:hAnsi="Arial" w:cs="Arial"/>
          <w:sz w:val="24"/>
          <w:szCs w:val="24"/>
        </w:rPr>
      </w:pPr>
    </w:p>
    <w:p w:rsidR="006551BA" w:rsidRPr="001C1E23" w:rsidRDefault="006551BA" w:rsidP="002A52E0">
      <w:pPr>
        <w:pStyle w:val="Prrafodelista"/>
        <w:numPr>
          <w:ilvl w:val="0"/>
          <w:numId w:val="16"/>
        </w:numPr>
        <w:spacing w:after="0" w:line="240" w:lineRule="auto"/>
        <w:jc w:val="both"/>
        <w:rPr>
          <w:rFonts w:ascii="Arial" w:hAnsi="Arial" w:cs="Arial"/>
          <w:sz w:val="24"/>
          <w:szCs w:val="24"/>
        </w:rPr>
      </w:pPr>
      <w:r w:rsidRPr="001C1E23">
        <w:rPr>
          <w:rFonts w:ascii="Arial" w:hAnsi="Arial" w:cs="Arial"/>
          <w:sz w:val="24"/>
          <w:szCs w:val="24"/>
        </w:rPr>
        <w:t>Fundamentos conceptuales</w:t>
      </w:r>
    </w:p>
    <w:p w:rsidR="006551BA" w:rsidRPr="001C1E23" w:rsidRDefault="006551BA" w:rsidP="002A52E0">
      <w:pPr>
        <w:pStyle w:val="Prrafodelista"/>
        <w:numPr>
          <w:ilvl w:val="0"/>
          <w:numId w:val="16"/>
        </w:numPr>
        <w:spacing w:after="0" w:line="240" w:lineRule="auto"/>
        <w:jc w:val="both"/>
        <w:rPr>
          <w:rFonts w:ascii="Arial" w:hAnsi="Arial" w:cs="Arial"/>
          <w:sz w:val="24"/>
          <w:szCs w:val="24"/>
        </w:rPr>
      </w:pPr>
      <w:r w:rsidRPr="001C1E23">
        <w:rPr>
          <w:rFonts w:ascii="Arial" w:hAnsi="Arial" w:cs="Arial"/>
          <w:sz w:val="24"/>
          <w:szCs w:val="24"/>
        </w:rPr>
        <w:t>Objetivos de la educación</w:t>
      </w:r>
    </w:p>
    <w:p w:rsidR="006551BA" w:rsidRPr="001C1E23" w:rsidRDefault="006551BA" w:rsidP="002A52E0">
      <w:pPr>
        <w:pStyle w:val="Prrafodelista"/>
        <w:numPr>
          <w:ilvl w:val="0"/>
          <w:numId w:val="16"/>
        </w:numPr>
        <w:spacing w:after="0" w:line="240" w:lineRule="auto"/>
        <w:jc w:val="both"/>
        <w:rPr>
          <w:rFonts w:ascii="Arial" w:hAnsi="Arial" w:cs="Arial"/>
          <w:sz w:val="24"/>
          <w:szCs w:val="24"/>
        </w:rPr>
      </w:pPr>
      <w:r w:rsidRPr="001C1E23">
        <w:rPr>
          <w:rFonts w:ascii="Arial" w:hAnsi="Arial" w:cs="Arial"/>
          <w:sz w:val="24"/>
          <w:szCs w:val="24"/>
        </w:rPr>
        <w:t>Los actores del proceso</w:t>
      </w:r>
    </w:p>
    <w:p w:rsidR="006551BA" w:rsidRPr="001C1E23" w:rsidRDefault="006551BA" w:rsidP="002A52E0">
      <w:pPr>
        <w:pStyle w:val="Prrafodelista"/>
        <w:numPr>
          <w:ilvl w:val="0"/>
          <w:numId w:val="16"/>
        </w:numPr>
        <w:spacing w:after="0" w:line="240" w:lineRule="auto"/>
        <w:jc w:val="both"/>
        <w:rPr>
          <w:rFonts w:ascii="Arial" w:hAnsi="Arial" w:cs="Arial"/>
          <w:sz w:val="24"/>
          <w:szCs w:val="24"/>
        </w:rPr>
      </w:pPr>
      <w:r w:rsidRPr="001C1E23">
        <w:rPr>
          <w:rFonts w:ascii="Arial" w:hAnsi="Arial" w:cs="Arial"/>
          <w:sz w:val="24"/>
          <w:szCs w:val="24"/>
        </w:rPr>
        <w:t>Plan de estudio</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b/>
          <w:sz w:val="24"/>
          <w:szCs w:val="24"/>
        </w:rPr>
      </w:pPr>
      <w:r w:rsidRPr="001C1E23">
        <w:rPr>
          <w:rFonts w:ascii="Arial" w:hAnsi="Arial" w:cs="Arial"/>
          <w:b/>
          <w:sz w:val="24"/>
          <w:szCs w:val="24"/>
        </w:rPr>
        <w:t>FUNDAMENTOS CONCEPTUALES</w:t>
      </w:r>
    </w:p>
    <w:p w:rsidR="004E56C4" w:rsidRDefault="004E56C4" w:rsidP="002A52E0">
      <w:pPr>
        <w:spacing w:after="0" w:line="240" w:lineRule="auto"/>
        <w:jc w:val="both"/>
        <w:rPr>
          <w:rFonts w:ascii="Arial" w:hAnsi="Arial" w:cs="Arial"/>
          <w:b/>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Se pueden considerar todas aquellas ideas que sirven de apoyo a la labor educativa. Estas ideas pueden ser de carácter filosófico, científico, tecnológico y pedagógico</w:t>
      </w:r>
    </w:p>
    <w:p w:rsidR="006551BA" w:rsidRDefault="006551BA" w:rsidP="002A52E0">
      <w:pPr>
        <w:spacing w:after="0" w:line="240" w:lineRule="auto"/>
        <w:jc w:val="both"/>
        <w:rPr>
          <w:rFonts w:ascii="Arial" w:hAnsi="Arial" w:cs="Arial"/>
          <w:b/>
          <w:bCs/>
          <w:sz w:val="24"/>
          <w:szCs w:val="24"/>
          <w:lang w:eastAsia="es-AR"/>
        </w:rPr>
      </w:pPr>
    </w:p>
    <w:p w:rsidR="006551BA" w:rsidRPr="001C1E23" w:rsidRDefault="006551BA" w:rsidP="002A52E0">
      <w:pPr>
        <w:spacing w:after="0" w:line="240" w:lineRule="auto"/>
        <w:jc w:val="both"/>
        <w:rPr>
          <w:rFonts w:ascii="Arial" w:hAnsi="Arial" w:cs="Arial"/>
          <w:b/>
          <w:bCs/>
          <w:sz w:val="24"/>
          <w:szCs w:val="24"/>
          <w:lang w:eastAsia="es-AR"/>
        </w:rPr>
      </w:pPr>
      <w:r w:rsidRPr="001C1E23">
        <w:rPr>
          <w:rFonts w:ascii="Arial" w:hAnsi="Arial" w:cs="Arial"/>
          <w:b/>
          <w:bCs/>
          <w:sz w:val="24"/>
          <w:szCs w:val="24"/>
          <w:lang w:eastAsia="es-AR"/>
        </w:rPr>
        <w:t>Principios generales</w:t>
      </w:r>
    </w:p>
    <w:p w:rsidR="006551BA" w:rsidRPr="001C1E23" w:rsidRDefault="006551BA" w:rsidP="002A52E0">
      <w:pPr>
        <w:spacing w:after="0" w:line="240" w:lineRule="auto"/>
        <w:jc w:val="both"/>
        <w:rPr>
          <w:rFonts w:ascii="Arial" w:hAnsi="Arial" w:cs="Arial"/>
          <w:sz w:val="24"/>
          <w:szCs w:val="24"/>
          <w:lang w:eastAsia="es-AR"/>
        </w:rPr>
      </w:pPr>
      <w:r w:rsidRPr="001C1E23">
        <w:rPr>
          <w:rFonts w:ascii="Arial" w:hAnsi="Arial" w:cs="Arial"/>
          <w:sz w:val="24"/>
          <w:szCs w:val="24"/>
          <w:lang w:eastAsia="es-AR"/>
        </w:rPr>
        <w:t xml:space="preserve">Los Principios Generales actúan como las razones fundamentales sobre las cuales se procede pedagógicamente a partir del lema ‘No es para la escuela sino para la vida’, y simultáneamente como señales luminosas que se colocan en el camino. Todos los planes, programas, cursos y proyectos deben privilegiar al menos uno de estos principios y garantizar que los demás no se oculten o se contradigan. Vistos en conjunto, proponen un perfil pedagógico de la institución. </w:t>
      </w:r>
    </w:p>
    <w:p w:rsidR="006551BA" w:rsidRPr="001C1E23" w:rsidRDefault="006551BA" w:rsidP="002A52E0">
      <w:pPr>
        <w:pStyle w:val="Prrafodelista"/>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Autonomía</w:t>
      </w:r>
      <w:r w:rsidRPr="001C1E23">
        <w:rPr>
          <w:rFonts w:ascii="Arial" w:hAnsi="Arial" w:cs="Arial"/>
          <w:sz w:val="24"/>
          <w:szCs w:val="24"/>
          <w:lang w:eastAsia="es-AR"/>
        </w:rPr>
        <w:t>: cultivar  en los alumnos la necesidad de tomar decisiones propias y  de asumir las consecuencias  que  se deriven de ellas.</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Equilibrio</w:t>
      </w:r>
      <w:r w:rsidRPr="001C1E23">
        <w:rPr>
          <w:rFonts w:ascii="Arial" w:hAnsi="Arial" w:cs="Arial"/>
          <w:sz w:val="24"/>
          <w:szCs w:val="24"/>
          <w:lang w:eastAsia="es-AR"/>
        </w:rPr>
        <w:t>: equilibrar lo que los niños y jóvenes  deben, pueden y quieren hacer.</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Excelencia</w:t>
      </w:r>
      <w:r w:rsidRPr="001C1E23">
        <w:rPr>
          <w:rFonts w:ascii="Arial" w:hAnsi="Arial" w:cs="Arial"/>
          <w:sz w:val="24"/>
          <w:szCs w:val="24"/>
          <w:lang w:eastAsia="es-AR"/>
        </w:rPr>
        <w:t>: llevar a la excelencia  las capacidades que se tienen  dentro de sí.</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Felicidad</w:t>
      </w:r>
      <w:r w:rsidRPr="001C1E23">
        <w:rPr>
          <w:rFonts w:ascii="Arial" w:hAnsi="Arial" w:cs="Arial"/>
          <w:sz w:val="24"/>
          <w:szCs w:val="24"/>
          <w:lang w:eastAsia="es-AR"/>
        </w:rPr>
        <w:t>: favorecer  la felicidad y la  significación personal  y guardar estrecha relación con el presente.</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Identidad</w:t>
      </w:r>
      <w:r w:rsidRPr="001C1E23">
        <w:rPr>
          <w:rFonts w:ascii="Arial" w:hAnsi="Arial" w:cs="Arial"/>
          <w:sz w:val="24"/>
          <w:szCs w:val="24"/>
          <w:lang w:eastAsia="es-AR"/>
        </w:rPr>
        <w:t>: estrechar los vínculos y las referencias culturales con el tiempo actual y con el espacio local.</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Individualidad</w:t>
      </w:r>
      <w:r w:rsidRPr="001C1E23">
        <w:rPr>
          <w:rFonts w:ascii="Arial" w:hAnsi="Arial" w:cs="Arial"/>
          <w:sz w:val="24"/>
          <w:szCs w:val="24"/>
          <w:lang w:eastAsia="es-AR"/>
        </w:rPr>
        <w:t>: comprender, respetar y aprovechar las diferencias individuales y los tipos particular de inteligencia.</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Integralidad</w:t>
      </w:r>
      <w:r w:rsidRPr="001C1E23">
        <w:rPr>
          <w:rFonts w:ascii="Arial" w:hAnsi="Arial" w:cs="Arial"/>
          <w:sz w:val="24"/>
          <w:szCs w:val="24"/>
          <w:lang w:eastAsia="es-AR"/>
        </w:rPr>
        <w:t>: integrar las dimensiones emocional, espiritual, social y corporal; los niños y jóvenes no son solamente estudiantes.</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lastRenderedPageBreak/>
        <w:t>Relevancia</w:t>
      </w:r>
      <w:r w:rsidRPr="001C1E23">
        <w:rPr>
          <w:rFonts w:ascii="Arial" w:hAnsi="Arial" w:cs="Arial"/>
          <w:sz w:val="24"/>
          <w:szCs w:val="24"/>
          <w:lang w:eastAsia="es-AR"/>
        </w:rPr>
        <w:t>: privilegiar la comprensión de las leyes y las estructuras relevantes que rigen el conocimiento.</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Respetabilidad</w:t>
      </w:r>
      <w:r w:rsidRPr="001C1E23">
        <w:rPr>
          <w:rFonts w:ascii="Arial" w:hAnsi="Arial" w:cs="Arial"/>
          <w:sz w:val="24"/>
          <w:szCs w:val="24"/>
          <w:lang w:eastAsia="es-AR"/>
        </w:rPr>
        <w:t>:   cultivar</w:t>
      </w:r>
      <w:r w:rsidR="008C7A27" w:rsidRPr="001C1E23">
        <w:rPr>
          <w:rFonts w:ascii="Arial" w:hAnsi="Arial" w:cs="Arial"/>
          <w:sz w:val="24"/>
          <w:szCs w:val="24"/>
          <w:lang w:eastAsia="es-AR"/>
        </w:rPr>
        <w:t> la</w:t>
      </w:r>
      <w:r w:rsidRPr="001C1E23">
        <w:rPr>
          <w:rFonts w:ascii="Arial" w:hAnsi="Arial" w:cs="Arial"/>
          <w:sz w:val="24"/>
          <w:szCs w:val="24"/>
          <w:lang w:eastAsia="es-AR"/>
        </w:rPr>
        <w:t xml:space="preserve"> honestidad,   la responsabilidad, el respeto  por sí mismos y por los demás.</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Sensibilidad</w:t>
      </w:r>
      <w:r w:rsidRPr="001C1E23">
        <w:rPr>
          <w:rFonts w:ascii="Arial" w:hAnsi="Arial" w:cs="Arial"/>
          <w:sz w:val="24"/>
          <w:szCs w:val="24"/>
          <w:lang w:eastAsia="es-AR"/>
        </w:rPr>
        <w:t>: desarrollar la capacidad de respuesta frente a estímulos estéticos, problemas sociales y procesos de la naturaleza.</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Solidaridad</w:t>
      </w:r>
      <w:r w:rsidRPr="001C1E23">
        <w:rPr>
          <w:rFonts w:ascii="Arial" w:hAnsi="Arial" w:cs="Arial"/>
          <w:sz w:val="24"/>
          <w:szCs w:val="24"/>
          <w:lang w:eastAsia="es-AR"/>
        </w:rPr>
        <w:t>: fomentar la participación de los alumnos en toda actividad que implique el s</w:t>
      </w:r>
      <w:r w:rsidR="00385118">
        <w:rPr>
          <w:rFonts w:ascii="Arial" w:hAnsi="Arial" w:cs="Arial"/>
          <w:sz w:val="24"/>
          <w:szCs w:val="24"/>
          <w:lang w:eastAsia="es-AR"/>
        </w:rPr>
        <w:t>ervicio social, la generosidad </w:t>
      </w:r>
      <w:r w:rsidRPr="001C1E23">
        <w:rPr>
          <w:rFonts w:ascii="Arial" w:hAnsi="Arial" w:cs="Arial"/>
          <w:sz w:val="24"/>
          <w:szCs w:val="24"/>
          <w:lang w:eastAsia="es-AR"/>
        </w:rPr>
        <w:t>y el bien común.</w:t>
      </w:r>
    </w:p>
    <w:p w:rsidR="006551BA" w:rsidRPr="001C1E23" w:rsidRDefault="006551BA" w:rsidP="002A52E0">
      <w:pPr>
        <w:numPr>
          <w:ilvl w:val="0"/>
          <w:numId w:val="17"/>
        </w:numPr>
        <w:spacing w:after="0" w:line="240" w:lineRule="auto"/>
        <w:jc w:val="both"/>
        <w:rPr>
          <w:rFonts w:ascii="Arial" w:hAnsi="Arial" w:cs="Arial"/>
          <w:sz w:val="24"/>
          <w:szCs w:val="24"/>
          <w:lang w:eastAsia="es-AR"/>
        </w:rPr>
      </w:pPr>
      <w:r w:rsidRPr="001C1E23">
        <w:rPr>
          <w:rFonts w:ascii="Arial" w:hAnsi="Arial" w:cs="Arial"/>
          <w:b/>
          <w:bCs/>
          <w:sz w:val="24"/>
          <w:szCs w:val="24"/>
          <w:lang w:eastAsia="es-AR"/>
        </w:rPr>
        <w:t>Tolerancia</w:t>
      </w:r>
      <w:r w:rsidR="00385118">
        <w:rPr>
          <w:rFonts w:ascii="Arial" w:hAnsi="Arial" w:cs="Arial"/>
          <w:sz w:val="24"/>
          <w:szCs w:val="24"/>
          <w:lang w:eastAsia="es-AR"/>
        </w:rPr>
        <w:t>: cultivar </w:t>
      </w:r>
      <w:r w:rsidRPr="001C1E23">
        <w:rPr>
          <w:rFonts w:ascii="Arial" w:hAnsi="Arial" w:cs="Arial"/>
          <w:sz w:val="24"/>
          <w:szCs w:val="24"/>
          <w:lang w:eastAsia="es-AR"/>
        </w:rPr>
        <w:t>el respeto hacia las opiniones, creencias o ideas ajenas.</w:t>
      </w:r>
    </w:p>
    <w:p w:rsidR="006551BA" w:rsidRPr="001C1E23" w:rsidRDefault="006551BA" w:rsidP="002A52E0">
      <w:pPr>
        <w:spacing w:after="0" w:line="240" w:lineRule="auto"/>
        <w:jc w:val="both"/>
        <w:rPr>
          <w:rFonts w:ascii="Arial" w:hAnsi="Arial" w:cs="Arial"/>
          <w:sz w:val="24"/>
          <w:szCs w:val="24"/>
          <w:lang w:eastAsia="es-AR"/>
        </w:rPr>
      </w:pPr>
    </w:p>
    <w:p w:rsidR="006551BA" w:rsidRPr="001C1E23" w:rsidRDefault="006551BA" w:rsidP="002A52E0">
      <w:pPr>
        <w:spacing w:after="0" w:line="240" w:lineRule="auto"/>
        <w:jc w:val="both"/>
        <w:rPr>
          <w:rFonts w:ascii="Arial" w:hAnsi="Arial" w:cs="Arial"/>
          <w:b/>
          <w:bCs/>
          <w:sz w:val="24"/>
          <w:szCs w:val="24"/>
          <w:lang w:eastAsia="es-AR"/>
        </w:rPr>
      </w:pPr>
      <w:r w:rsidRPr="001C1E23">
        <w:rPr>
          <w:rFonts w:ascii="Arial" w:hAnsi="Arial" w:cs="Arial"/>
          <w:b/>
          <w:bCs/>
          <w:sz w:val="24"/>
          <w:szCs w:val="24"/>
          <w:lang w:eastAsia="es-AR"/>
        </w:rPr>
        <w:t>OBJETIVOS DE LA EDUCACION</w:t>
      </w:r>
    </w:p>
    <w:p w:rsidR="006551BA" w:rsidRPr="001C1E23" w:rsidRDefault="006551BA" w:rsidP="002A52E0">
      <w:pPr>
        <w:spacing w:after="0" w:line="240" w:lineRule="auto"/>
        <w:jc w:val="both"/>
        <w:rPr>
          <w:rFonts w:ascii="Arial" w:hAnsi="Arial" w:cs="Arial"/>
          <w:b/>
          <w:bCs/>
          <w:sz w:val="24"/>
          <w:szCs w:val="24"/>
          <w:lang w:eastAsia="es-AR"/>
        </w:rPr>
      </w:pPr>
    </w:p>
    <w:p w:rsidR="006551BA" w:rsidRDefault="006551BA" w:rsidP="002A52E0">
      <w:pPr>
        <w:spacing w:after="0" w:line="240" w:lineRule="auto"/>
        <w:jc w:val="both"/>
        <w:rPr>
          <w:rFonts w:ascii="Arial" w:hAnsi="Arial" w:cs="Arial"/>
          <w:sz w:val="24"/>
          <w:szCs w:val="24"/>
          <w:lang w:eastAsia="es-AR"/>
        </w:rPr>
      </w:pPr>
      <w:r w:rsidRPr="001C1E23">
        <w:rPr>
          <w:rFonts w:ascii="Arial" w:hAnsi="Arial" w:cs="Arial"/>
          <w:sz w:val="24"/>
          <w:szCs w:val="24"/>
          <w:lang w:eastAsia="es-AR"/>
        </w:rPr>
        <w:t>Los fines y los objetivos de la educación están planteados en la ley general de educación.</w:t>
      </w:r>
    </w:p>
    <w:p w:rsidR="004E56C4" w:rsidRPr="001C1E23" w:rsidRDefault="004E56C4" w:rsidP="002A52E0">
      <w:pPr>
        <w:spacing w:after="0" w:line="240" w:lineRule="auto"/>
        <w:jc w:val="both"/>
        <w:rPr>
          <w:rFonts w:ascii="Arial" w:hAnsi="Arial" w:cs="Arial"/>
          <w:sz w:val="24"/>
          <w:szCs w:val="24"/>
          <w:lang w:eastAsia="es-AR"/>
        </w:rPr>
      </w:pP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Formar la personalidad y la capacidad de asumir con responsabilidad y autonomía sus derechos y deberes</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Proporcionar una sólida formación ética y moral y fomentar la práctica del respeto a los derechos humanos</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Fomentar en la institución educativa, prácticas democráticas para el aprendizaje de los principios y valores de la participación y organización ciudadana y estimular la autonomía y la responsabilidad</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 xml:space="preserve">Desarrollar una sana sexualidad que promueva el conocimiento de </w:t>
      </w:r>
      <w:proofErr w:type="spellStart"/>
      <w:r w:rsidRPr="004E56C4">
        <w:rPr>
          <w:rFonts w:ascii="Arial" w:hAnsi="Arial" w:cs="Arial"/>
          <w:sz w:val="24"/>
          <w:szCs w:val="24"/>
          <w:lang w:eastAsia="es-AR"/>
        </w:rPr>
        <w:t>si</w:t>
      </w:r>
      <w:proofErr w:type="spellEnd"/>
      <w:r w:rsidRPr="004E56C4">
        <w:rPr>
          <w:rFonts w:ascii="Arial" w:hAnsi="Arial" w:cs="Arial"/>
          <w:sz w:val="24"/>
          <w:szCs w:val="24"/>
          <w:lang w:eastAsia="es-AR"/>
        </w:rPr>
        <w:t xml:space="preserve"> mismo por la equidad de los sexos, la afectividad, el respeto mutuo y prepararse para una vida familiar armónica y responsable</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Crear y fomentar una conciencia de solidaridad internacional</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Desarrollar acciones de orientación escolar, profesional y ocupacional</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Formar una conciencia educativa para el esfuerzo y el trabajo</w:t>
      </w:r>
    </w:p>
    <w:p w:rsidR="006551BA" w:rsidRPr="004E56C4" w:rsidRDefault="006551BA" w:rsidP="002A52E0">
      <w:pPr>
        <w:pStyle w:val="Prrafodelista"/>
        <w:numPr>
          <w:ilvl w:val="0"/>
          <w:numId w:val="26"/>
        </w:numPr>
        <w:spacing w:after="0" w:line="240" w:lineRule="auto"/>
        <w:ind w:left="360"/>
        <w:jc w:val="both"/>
        <w:rPr>
          <w:rFonts w:ascii="Arial" w:hAnsi="Arial" w:cs="Arial"/>
          <w:sz w:val="24"/>
          <w:szCs w:val="24"/>
          <w:lang w:eastAsia="es-AR"/>
        </w:rPr>
      </w:pPr>
      <w:r w:rsidRPr="004E56C4">
        <w:rPr>
          <w:rFonts w:ascii="Arial" w:hAnsi="Arial" w:cs="Arial"/>
          <w:sz w:val="24"/>
          <w:szCs w:val="24"/>
          <w:lang w:eastAsia="es-AR"/>
        </w:rPr>
        <w:t>Fomentar el interés y el respeto por la identidad cultural de los grupos étnicos</w:t>
      </w:r>
    </w:p>
    <w:p w:rsidR="006551BA" w:rsidRPr="001C1E23" w:rsidRDefault="006551BA" w:rsidP="002A52E0">
      <w:pPr>
        <w:spacing w:after="0" w:line="240" w:lineRule="auto"/>
        <w:jc w:val="both"/>
        <w:rPr>
          <w:rFonts w:ascii="Arial" w:hAnsi="Arial" w:cs="Arial"/>
          <w:sz w:val="24"/>
          <w:szCs w:val="24"/>
          <w:lang w:eastAsia="es-AR"/>
        </w:rPr>
      </w:pPr>
    </w:p>
    <w:p w:rsidR="006551BA" w:rsidRPr="001C1E23" w:rsidRDefault="006551BA" w:rsidP="002A52E0">
      <w:pPr>
        <w:spacing w:after="0" w:line="240" w:lineRule="auto"/>
        <w:jc w:val="both"/>
        <w:rPr>
          <w:rFonts w:ascii="Arial" w:hAnsi="Arial" w:cs="Arial"/>
          <w:b/>
          <w:sz w:val="24"/>
          <w:szCs w:val="24"/>
          <w:lang w:eastAsia="es-AR"/>
        </w:rPr>
      </w:pPr>
      <w:r w:rsidRPr="001C1E23">
        <w:rPr>
          <w:rFonts w:ascii="Arial" w:hAnsi="Arial" w:cs="Arial"/>
          <w:b/>
          <w:sz w:val="24"/>
          <w:szCs w:val="24"/>
          <w:lang w:eastAsia="es-AR"/>
        </w:rPr>
        <w:t xml:space="preserve">ACTORES DEL </w:t>
      </w:r>
      <w:r w:rsidR="004E56C4">
        <w:rPr>
          <w:rFonts w:ascii="Arial" w:hAnsi="Arial" w:cs="Arial"/>
          <w:b/>
          <w:sz w:val="24"/>
          <w:szCs w:val="24"/>
          <w:lang w:eastAsia="es-AR"/>
        </w:rPr>
        <w:t>PROCESO</w:t>
      </w:r>
    </w:p>
    <w:p w:rsidR="004E56C4" w:rsidRDefault="004E56C4" w:rsidP="002A52E0">
      <w:pPr>
        <w:spacing w:after="0" w:line="240" w:lineRule="auto"/>
        <w:jc w:val="both"/>
        <w:rPr>
          <w:rFonts w:ascii="Arial" w:hAnsi="Arial" w:cs="Arial"/>
          <w:sz w:val="24"/>
          <w:szCs w:val="24"/>
          <w:lang w:eastAsia="es-AR"/>
        </w:rPr>
      </w:pPr>
    </w:p>
    <w:p w:rsidR="006551BA" w:rsidRPr="001C1E23" w:rsidRDefault="006551BA" w:rsidP="002A52E0">
      <w:pPr>
        <w:spacing w:after="0" w:line="240" w:lineRule="auto"/>
        <w:jc w:val="both"/>
        <w:rPr>
          <w:rFonts w:ascii="Arial" w:hAnsi="Arial" w:cs="Arial"/>
          <w:sz w:val="24"/>
          <w:szCs w:val="24"/>
          <w:lang w:eastAsia="es-AR"/>
        </w:rPr>
      </w:pPr>
      <w:r w:rsidRPr="001C1E23">
        <w:rPr>
          <w:rFonts w:ascii="Arial" w:hAnsi="Arial" w:cs="Arial"/>
          <w:sz w:val="24"/>
          <w:szCs w:val="24"/>
          <w:lang w:eastAsia="es-AR"/>
        </w:rPr>
        <w:t>El actor principal del proceso educativo es el estudiante. Otros actores son el profesor, el padre de familia, el directivo docente y el trabajador administrativo de la institución</w:t>
      </w:r>
    </w:p>
    <w:p w:rsidR="006551BA" w:rsidRPr="001C1E23" w:rsidRDefault="006551BA" w:rsidP="002A52E0">
      <w:pPr>
        <w:spacing w:after="0" w:line="240" w:lineRule="auto"/>
        <w:jc w:val="both"/>
        <w:rPr>
          <w:rFonts w:ascii="Arial" w:hAnsi="Arial" w:cs="Arial"/>
          <w:sz w:val="24"/>
          <w:szCs w:val="24"/>
          <w:lang w:eastAsia="es-AR"/>
        </w:rPr>
      </w:pPr>
    </w:p>
    <w:p w:rsidR="006551BA" w:rsidRPr="001C1E23" w:rsidRDefault="004E56C4" w:rsidP="002A52E0">
      <w:pPr>
        <w:spacing w:after="0" w:line="240" w:lineRule="auto"/>
        <w:jc w:val="both"/>
        <w:rPr>
          <w:rFonts w:ascii="Arial" w:hAnsi="Arial" w:cs="Arial"/>
          <w:b/>
          <w:sz w:val="24"/>
          <w:szCs w:val="24"/>
          <w:lang w:eastAsia="es-AR"/>
        </w:rPr>
      </w:pPr>
      <w:r>
        <w:rPr>
          <w:rFonts w:ascii="Arial" w:hAnsi="Arial" w:cs="Arial"/>
          <w:b/>
          <w:sz w:val="24"/>
          <w:szCs w:val="24"/>
          <w:lang w:eastAsia="es-AR"/>
        </w:rPr>
        <w:t>PLAN DE ESTUDIO</w:t>
      </w:r>
    </w:p>
    <w:p w:rsidR="006551BA" w:rsidRPr="001C1E23" w:rsidRDefault="006551BA" w:rsidP="002A52E0">
      <w:pPr>
        <w:spacing w:after="0" w:line="240" w:lineRule="auto"/>
        <w:jc w:val="both"/>
        <w:rPr>
          <w:rFonts w:ascii="Arial" w:hAnsi="Arial" w:cs="Arial"/>
          <w:sz w:val="24"/>
          <w:szCs w:val="24"/>
          <w:lang w:eastAsia="es-AR"/>
        </w:rPr>
      </w:pPr>
      <w:r w:rsidRPr="001C1E23">
        <w:rPr>
          <w:rFonts w:ascii="Arial" w:hAnsi="Arial" w:cs="Arial"/>
          <w:sz w:val="24"/>
          <w:szCs w:val="24"/>
          <w:lang w:eastAsia="es-AR"/>
        </w:rPr>
        <w:t>Este es el componente de mayor contenido dentro del currículo, es la articulación coherente entre área y proyectos junto con el sistema de evaluación</w:t>
      </w:r>
    </w:p>
    <w:p w:rsidR="006551BA" w:rsidRPr="001C1E23" w:rsidRDefault="006551BA" w:rsidP="002A52E0">
      <w:pPr>
        <w:spacing w:after="0" w:line="240" w:lineRule="auto"/>
        <w:jc w:val="both"/>
        <w:rPr>
          <w:rFonts w:ascii="Arial" w:hAnsi="Arial" w:cs="Arial"/>
          <w:sz w:val="24"/>
          <w:szCs w:val="24"/>
          <w:lang w:eastAsia="es-AR"/>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Es un esquema estructurado de las áreas obligatorias y fundamentales y de las áreas optativas con sus respectivas asignaturas, que forman parte del currículo de los establecimientos educativos.</w:t>
      </w: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 xml:space="preserve">La educación formal está </w:t>
      </w:r>
      <w:r w:rsidR="002A52E0" w:rsidRPr="001C1E23">
        <w:rPr>
          <w:rFonts w:ascii="Arial" w:hAnsi="Arial" w:cs="Arial"/>
          <w:sz w:val="24"/>
          <w:szCs w:val="24"/>
        </w:rPr>
        <w:t>organizada en</w:t>
      </w:r>
      <w:r w:rsidRPr="001C1E23">
        <w:rPr>
          <w:rFonts w:ascii="Arial" w:hAnsi="Arial" w:cs="Arial"/>
          <w:sz w:val="24"/>
          <w:szCs w:val="24"/>
        </w:rPr>
        <w:t xml:space="preserve"> tres niveles:</w:t>
      </w:r>
    </w:p>
    <w:p w:rsidR="006551BA" w:rsidRPr="004E56C4" w:rsidRDefault="006551BA" w:rsidP="002A52E0">
      <w:pPr>
        <w:pStyle w:val="Prrafodelista"/>
        <w:numPr>
          <w:ilvl w:val="0"/>
          <w:numId w:val="25"/>
        </w:numPr>
        <w:spacing w:after="0" w:line="240" w:lineRule="auto"/>
        <w:jc w:val="both"/>
        <w:rPr>
          <w:rFonts w:ascii="Arial" w:hAnsi="Arial" w:cs="Arial"/>
          <w:sz w:val="24"/>
          <w:szCs w:val="24"/>
        </w:rPr>
      </w:pPr>
      <w:r w:rsidRPr="004E56C4">
        <w:rPr>
          <w:rFonts w:ascii="Arial" w:hAnsi="Arial" w:cs="Arial"/>
          <w:sz w:val="24"/>
          <w:szCs w:val="24"/>
        </w:rPr>
        <w:lastRenderedPageBreak/>
        <w:t>El preescolar que comprenderá mínimo un grado obligatorio</w:t>
      </w:r>
    </w:p>
    <w:p w:rsidR="006551BA" w:rsidRPr="004E56C4" w:rsidRDefault="006551BA" w:rsidP="002A52E0">
      <w:pPr>
        <w:pStyle w:val="Prrafodelista"/>
        <w:numPr>
          <w:ilvl w:val="0"/>
          <w:numId w:val="25"/>
        </w:numPr>
        <w:spacing w:after="0" w:line="240" w:lineRule="auto"/>
        <w:jc w:val="both"/>
        <w:rPr>
          <w:rFonts w:ascii="Arial" w:hAnsi="Arial" w:cs="Arial"/>
          <w:sz w:val="24"/>
          <w:szCs w:val="24"/>
        </w:rPr>
      </w:pPr>
      <w:r w:rsidRPr="004E56C4">
        <w:rPr>
          <w:rFonts w:ascii="Arial" w:hAnsi="Arial" w:cs="Arial"/>
          <w:sz w:val="24"/>
          <w:szCs w:val="24"/>
        </w:rPr>
        <w:t>La educación básica con una educación de nueve (9) grados que se desarrollará en dos ciclos: La educación básica primaria de cinco (5) grados y la educación básica secundaria de cuatro (4) grados;</w:t>
      </w:r>
    </w:p>
    <w:p w:rsidR="006551BA" w:rsidRPr="004E56C4" w:rsidRDefault="006551BA" w:rsidP="002A52E0">
      <w:pPr>
        <w:pStyle w:val="Prrafodelista"/>
        <w:numPr>
          <w:ilvl w:val="0"/>
          <w:numId w:val="25"/>
        </w:numPr>
        <w:spacing w:after="0" w:line="240" w:lineRule="auto"/>
        <w:jc w:val="both"/>
        <w:rPr>
          <w:rFonts w:ascii="Arial" w:hAnsi="Arial" w:cs="Arial"/>
          <w:sz w:val="24"/>
          <w:szCs w:val="24"/>
        </w:rPr>
      </w:pPr>
      <w:r w:rsidRPr="004E56C4">
        <w:rPr>
          <w:rFonts w:ascii="Arial" w:hAnsi="Arial" w:cs="Arial"/>
          <w:sz w:val="24"/>
          <w:szCs w:val="24"/>
        </w:rPr>
        <w:t xml:space="preserve">La educación media con una duración de dos (2) grados. La educación formal en sus distintos niveles, tiene por objeto desarrollar en el educando conocimientos, habilidades, aptitudes y valores mediante los cuales las personas puedan fundamentar su desarrollo en forma permanente. </w:t>
      </w:r>
    </w:p>
    <w:p w:rsidR="004E56C4" w:rsidRDefault="004E56C4"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De acuerdo con cada uno de los tres niveles de educación formal, el plan de estudios cumple características específicas.</w:t>
      </w:r>
    </w:p>
    <w:p w:rsidR="004E56C4" w:rsidRDefault="004E56C4" w:rsidP="002A52E0">
      <w:pPr>
        <w:spacing w:after="0" w:line="240" w:lineRule="auto"/>
        <w:jc w:val="both"/>
        <w:rPr>
          <w:rFonts w:ascii="Arial" w:hAnsi="Arial" w:cs="Arial"/>
          <w:b/>
          <w:sz w:val="24"/>
          <w:szCs w:val="24"/>
        </w:rPr>
      </w:pPr>
    </w:p>
    <w:p w:rsidR="006551BA" w:rsidRPr="001C1E23" w:rsidRDefault="006551BA" w:rsidP="002A52E0">
      <w:pPr>
        <w:spacing w:after="0" w:line="240" w:lineRule="auto"/>
        <w:jc w:val="both"/>
        <w:rPr>
          <w:rFonts w:ascii="Arial" w:hAnsi="Arial" w:cs="Arial"/>
          <w:sz w:val="24"/>
          <w:szCs w:val="24"/>
        </w:rPr>
      </w:pPr>
      <w:r w:rsidRPr="004E56C4">
        <w:rPr>
          <w:rFonts w:ascii="Arial" w:hAnsi="Arial" w:cs="Arial"/>
          <w:b/>
          <w:sz w:val="24"/>
          <w:szCs w:val="24"/>
        </w:rPr>
        <w:t>PREESCOLAR</w:t>
      </w: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 xml:space="preserve">Dado el desarrollo holístico del niño de preescolar, la estrategia pedagógica se traza siguiendo los principios de integridad, participación y lúdica. El plan de estudio se estructura </w:t>
      </w:r>
      <w:r w:rsidR="002A52E0" w:rsidRPr="001C1E23">
        <w:rPr>
          <w:rFonts w:ascii="Arial" w:hAnsi="Arial" w:cs="Arial"/>
          <w:sz w:val="24"/>
          <w:szCs w:val="24"/>
        </w:rPr>
        <w:t>a partir</w:t>
      </w:r>
      <w:r w:rsidRPr="001C1E23">
        <w:rPr>
          <w:rFonts w:ascii="Arial" w:hAnsi="Arial" w:cs="Arial"/>
          <w:sz w:val="24"/>
          <w:szCs w:val="24"/>
        </w:rPr>
        <w:t xml:space="preserve"> de las dimensiones: socio – afectiva, corporal, cognitiva, comunicativa, estética, espiritual y ética</w:t>
      </w:r>
    </w:p>
    <w:p w:rsidR="006551BA" w:rsidRPr="004E56C4" w:rsidRDefault="004E56C4" w:rsidP="002A52E0">
      <w:pPr>
        <w:spacing w:after="0" w:line="240" w:lineRule="auto"/>
        <w:jc w:val="both"/>
        <w:rPr>
          <w:rFonts w:ascii="Arial" w:hAnsi="Arial" w:cs="Arial"/>
          <w:b/>
          <w:sz w:val="24"/>
          <w:szCs w:val="24"/>
        </w:rPr>
      </w:pPr>
      <w:r w:rsidRPr="004E56C4">
        <w:rPr>
          <w:rFonts w:ascii="Arial" w:hAnsi="Arial" w:cs="Arial"/>
          <w:b/>
          <w:sz w:val="24"/>
          <w:szCs w:val="24"/>
        </w:rPr>
        <w:t>BÁSICA</w:t>
      </w: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El objetivo de la educación básica es formar al estudiante en los valores de la universalidad</w:t>
      </w: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AREAS OBLIGATORIAS DE LA EDUCACIÓN BÁSICA</w:t>
      </w:r>
    </w:p>
    <w:p w:rsidR="006551BA" w:rsidRPr="001C1E23" w:rsidRDefault="006551BA" w:rsidP="002A52E0">
      <w:pPr>
        <w:spacing w:after="0" w:line="240" w:lineRule="auto"/>
        <w:jc w:val="both"/>
        <w:rPr>
          <w:rFonts w:ascii="Arial" w:hAnsi="Arial" w:cs="Arial"/>
          <w:sz w:val="24"/>
          <w:szCs w:val="24"/>
        </w:rPr>
      </w:pP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Ciencias naturales y educación ambiental</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Ciencias sociales: Historia, geografía, constitución política y democracia</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artística</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Ética y valores humanos</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física, recreación y deportes</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religiosa</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Humanidades, lengua castellana e idiomas extranjeros</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Matemáticas</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Tecnología e informática</w:t>
      </w:r>
    </w:p>
    <w:p w:rsidR="004E56C4" w:rsidRDefault="004E56C4" w:rsidP="002A52E0">
      <w:pPr>
        <w:spacing w:after="0" w:line="240" w:lineRule="auto"/>
        <w:jc w:val="both"/>
        <w:rPr>
          <w:rFonts w:ascii="Arial" w:hAnsi="Arial" w:cs="Arial"/>
          <w:sz w:val="24"/>
          <w:szCs w:val="24"/>
        </w:rPr>
      </w:pPr>
    </w:p>
    <w:p w:rsidR="006551BA" w:rsidRDefault="006551BA" w:rsidP="002A52E0">
      <w:pPr>
        <w:spacing w:after="0" w:line="240" w:lineRule="auto"/>
        <w:jc w:val="both"/>
        <w:rPr>
          <w:rFonts w:ascii="Arial" w:hAnsi="Arial" w:cs="Arial"/>
          <w:sz w:val="24"/>
          <w:szCs w:val="24"/>
        </w:rPr>
      </w:pPr>
      <w:r w:rsidRPr="004E56C4">
        <w:rPr>
          <w:rFonts w:ascii="Arial" w:hAnsi="Arial" w:cs="Arial"/>
          <w:sz w:val="24"/>
          <w:szCs w:val="24"/>
        </w:rPr>
        <w:t>Los proyectos obligatorios son</w:t>
      </w:r>
      <w:r w:rsidR="004E56C4">
        <w:rPr>
          <w:rFonts w:ascii="Arial" w:hAnsi="Arial" w:cs="Arial"/>
          <w:sz w:val="24"/>
          <w:szCs w:val="24"/>
        </w:rPr>
        <w:t>:</w:t>
      </w:r>
    </w:p>
    <w:p w:rsidR="004E56C4" w:rsidRPr="004E56C4" w:rsidRDefault="004E56C4" w:rsidP="002A52E0">
      <w:pPr>
        <w:spacing w:after="0" w:line="240" w:lineRule="auto"/>
        <w:jc w:val="both"/>
        <w:rPr>
          <w:rFonts w:ascii="Arial" w:hAnsi="Arial" w:cs="Arial"/>
          <w:sz w:val="24"/>
          <w:szCs w:val="24"/>
        </w:rPr>
      </w:pP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cívica</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Recreación y tiempo libre</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ambiental</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Valores humanos</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Educación sexual</w:t>
      </w:r>
    </w:p>
    <w:p w:rsidR="006551BA" w:rsidRPr="004E56C4" w:rsidRDefault="006551BA" w:rsidP="002A52E0">
      <w:pPr>
        <w:pStyle w:val="Prrafodelista"/>
        <w:numPr>
          <w:ilvl w:val="0"/>
          <w:numId w:val="24"/>
        </w:numPr>
        <w:spacing w:after="0" w:line="240" w:lineRule="auto"/>
        <w:jc w:val="both"/>
        <w:rPr>
          <w:rFonts w:ascii="Arial" w:hAnsi="Arial" w:cs="Arial"/>
          <w:sz w:val="24"/>
          <w:szCs w:val="24"/>
        </w:rPr>
      </w:pPr>
      <w:r w:rsidRPr="004E56C4">
        <w:rPr>
          <w:rFonts w:ascii="Arial" w:hAnsi="Arial" w:cs="Arial"/>
          <w:sz w:val="24"/>
          <w:szCs w:val="24"/>
        </w:rPr>
        <w:t>Prevención de riesgos y desastres</w:t>
      </w:r>
    </w:p>
    <w:p w:rsidR="006551BA" w:rsidRPr="001C1E23" w:rsidRDefault="006551BA" w:rsidP="002A52E0">
      <w:pPr>
        <w:spacing w:after="0" w:line="240" w:lineRule="auto"/>
        <w:jc w:val="both"/>
        <w:rPr>
          <w:rFonts w:ascii="Arial" w:hAnsi="Arial" w:cs="Arial"/>
          <w:sz w:val="24"/>
          <w:szCs w:val="24"/>
        </w:rPr>
      </w:pPr>
    </w:p>
    <w:p w:rsidR="006551BA" w:rsidRDefault="004E56C4" w:rsidP="002A52E0">
      <w:pPr>
        <w:spacing w:after="0" w:line="240" w:lineRule="auto"/>
        <w:jc w:val="both"/>
        <w:rPr>
          <w:rFonts w:ascii="Arial" w:hAnsi="Arial" w:cs="Arial"/>
          <w:sz w:val="24"/>
          <w:szCs w:val="24"/>
        </w:rPr>
      </w:pPr>
      <w:r w:rsidRPr="004E56C4">
        <w:rPr>
          <w:rFonts w:ascii="Arial" w:hAnsi="Arial" w:cs="Arial"/>
          <w:b/>
          <w:sz w:val="24"/>
          <w:szCs w:val="24"/>
        </w:rPr>
        <w:t>MEDIA</w:t>
      </w:r>
      <w:r>
        <w:rPr>
          <w:rFonts w:ascii="Arial" w:hAnsi="Arial" w:cs="Arial"/>
          <w:sz w:val="24"/>
          <w:szCs w:val="24"/>
        </w:rPr>
        <w:t xml:space="preserve"> </w:t>
      </w:r>
    </w:p>
    <w:p w:rsidR="004E56C4" w:rsidRPr="001C1E23" w:rsidRDefault="004E56C4"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lastRenderedPageBreak/>
        <w:t>Tiene por objeto preparar al estudiante para el mundo del trabajo y para la educación superior</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AREAS OBLIGATORIAS DE LA EDUCACION MEDIA ACADEMICA</w:t>
      </w:r>
    </w:p>
    <w:p w:rsidR="006551BA" w:rsidRPr="001C1E23" w:rsidRDefault="006551BA" w:rsidP="002A52E0">
      <w:pPr>
        <w:spacing w:after="0" w:line="240" w:lineRule="auto"/>
        <w:jc w:val="both"/>
        <w:rPr>
          <w:rFonts w:ascii="Arial" w:hAnsi="Arial" w:cs="Arial"/>
          <w:sz w:val="24"/>
          <w:szCs w:val="24"/>
        </w:rPr>
      </w:pP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Ciencias naturales y educación ambiental: Química y Física</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Ciencias sociales: Constitución política, Ciencias económica, Filosofía  y democracia</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Educación artística</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Educación Ética y valores humanos</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Educación física, recreación y deportes</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Educación religiosa</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Humanidades, lengua castellana e idiomas extranjeros</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Matemáticas: Trigonométrica y cálculo</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Tecnología e informática</w:t>
      </w:r>
    </w:p>
    <w:p w:rsidR="006551BA" w:rsidRPr="004E56C4" w:rsidRDefault="006551BA" w:rsidP="002A52E0">
      <w:pPr>
        <w:pStyle w:val="Prrafodelista"/>
        <w:numPr>
          <w:ilvl w:val="0"/>
          <w:numId w:val="23"/>
        </w:numPr>
        <w:spacing w:after="0" w:line="240" w:lineRule="auto"/>
        <w:jc w:val="both"/>
        <w:rPr>
          <w:rFonts w:ascii="Arial" w:hAnsi="Arial" w:cs="Arial"/>
          <w:sz w:val="24"/>
          <w:szCs w:val="24"/>
        </w:rPr>
      </w:pPr>
      <w:r w:rsidRPr="004E56C4">
        <w:rPr>
          <w:rFonts w:ascii="Arial" w:hAnsi="Arial" w:cs="Arial"/>
          <w:sz w:val="24"/>
          <w:szCs w:val="24"/>
        </w:rPr>
        <w:t>Optativa</w:t>
      </w:r>
      <w:r w:rsidR="004E56C4" w:rsidRPr="004E56C4">
        <w:rPr>
          <w:rFonts w:ascii="Arial" w:hAnsi="Arial" w:cs="Arial"/>
          <w:sz w:val="24"/>
          <w:szCs w:val="24"/>
        </w:rPr>
        <w:t xml:space="preserve"> (</w:t>
      </w:r>
      <w:r w:rsidRPr="004E56C4">
        <w:rPr>
          <w:rFonts w:ascii="Arial" w:hAnsi="Arial" w:cs="Arial"/>
          <w:sz w:val="24"/>
          <w:szCs w:val="24"/>
        </w:rPr>
        <w:t>La optativa se enmarcó en el campo laboral y tecnológico, tomando la informática</w:t>
      </w:r>
      <w:r w:rsidR="004E56C4" w:rsidRPr="004E56C4">
        <w:rPr>
          <w:rFonts w:ascii="Arial" w:hAnsi="Arial" w:cs="Arial"/>
          <w:sz w:val="24"/>
          <w:szCs w:val="24"/>
        </w:rPr>
        <w:t>)</w:t>
      </w:r>
    </w:p>
    <w:p w:rsidR="004E56C4" w:rsidRDefault="004E56C4" w:rsidP="002A52E0">
      <w:pPr>
        <w:spacing w:after="0" w:line="240" w:lineRule="auto"/>
        <w:jc w:val="both"/>
        <w:rPr>
          <w:rFonts w:ascii="Arial" w:hAnsi="Arial" w:cs="Arial"/>
          <w:sz w:val="24"/>
          <w:szCs w:val="24"/>
        </w:rPr>
      </w:pPr>
    </w:p>
    <w:p w:rsidR="006551BA" w:rsidRPr="004E56C4" w:rsidRDefault="006551BA" w:rsidP="002A52E0">
      <w:pPr>
        <w:spacing w:after="0" w:line="240" w:lineRule="auto"/>
        <w:jc w:val="both"/>
        <w:rPr>
          <w:rFonts w:ascii="Arial" w:hAnsi="Arial" w:cs="Arial"/>
          <w:b/>
          <w:sz w:val="24"/>
          <w:szCs w:val="24"/>
        </w:rPr>
      </w:pPr>
      <w:r w:rsidRPr="004E56C4">
        <w:rPr>
          <w:rFonts w:ascii="Arial" w:hAnsi="Arial" w:cs="Arial"/>
          <w:b/>
          <w:sz w:val="24"/>
          <w:szCs w:val="24"/>
        </w:rPr>
        <w:t>OBJETIVOS COMUNES DE TODOS LOS NIVELES</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Formar la responsabilidad y capacidad de asumir con responsabilidad y autonomía sus derechos y deberes</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Proporcionar una sólida formación ética y moral, y fomentar la práctica del respeto a los derechos humanos</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Fomentar en la institución educativa, prácticas democráticas para el aprendizaje de los principios y valores de la  participación y organización ciudadana y estimular la autonomía y responsabilidad</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Crear y fomentar una conciencia de solidaridad internacional</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Desarrollar acciones de orientación escolar, profesional y ocupacional</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Formar una conciencia educativa para el esfuerzo y el trabajo</w:t>
      </w:r>
    </w:p>
    <w:p w:rsidR="006551BA" w:rsidRPr="004E56C4" w:rsidRDefault="006551BA" w:rsidP="002A52E0">
      <w:pPr>
        <w:pStyle w:val="Prrafodelista"/>
        <w:numPr>
          <w:ilvl w:val="0"/>
          <w:numId w:val="22"/>
        </w:numPr>
        <w:spacing w:after="0" w:line="240" w:lineRule="auto"/>
        <w:jc w:val="both"/>
        <w:rPr>
          <w:rFonts w:ascii="Arial" w:hAnsi="Arial" w:cs="Arial"/>
          <w:sz w:val="24"/>
          <w:szCs w:val="24"/>
        </w:rPr>
      </w:pPr>
      <w:r w:rsidRPr="004E56C4">
        <w:rPr>
          <w:rFonts w:ascii="Arial" w:hAnsi="Arial" w:cs="Arial"/>
          <w:sz w:val="24"/>
          <w:szCs w:val="24"/>
        </w:rPr>
        <w:t>Fomentar el interés y el respeto por la identidad cultural de los grupos étnicos</w:t>
      </w:r>
    </w:p>
    <w:p w:rsidR="006551BA" w:rsidRPr="004E56C4" w:rsidRDefault="006551BA" w:rsidP="002A52E0">
      <w:pPr>
        <w:spacing w:after="0" w:line="240" w:lineRule="auto"/>
        <w:jc w:val="both"/>
        <w:rPr>
          <w:rFonts w:ascii="Arial" w:hAnsi="Arial" w:cs="Arial"/>
          <w:b/>
          <w:sz w:val="24"/>
          <w:szCs w:val="24"/>
        </w:rPr>
      </w:pPr>
      <w:r w:rsidRPr="004E56C4">
        <w:rPr>
          <w:rFonts w:ascii="Arial" w:hAnsi="Arial" w:cs="Arial"/>
          <w:b/>
          <w:sz w:val="24"/>
          <w:szCs w:val="24"/>
        </w:rPr>
        <w:t>OBJETIVOS DEL NIVEL PREESCOLAR</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El conocimiento del propio cuerpo y de sus posibilidades de acción, así como la adquisición de su identidad y autonomía</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El crecimiento armónico y equilibrado del niño, de tal manera que facilite la motricidad, el aprestamiento y la motivación para la lectoescritura y para las soluciones de problemas que implique relaciones y operaciones matemáticas</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El desarrollo de la creatividad, las habilidades y destrezas propias de la edad, como también de su capacidad de aprendizaje.</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La ubicación espacio – temporal y el ejercicio de la memoria</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lastRenderedPageBreak/>
        <w:t>El desarrollo de la capacidad para adquirir formas de expresión, relación y comunicación, para establecer relaciones de reciprocidad y participación de acuerdo con normas de respeto, solidaridad y convivencia</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La participación en actividades lúdicas con otros niños y adultos</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El estudio a la curiosidad para observar y expresar el medio natural familiar y social</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El reconocimiento d su dimensión  espiritual para fundamentar criterios de comportamientos</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La vinculación de la familia y la comunidad al proceso educativo para mejorar la calidad de vida de los niños en su medio.</w:t>
      </w:r>
    </w:p>
    <w:p w:rsidR="006551BA" w:rsidRPr="001C1E23" w:rsidRDefault="006551BA" w:rsidP="002A52E0">
      <w:pPr>
        <w:pStyle w:val="Prrafodelista"/>
        <w:numPr>
          <w:ilvl w:val="0"/>
          <w:numId w:val="21"/>
        </w:numPr>
        <w:spacing w:after="0" w:line="240" w:lineRule="auto"/>
        <w:jc w:val="both"/>
        <w:rPr>
          <w:rFonts w:ascii="Arial" w:hAnsi="Arial" w:cs="Arial"/>
          <w:sz w:val="24"/>
          <w:szCs w:val="24"/>
        </w:rPr>
      </w:pPr>
      <w:r w:rsidRPr="001C1E23">
        <w:rPr>
          <w:rFonts w:ascii="Arial" w:hAnsi="Arial" w:cs="Arial"/>
          <w:sz w:val="24"/>
          <w:szCs w:val="24"/>
        </w:rPr>
        <w:t>La formación de hábitos de alimentación. , higiene personal, aseo y orden que generan conciencia sobre el valor y la necesidad de la salud</w:t>
      </w:r>
    </w:p>
    <w:p w:rsidR="006551BA" w:rsidRDefault="006551BA" w:rsidP="002A52E0">
      <w:pPr>
        <w:spacing w:after="0" w:line="240" w:lineRule="auto"/>
        <w:jc w:val="both"/>
        <w:rPr>
          <w:rFonts w:ascii="Arial" w:hAnsi="Arial" w:cs="Arial"/>
          <w:sz w:val="24"/>
          <w:szCs w:val="24"/>
        </w:rPr>
      </w:pPr>
    </w:p>
    <w:p w:rsidR="006551BA" w:rsidRPr="004E56C4" w:rsidRDefault="006551BA" w:rsidP="002A52E0">
      <w:pPr>
        <w:spacing w:after="0" w:line="240" w:lineRule="auto"/>
        <w:jc w:val="both"/>
        <w:rPr>
          <w:rFonts w:ascii="Arial" w:hAnsi="Arial" w:cs="Arial"/>
          <w:b/>
          <w:sz w:val="24"/>
          <w:szCs w:val="24"/>
        </w:rPr>
      </w:pPr>
      <w:r w:rsidRPr="004E56C4">
        <w:rPr>
          <w:rFonts w:ascii="Arial" w:hAnsi="Arial" w:cs="Arial"/>
          <w:b/>
          <w:sz w:val="24"/>
          <w:szCs w:val="24"/>
        </w:rPr>
        <w:t>OBJETIVOS DE LA EDUCACION BASICA</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Desarrollar las habilidades comunicativas para leer, comprender, escribir, escuchar, hablar y expresarse correctamente</w:t>
      </w: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Ampliar y profundizar en el razonamiento lógico y analítico para  la interpretación y solución de problemas de la ciencia, la tecnología y de la vida cotidiana</w:t>
      </w: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Propiciar el conocimiento y comprensión de la realidad nacional para consolidar los valores propios de la nacionalidad colombiana tales como la solidaridad, la tolerancia, la justicia, la convivencia social, la cooperación y la ayuda mutua</w:t>
      </w: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Fomentar el interés y el desarrollo de actitudes hacia   la práctica investigativa</w:t>
      </w:r>
    </w:p>
    <w:p w:rsidR="006551BA" w:rsidRPr="001C1E23" w:rsidRDefault="006551BA" w:rsidP="002A52E0">
      <w:pPr>
        <w:pStyle w:val="Prrafodelista"/>
        <w:numPr>
          <w:ilvl w:val="0"/>
          <w:numId w:val="20"/>
        </w:numPr>
        <w:spacing w:after="0" w:line="240" w:lineRule="auto"/>
        <w:jc w:val="both"/>
        <w:rPr>
          <w:rFonts w:ascii="Arial" w:hAnsi="Arial" w:cs="Arial"/>
          <w:sz w:val="24"/>
          <w:szCs w:val="24"/>
        </w:rPr>
      </w:pPr>
      <w:r w:rsidRPr="001C1E23">
        <w:rPr>
          <w:rFonts w:ascii="Arial" w:hAnsi="Arial" w:cs="Arial"/>
          <w:sz w:val="24"/>
          <w:szCs w:val="24"/>
        </w:rPr>
        <w:t>Propiciar la formación social, ética, moral y demás valores del desarrollo humano</w:t>
      </w:r>
    </w:p>
    <w:p w:rsidR="006551BA" w:rsidRPr="001C1E23" w:rsidRDefault="006551BA" w:rsidP="002A52E0">
      <w:pPr>
        <w:spacing w:after="0" w:line="240" w:lineRule="auto"/>
        <w:jc w:val="both"/>
        <w:rPr>
          <w:rFonts w:ascii="Arial" w:hAnsi="Arial" w:cs="Arial"/>
          <w:sz w:val="24"/>
          <w:szCs w:val="24"/>
        </w:rPr>
      </w:pPr>
    </w:p>
    <w:p w:rsidR="006551BA" w:rsidRPr="004E56C4" w:rsidRDefault="006551BA" w:rsidP="002A52E0">
      <w:pPr>
        <w:spacing w:after="0" w:line="240" w:lineRule="auto"/>
        <w:jc w:val="both"/>
        <w:rPr>
          <w:rFonts w:ascii="Arial" w:hAnsi="Arial" w:cs="Arial"/>
          <w:b/>
          <w:sz w:val="24"/>
          <w:szCs w:val="24"/>
        </w:rPr>
      </w:pPr>
      <w:r w:rsidRPr="004E56C4">
        <w:rPr>
          <w:rFonts w:ascii="Arial" w:hAnsi="Arial" w:cs="Arial"/>
          <w:b/>
          <w:sz w:val="24"/>
          <w:szCs w:val="24"/>
        </w:rPr>
        <w:t>OBJETIVOS DE LA EDUCACION MEDIA ACADEMICA</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La profundización en un campo del conocimiento o en una actividad específica de acuerdo con los intereses y capacidades del educando</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La profundización en conocimientos avanzados de las ciencias naturales</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La incorporación de la investigación al proceso cognitivo, tanto de laboratorio como de la realidad nacional, en sus aspectos natural, económico, político y social</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El desarrollo de la capacidad para profundizar en un campo del conocimiento de acuerdo con las potencialidades e intereses</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La vinculación a programas de desarrollo y organización social y comunitaria, orientados a dar solución a los problemas sociales de su entorno</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t>El fomento de la conciencia y la participación responsables del educando en acciones cívicas y de servicio social</w:t>
      </w:r>
    </w:p>
    <w:p w:rsidR="006551BA" w:rsidRPr="001C1E23" w:rsidRDefault="006551BA" w:rsidP="002A52E0">
      <w:pPr>
        <w:pStyle w:val="Prrafodelista"/>
        <w:numPr>
          <w:ilvl w:val="0"/>
          <w:numId w:val="19"/>
        </w:numPr>
        <w:spacing w:after="0" w:line="240" w:lineRule="auto"/>
        <w:jc w:val="both"/>
        <w:rPr>
          <w:rFonts w:ascii="Arial" w:hAnsi="Arial" w:cs="Arial"/>
          <w:sz w:val="24"/>
          <w:szCs w:val="24"/>
        </w:rPr>
      </w:pPr>
      <w:r w:rsidRPr="001C1E23">
        <w:rPr>
          <w:rFonts w:ascii="Arial" w:hAnsi="Arial" w:cs="Arial"/>
          <w:sz w:val="24"/>
          <w:szCs w:val="24"/>
        </w:rPr>
        <w:lastRenderedPageBreak/>
        <w:t>La capacidad reflexiva y crítica sobre múltiples aspectos de la realidad y la comprensión de los valores éticos, morales, religiosos y convivencia en sociedad</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Para el logro de los objetivos de la educación básica y media académica se establecen áreas obligatorias y fundamentales del conocimiento y de la formación que necesariamente se tendrán que ofrecer de acuerdo con el Proyecto Educativo Institucional</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r w:rsidRPr="001C1E23">
        <w:rPr>
          <w:rFonts w:ascii="Arial" w:hAnsi="Arial" w:cs="Arial"/>
          <w:sz w:val="24"/>
          <w:szCs w:val="24"/>
        </w:rPr>
        <w:t>La optativa se enmarcó en el campo laboral y tecnológico, tomando la informática</w:t>
      </w:r>
    </w:p>
    <w:p w:rsidR="006551BA" w:rsidRDefault="006551BA" w:rsidP="002A52E0">
      <w:pPr>
        <w:spacing w:after="0" w:line="240" w:lineRule="auto"/>
        <w:jc w:val="both"/>
        <w:rPr>
          <w:rFonts w:ascii="Arial" w:hAnsi="Arial" w:cs="Arial"/>
          <w:sz w:val="24"/>
          <w:szCs w:val="24"/>
        </w:rPr>
      </w:pPr>
    </w:p>
    <w:p w:rsidR="006551BA" w:rsidRPr="004E56C4" w:rsidRDefault="006551BA" w:rsidP="002A52E0">
      <w:pPr>
        <w:spacing w:after="0" w:line="240" w:lineRule="auto"/>
        <w:jc w:val="both"/>
        <w:rPr>
          <w:rFonts w:ascii="Arial" w:hAnsi="Arial" w:cs="Arial"/>
          <w:b/>
          <w:sz w:val="24"/>
          <w:szCs w:val="24"/>
        </w:rPr>
      </w:pPr>
      <w:r w:rsidRPr="004E56C4">
        <w:rPr>
          <w:rFonts w:ascii="Arial" w:hAnsi="Arial" w:cs="Arial"/>
          <w:b/>
          <w:sz w:val="24"/>
          <w:szCs w:val="24"/>
        </w:rPr>
        <w:t>OBJETIVOS DE LA OPTATIVA (INFORMATICA)</w:t>
      </w:r>
    </w:p>
    <w:p w:rsidR="006551BA" w:rsidRPr="001C1E23" w:rsidRDefault="006551BA" w:rsidP="002A52E0">
      <w:pPr>
        <w:pStyle w:val="Prrafodelista"/>
        <w:numPr>
          <w:ilvl w:val="0"/>
          <w:numId w:val="18"/>
        </w:numPr>
        <w:spacing w:after="0" w:line="240" w:lineRule="auto"/>
        <w:jc w:val="both"/>
        <w:rPr>
          <w:rFonts w:ascii="Arial" w:hAnsi="Arial" w:cs="Arial"/>
          <w:sz w:val="24"/>
          <w:szCs w:val="24"/>
        </w:rPr>
      </w:pPr>
      <w:r w:rsidRPr="001C1E23">
        <w:rPr>
          <w:rFonts w:ascii="Arial" w:hAnsi="Arial" w:cs="Arial"/>
          <w:sz w:val="24"/>
          <w:szCs w:val="24"/>
        </w:rPr>
        <w:t>Propiciar una formación general mediante el acceso de manera crítica y creativa, al conocimiento científico, tecnológico y humanístico de sus relaciones con la vida social y con la naturaleza, de manera tal que prepare al educando para los niveles superiores del proceso educativo y para su vinculación con la sociedad y el trabajo</w:t>
      </w:r>
    </w:p>
    <w:p w:rsidR="006551BA" w:rsidRPr="001C1E23" w:rsidRDefault="006551BA" w:rsidP="002A52E0">
      <w:pPr>
        <w:pStyle w:val="Prrafodelista"/>
        <w:numPr>
          <w:ilvl w:val="0"/>
          <w:numId w:val="18"/>
        </w:numPr>
        <w:spacing w:after="0" w:line="240" w:lineRule="auto"/>
        <w:jc w:val="both"/>
        <w:rPr>
          <w:rFonts w:ascii="Arial" w:hAnsi="Arial" w:cs="Arial"/>
          <w:sz w:val="24"/>
          <w:szCs w:val="24"/>
        </w:rPr>
      </w:pPr>
      <w:r w:rsidRPr="001C1E23">
        <w:rPr>
          <w:rFonts w:ascii="Arial" w:hAnsi="Arial" w:cs="Arial"/>
          <w:sz w:val="24"/>
          <w:szCs w:val="24"/>
        </w:rPr>
        <w:t>Fomentar el interés y el desarrollo de actitudes hacia la práctica investigativa</w:t>
      </w:r>
    </w:p>
    <w:p w:rsidR="006551BA" w:rsidRPr="00B767FC" w:rsidRDefault="006551BA" w:rsidP="002A52E0">
      <w:pPr>
        <w:pStyle w:val="Prrafodelista"/>
        <w:numPr>
          <w:ilvl w:val="0"/>
          <w:numId w:val="18"/>
        </w:numPr>
        <w:spacing w:after="0" w:line="240" w:lineRule="auto"/>
        <w:jc w:val="both"/>
        <w:rPr>
          <w:rFonts w:ascii="Arial" w:hAnsi="Arial" w:cs="Arial"/>
          <w:sz w:val="24"/>
          <w:szCs w:val="24"/>
        </w:rPr>
      </w:pPr>
      <w:r w:rsidRPr="001C1E23">
        <w:rPr>
          <w:rFonts w:ascii="Arial" w:hAnsi="Arial" w:cs="Arial"/>
          <w:sz w:val="24"/>
          <w:szCs w:val="24"/>
        </w:rPr>
        <w:t>Contribuir al desarrollo de las capacidades creativa, crítica y reflexiva, principalmente para el  manejo y búsqueda y clasificación de la información y el aporte para la solución de problemas</w:t>
      </w:r>
    </w:p>
    <w:p w:rsidR="006047D7" w:rsidRPr="006047D7" w:rsidRDefault="006047D7" w:rsidP="002A52E0">
      <w:pPr>
        <w:spacing w:after="0" w:line="240" w:lineRule="auto"/>
        <w:jc w:val="center"/>
        <w:rPr>
          <w:rFonts w:ascii="Arial" w:hAnsi="Arial" w:cs="Arial"/>
          <w:b/>
          <w:sz w:val="24"/>
          <w:szCs w:val="24"/>
        </w:rPr>
      </w:pPr>
      <w:r w:rsidRPr="002A52E0">
        <w:rPr>
          <w:rFonts w:ascii="Arial" w:hAnsi="Arial" w:cs="Arial"/>
          <w:b/>
          <w:sz w:val="24"/>
          <w:szCs w:val="24"/>
        </w:rPr>
        <w:t>OTROS ASPECTOS</w:t>
      </w:r>
    </w:p>
    <w:p w:rsidR="006047D7" w:rsidRPr="006047D7" w:rsidRDefault="006047D7" w:rsidP="002A52E0">
      <w:pPr>
        <w:spacing w:after="0" w:line="240" w:lineRule="auto"/>
        <w:jc w:val="both"/>
        <w:rPr>
          <w:rFonts w:ascii="Arial" w:hAnsi="Arial" w:cs="Arial"/>
          <w:b/>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b/>
          <w:sz w:val="24"/>
          <w:szCs w:val="24"/>
        </w:rPr>
        <w:t>CRITERIOS INSTITUCIONALES PARA DEFINIR EL TIPO DE MATERIAL DIDACTICO</w:t>
      </w:r>
    </w:p>
    <w:p w:rsidR="006047D7" w:rsidRPr="006047D7" w:rsidRDefault="006047D7" w:rsidP="002A52E0">
      <w:pPr>
        <w:spacing w:after="0" w:line="240" w:lineRule="auto"/>
        <w:jc w:val="both"/>
        <w:rPr>
          <w:rFonts w:ascii="Arial" w:hAnsi="Arial" w:cs="Arial"/>
          <w:sz w:val="24"/>
          <w:szCs w:val="24"/>
        </w:rPr>
      </w:pPr>
    </w:p>
    <w:p w:rsidR="009502EC" w:rsidRDefault="009502EC" w:rsidP="002A52E0">
      <w:pPr>
        <w:spacing w:after="0" w:line="240" w:lineRule="auto"/>
        <w:jc w:val="both"/>
        <w:rPr>
          <w:rFonts w:ascii="Arial" w:hAnsi="Arial" w:cs="Arial"/>
          <w:sz w:val="24"/>
          <w:szCs w:val="24"/>
        </w:rPr>
      </w:pPr>
      <w:r w:rsidRPr="006047D7">
        <w:rPr>
          <w:rFonts w:ascii="Arial" w:hAnsi="Arial" w:cs="Arial"/>
          <w:sz w:val="24"/>
          <w:szCs w:val="24"/>
        </w:rPr>
        <w:t xml:space="preserve">Los criterios que se tienen en cuenta en la Institución Educativa El </w:t>
      </w:r>
      <w:r w:rsidR="002A52E0" w:rsidRPr="006047D7">
        <w:rPr>
          <w:rFonts w:ascii="Arial" w:hAnsi="Arial" w:cs="Arial"/>
          <w:sz w:val="24"/>
          <w:szCs w:val="24"/>
        </w:rPr>
        <w:t>Paraíso para</w:t>
      </w:r>
      <w:r w:rsidRPr="006047D7">
        <w:rPr>
          <w:rFonts w:ascii="Arial" w:hAnsi="Arial" w:cs="Arial"/>
          <w:sz w:val="24"/>
          <w:szCs w:val="24"/>
        </w:rPr>
        <w:t xml:space="preserve"> definir material didáctico son:</w:t>
      </w:r>
    </w:p>
    <w:p w:rsidR="006047D7" w:rsidRPr="006047D7" w:rsidRDefault="006047D7" w:rsidP="002A52E0">
      <w:pPr>
        <w:spacing w:after="0" w:line="240" w:lineRule="auto"/>
        <w:jc w:val="both"/>
        <w:rPr>
          <w:rFonts w:ascii="Arial" w:hAnsi="Arial" w:cs="Arial"/>
          <w:sz w:val="24"/>
          <w:szCs w:val="24"/>
        </w:rPr>
      </w:pPr>
    </w:p>
    <w:p w:rsidR="009502EC" w:rsidRPr="006047D7" w:rsidRDefault="009502EC" w:rsidP="002A52E0">
      <w:pPr>
        <w:numPr>
          <w:ilvl w:val="0"/>
          <w:numId w:val="37"/>
        </w:numPr>
        <w:spacing w:after="0" w:line="240" w:lineRule="auto"/>
        <w:jc w:val="both"/>
        <w:rPr>
          <w:rFonts w:ascii="Arial" w:hAnsi="Arial" w:cs="Arial"/>
          <w:sz w:val="24"/>
          <w:szCs w:val="24"/>
        </w:rPr>
      </w:pPr>
      <w:r w:rsidRPr="006047D7">
        <w:rPr>
          <w:rFonts w:ascii="Arial" w:hAnsi="Arial" w:cs="Arial"/>
          <w:sz w:val="24"/>
          <w:szCs w:val="24"/>
        </w:rPr>
        <w:t>Organización de un comité que se encargue de cuidar, mantener, facilitar y gestionar los tipos de material didáctico a utilizar por parte de los docentes de las diferentes áreas.</w:t>
      </w:r>
    </w:p>
    <w:p w:rsidR="009502EC" w:rsidRPr="006047D7" w:rsidRDefault="009502EC" w:rsidP="002A52E0">
      <w:pPr>
        <w:numPr>
          <w:ilvl w:val="0"/>
          <w:numId w:val="37"/>
        </w:numPr>
        <w:spacing w:after="0" w:line="240" w:lineRule="auto"/>
        <w:jc w:val="both"/>
        <w:rPr>
          <w:rFonts w:ascii="Arial" w:hAnsi="Arial" w:cs="Arial"/>
          <w:sz w:val="24"/>
          <w:szCs w:val="24"/>
        </w:rPr>
      </w:pPr>
      <w:r w:rsidRPr="006047D7">
        <w:rPr>
          <w:rFonts w:ascii="Arial" w:hAnsi="Arial" w:cs="Arial"/>
          <w:sz w:val="24"/>
          <w:szCs w:val="24"/>
        </w:rPr>
        <w:t>El comité encargado de los materiales didácticos deben estar conformado por los siguientes miembros: Rector, un miembro del consejo académico, dos docentes, el presidente de la junta de padres de familia y el personero de la institución educativa.</w:t>
      </w:r>
    </w:p>
    <w:p w:rsidR="009502EC" w:rsidRPr="006047D7" w:rsidRDefault="009502EC" w:rsidP="002A52E0">
      <w:pPr>
        <w:pStyle w:val="Prrafodelista"/>
        <w:numPr>
          <w:ilvl w:val="0"/>
          <w:numId w:val="37"/>
        </w:numPr>
        <w:spacing w:after="0" w:line="240" w:lineRule="auto"/>
        <w:jc w:val="both"/>
        <w:rPr>
          <w:rFonts w:ascii="Arial" w:hAnsi="Arial" w:cs="Arial"/>
          <w:sz w:val="24"/>
          <w:szCs w:val="24"/>
        </w:rPr>
      </w:pPr>
      <w:r w:rsidRPr="006047D7">
        <w:rPr>
          <w:rFonts w:ascii="Arial" w:hAnsi="Arial" w:cs="Arial"/>
          <w:sz w:val="24"/>
          <w:szCs w:val="24"/>
        </w:rPr>
        <w:t>Estos materiales didácticos deben cumplir con los siguientes criterios deben ser: Funcionales, de buena calidad, que sean comprensibles, actualizados, prácticos, que cumplan las necesidades de cada área y sean suficiente para el desarrollo de las clases.</w:t>
      </w:r>
    </w:p>
    <w:p w:rsidR="006047D7" w:rsidRDefault="006047D7" w:rsidP="002A52E0">
      <w:pPr>
        <w:spacing w:after="0" w:line="240" w:lineRule="auto"/>
        <w:jc w:val="both"/>
        <w:rPr>
          <w:rFonts w:ascii="Arial" w:hAnsi="Arial" w:cs="Arial"/>
          <w:b/>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b/>
          <w:sz w:val="24"/>
          <w:szCs w:val="24"/>
        </w:rPr>
        <w:t>FOR</w:t>
      </w:r>
      <w:r w:rsidR="006047D7">
        <w:rPr>
          <w:rFonts w:ascii="Arial" w:hAnsi="Arial" w:cs="Arial"/>
          <w:b/>
          <w:sz w:val="24"/>
          <w:szCs w:val="24"/>
        </w:rPr>
        <w:t xml:space="preserve">MACION DE LOS ESTUDIANTES EN </w:t>
      </w:r>
      <w:r w:rsidR="006047D7" w:rsidRPr="002A52E0">
        <w:rPr>
          <w:rFonts w:ascii="Arial" w:hAnsi="Arial" w:cs="Arial"/>
          <w:b/>
          <w:sz w:val="24"/>
          <w:szCs w:val="24"/>
        </w:rPr>
        <w:t>COMPETENCIAS LABORALES</w:t>
      </w:r>
    </w:p>
    <w:p w:rsidR="006047D7" w:rsidRDefault="006047D7" w:rsidP="002A52E0">
      <w:pPr>
        <w:spacing w:after="0" w:line="240" w:lineRule="auto"/>
        <w:jc w:val="both"/>
        <w:rPr>
          <w:rFonts w:ascii="Arial" w:hAnsi="Arial" w:cs="Arial"/>
          <w:sz w:val="24"/>
          <w:szCs w:val="24"/>
        </w:rPr>
      </w:pPr>
    </w:p>
    <w:p w:rsidR="009502EC" w:rsidRDefault="009502EC" w:rsidP="002A52E0">
      <w:pPr>
        <w:spacing w:after="0" w:line="240" w:lineRule="auto"/>
        <w:jc w:val="both"/>
        <w:rPr>
          <w:rFonts w:ascii="Arial" w:hAnsi="Arial" w:cs="Arial"/>
          <w:sz w:val="24"/>
          <w:szCs w:val="24"/>
        </w:rPr>
      </w:pPr>
      <w:r w:rsidRPr="006047D7">
        <w:rPr>
          <w:rFonts w:ascii="Arial" w:hAnsi="Arial" w:cs="Arial"/>
          <w:sz w:val="24"/>
          <w:szCs w:val="24"/>
        </w:rPr>
        <w:t xml:space="preserve">Para la formación de los estudiantes en competencias laborales se tiene en cuenta el énfasis, el modelo pedagógico, el pleno desarrollo de la personalidad, formación en el respeto a la vida  y demás  derechos humanos, adquisición y generación de conocimientos científicos, técnicos y otros, el desarrollo de la capacidad crítica, reflexiva </w:t>
      </w:r>
      <w:r w:rsidRPr="006047D7">
        <w:rPr>
          <w:rFonts w:ascii="Arial" w:hAnsi="Arial" w:cs="Arial"/>
          <w:sz w:val="24"/>
          <w:szCs w:val="24"/>
        </w:rPr>
        <w:lastRenderedPageBreak/>
        <w:t>y analítica, adquisición de una conciencia para la conservación, protección y mejoramiento del medio ambiente, vinculándose al mercado laboral mediante el manejo práctico de la informática.</w:t>
      </w:r>
    </w:p>
    <w:p w:rsidR="006047D7" w:rsidRDefault="006047D7" w:rsidP="002A52E0">
      <w:pPr>
        <w:spacing w:after="0" w:line="240" w:lineRule="auto"/>
        <w:jc w:val="both"/>
        <w:rPr>
          <w:rFonts w:ascii="Arial" w:hAnsi="Arial" w:cs="Arial"/>
          <w:sz w:val="24"/>
          <w:szCs w:val="24"/>
        </w:rPr>
      </w:pPr>
    </w:p>
    <w:p w:rsidR="00B767FC" w:rsidRPr="006047D7" w:rsidRDefault="00B767FC" w:rsidP="002A52E0">
      <w:pPr>
        <w:spacing w:after="0" w:line="240" w:lineRule="auto"/>
        <w:jc w:val="both"/>
        <w:rPr>
          <w:rFonts w:ascii="Arial" w:hAnsi="Arial" w:cs="Arial"/>
          <w:sz w:val="24"/>
          <w:szCs w:val="24"/>
        </w:rPr>
      </w:pPr>
    </w:p>
    <w:p w:rsidR="009502EC" w:rsidRDefault="009502EC" w:rsidP="002A52E0">
      <w:pPr>
        <w:spacing w:after="0" w:line="240" w:lineRule="auto"/>
        <w:jc w:val="both"/>
        <w:rPr>
          <w:rFonts w:ascii="Arial" w:hAnsi="Arial" w:cs="Arial"/>
          <w:b/>
          <w:sz w:val="24"/>
          <w:szCs w:val="24"/>
        </w:rPr>
      </w:pPr>
      <w:r w:rsidRPr="006047D7">
        <w:rPr>
          <w:rFonts w:ascii="Arial" w:hAnsi="Arial" w:cs="Arial"/>
          <w:b/>
          <w:sz w:val="24"/>
          <w:szCs w:val="24"/>
        </w:rPr>
        <w:t xml:space="preserve">PROCEDIMIENTOS PARA INCORRPORAR </w:t>
      </w:r>
      <w:r w:rsidR="006047D7">
        <w:rPr>
          <w:rFonts w:ascii="Arial" w:hAnsi="Arial" w:cs="Arial"/>
          <w:b/>
          <w:sz w:val="24"/>
          <w:szCs w:val="24"/>
        </w:rPr>
        <w:t>Y MEJORAR LOS PLANES DE ESTUDIO</w:t>
      </w:r>
    </w:p>
    <w:p w:rsidR="006047D7" w:rsidRPr="006047D7" w:rsidRDefault="006047D7" w:rsidP="002A52E0">
      <w:pPr>
        <w:spacing w:after="0" w:line="240" w:lineRule="auto"/>
        <w:jc w:val="both"/>
        <w:rPr>
          <w:rFonts w:ascii="Arial" w:hAnsi="Arial" w:cs="Arial"/>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sz w:val="24"/>
          <w:szCs w:val="24"/>
        </w:rPr>
        <w:t>La Institución Educativa El Paraíso realiza los siguientes procedimientos para incorporar y mejorar los planes de estudio.</w:t>
      </w:r>
    </w:p>
    <w:p w:rsidR="009502EC" w:rsidRPr="006047D7" w:rsidRDefault="009502EC" w:rsidP="002A52E0">
      <w:pPr>
        <w:spacing w:after="0" w:line="240" w:lineRule="auto"/>
        <w:jc w:val="both"/>
        <w:rPr>
          <w:rFonts w:ascii="Arial" w:hAnsi="Arial" w:cs="Arial"/>
          <w:sz w:val="24"/>
          <w:szCs w:val="24"/>
        </w:rPr>
      </w:pPr>
    </w:p>
    <w:p w:rsidR="009502EC" w:rsidRPr="006047D7" w:rsidRDefault="009502EC" w:rsidP="002A52E0">
      <w:pPr>
        <w:numPr>
          <w:ilvl w:val="0"/>
          <w:numId w:val="29"/>
        </w:numPr>
        <w:spacing w:after="0" w:line="240" w:lineRule="auto"/>
        <w:ind w:left="720"/>
        <w:jc w:val="both"/>
        <w:rPr>
          <w:rFonts w:ascii="Arial" w:hAnsi="Arial" w:cs="Arial"/>
          <w:sz w:val="24"/>
          <w:szCs w:val="24"/>
        </w:rPr>
      </w:pPr>
      <w:r w:rsidRPr="006047D7">
        <w:rPr>
          <w:rFonts w:ascii="Arial" w:hAnsi="Arial" w:cs="Arial"/>
          <w:sz w:val="24"/>
          <w:szCs w:val="24"/>
        </w:rPr>
        <w:t>Verificación de los resultados</w:t>
      </w:r>
    </w:p>
    <w:p w:rsidR="009502EC" w:rsidRPr="006047D7" w:rsidRDefault="009502EC" w:rsidP="002A52E0">
      <w:pPr>
        <w:numPr>
          <w:ilvl w:val="0"/>
          <w:numId w:val="29"/>
        </w:numPr>
        <w:spacing w:after="0" w:line="240" w:lineRule="auto"/>
        <w:ind w:left="720"/>
        <w:jc w:val="both"/>
        <w:rPr>
          <w:rFonts w:ascii="Arial" w:hAnsi="Arial" w:cs="Arial"/>
          <w:sz w:val="24"/>
          <w:szCs w:val="24"/>
        </w:rPr>
      </w:pPr>
      <w:r w:rsidRPr="006047D7">
        <w:rPr>
          <w:rFonts w:ascii="Arial" w:hAnsi="Arial" w:cs="Arial"/>
          <w:sz w:val="24"/>
          <w:szCs w:val="24"/>
        </w:rPr>
        <w:t>Análisis de contenidos, temas y problemas de cada área</w:t>
      </w:r>
    </w:p>
    <w:p w:rsidR="009502EC" w:rsidRPr="006047D7" w:rsidRDefault="009502EC" w:rsidP="002A52E0">
      <w:pPr>
        <w:numPr>
          <w:ilvl w:val="0"/>
          <w:numId w:val="29"/>
        </w:numPr>
        <w:spacing w:after="0" w:line="240" w:lineRule="auto"/>
        <w:ind w:left="720"/>
        <w:jc w:val="both"/>
        <w:rPr>
          <w:rFonts w:ascii="Arial" w:hAnsi="Arial" w:cs="Arial"/>
          <w:sz w:val="24"/>
          <w:szCs w:val="24"/>
        </w:rPr>
      </w:pPr>
      <w:r w:rsidRPr="006047D7">
        <w:rPr>
          <w:rFonts w:ascii="Arial" w:hAnsi="Arial" w:cs="Arial"/>
          <w:sz w:val="24"/>
          <w:szCs w:val="24"/>
        </w:rPr>
        <w:t>Evaluaciones diagnósticas</w:t>
      </w:r>
    </w:p>
    <w:p w:rsidR="009502EC" w:rsidRPr="006047D7" w:rsidRDefault="00D51E40" w:rsidP="002A52E0">
      <w:pPr>
        <w:numPr>
          <w:ilvl w:val="0"/>
          <w:numId w:val="29"/>
        </w:numPr>
        <w:spacing w:after="0" w:line="240" w:lineRule="auto"/>
        <w:ind w:left="720"/>
        <w:jc w:val="both"/>
        <w:rPr>
          <w:rFonts w:ascii="Arial" w:hAnsi="Arial" w:cs="Arial"/>
          <w:sz w:val="24"/>
          <w:szCs w:val="24"/>
        </w:rPr>
      </w:pPr>
      <w:r>
        <w:rPr>
          <w:rFonts w:ascii="Arial" w:hAnsi="Arial" w:cs="Arial"/>
          <w:sz w:val="24"/>
          <w:szCs w:val="24"/>
        </w:rPr>
        <w:t xml:space="preserve">Prueba saber </w:t>
      </w:r>
      <w:proofErr w:type="spellStart"/>
      <w:r>
        <w:rPr>
          <w:rFonts w:ascii="Arial" w:hAnsi="Arial" w:cs="Arial"/>
          <w:sz w:val="24"/>
          <w:szCs w:val="24"/>
        </w:rPr>
        <w:t>I</w:t>
      </w:r>
      <w:r w:rsidR="009502EC" w:rsidRPr="006047D7">
        <w:rPr>
          <w:rFonts w:ascii="Arial" w:hAnsi="Arial" w:cs="Arial"/>
          <w:sz w:val="24"/>
          <w:szCs w:val="24"/>
        </w:rPr>
        <w:t>c</w:t>
      </w:r>
      <w:r>
        <w:rPr>
          <w:rFonts w:ascii="Arial" w:hAnsi="Arial" w:cs="Arial"/>
          <w:sz w:val="24"/>
          <w:szCs w:val="24"/>
        </w:rPr>
        <w:t>fe</w:t>
      </w:r>
      <w:r w:rsidR="009502EC" w:rsidRPr="006047D7">
        <w:rPr>
          <w:rFonts w:ascii="Arial" w:hAnsi="Arial" w:cs="Arial"/>
          <w:sz w:val="24"/>
          <w:szCs w:val="24"/>
        </w:rPr>
        <w:t>s</w:t>
      </w:r>
      <w:proofErr w:type="spellEnd"/>
    </w:p>
    <w:p w:rsidR="009502EC" w:rsidRPr="006047D7" w:rsidRDefault="009502EC" w:rsidP="002A52E0">
      <w:pPr>
        <w:numPr>
          <w:ilvl w:val="0"/>
          <w:numId w:val="29"/>
        </w:numPr>
        <w:spacing w:after="0" w:line="240" w:lineRule="auto"/>
        <w:ind w:left="720"/>
        <w:jc w:val="both"/>
        <w:rPr>
          <w:rFonts w:ascii="Arial" w:hAnsi="Arial" w:cs="Arial"/>
          <w:sz w:val="24"/>
          <w:szCs w:val="24"/>
        </w:rPr>
      </w:pPr>
      <w:r w:rsidRPr="006047D7">
        <w:rPr>
          <w:rFonts w:ascii="Arial" w:hAnsi="Arial" w:cs="Arial"/>
          <w:sz w:val="24"/>
          <w:szCs w:val="24"/>
        </w:rPr>
        <w:t>Plan de mejoramiento</w:t>
      </w:r>
    </w:p>
    <w:p w:rsidR="006047D7" w:rsidRDefault="006047D7" w:rsidP="002A52E0">
      <w:pPr>
        <w:spacing w:after="0" w:line="240" w:lineRule="auto"/>
        <w:jc w:val="both"/>
        <w:rPr>
          <w:rFonts w:ascii="Arial" w:hAnsi="Arial" w:cs="Arial"/>
          <w:b/>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b/>
          <w:sz w:val="24"/>
          <w:szCs w:val="24"/>
        </w:rPr>
        <w:t>CRITERIOS PARA EL DISEÑO Y DESARROLLO DE LAS CLASES</w:t>
      </w:r>
    </w:p>
    <w:p w:rsidR="006047D7" w:rsidRDefault="006047D7" w:rsidP="002A52E0">
      <w:pPr>
        <w:spacing w:after="0" w:line="240" w:lineRule="auto"/>
        <w:ind w:left="720"/>
        <w:jc w:val="both"/>
        <w:rPr>
          <w:rFonts w:ascii="Arial" w:hAnsi="Arial" w:cs="Arial"/>
          <w:sz w:val="24"/>
          <w:szCs w:val="24"/>
        </w:rPr>
      </w:pPr>
    </w:p>
    <w:p w:rsidR="009502EC" w:rsidRPr="006047D7" w:rsidRDefault="008C7A27" w:rsidP="002A52E0">
      <w:pPr>
        <w:spacing w:after="0" w:line="240" w:lineRule="auto"/>
        <w:jc w:val="both"/>
        <w:rPr>
          <w:rFonts w:ascii="Arial" w:hAnsi="Arial" w:cs="Arial"/>
          <w:sz w:val="24"/>
          <w:szCs w:val="24"/>
        </w:rPr>
      </w:pPr>
      <w:r w:rsidRPr="006047D7">
        <w:rPr>
          <w:rFonts w:ascii="Arial" w:hAnsi="Arial" w:cs="Arial"/>
          <w:sz w:val="24"/>
          <w:szCs w:val="24"/>
        </w:rPr>
        <w:t>La Institución</w:t>
      </w:r>
      <w:r w:rsidR="009502EC" w:rsidRPr="006047D7">
        <w:rPr>
          <w:rFonts w:ascii="Arial" w:hAnsi="Arial" w:cs="Arial"/>
          <w:sz w:val="24"/>
          <w:szCs w:val="24"/>
        </w:rPr>
        <w:t xml:space="preserve"> Educativa El Paraíso para el diseño y desarrollo de las clases adoptará un esquema o plan de clases acorde con los nuevos procesos estipulados para el mejoramiento de  la calidad de la educación.</w:t>
      </w:r>
    </w:p>
    <w:p w:rsidR="006047D7" w:rsidRDefault="006047D7" w:rsidP="002A52E0">
      <w:pPr>
        <w:spacing w:after="0" w:line="240" w:lineRule="auto"/>
        <w:jc w:val="both"/>
        <w:rPr>
          <w:rFonts w:ascii="Arial" w:hAnsi="Arial" w:cs="Arial"/>
          <w:b/>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b/>
          <w:sz w:val="24"/>
          <w:szCs w:val="24"/>
        </w:rPr>
        <w:t>ACCIONES PARA PROMOVER Y ESTIMULAR LAS ACTIVIDADES ACADEMICAS, CULTURALES Y DEPORTI</w:t>
      </w:r>
      <w:r w:rsidR="006047D7">
        <w:rPr>
          <w:rFonts w:ascii="Arial" w:hAnsi="Arial" w:cs="Arial"/>
          <w:b/>
          <w:sz w:val="24"/>
          <w:szCs w:val="24"/>
        </w:rPr>
        <w:t>VAS INDIVIDUAL Y COLECTIVAMENTE</w:t>
      </w:r>
    </w:p>
    <w:p w:rsidR="006047D7" w:rsidRDefault="006047D7" w:rsidP="002A52E0">
      <w:pPr>
        <w:spacing w:after="0" w:line="240" w:lineRule="auto"/>
        <w:jc w:val="both"/>
        <w:rPr>
          <w:rFonts w:ascii="Arial" w:hAnsi="Arial" w:cs="Arial"/>
          <w:sz w:val="24"/>
          <w:szCs w:val="24"/>
        </w:rPr>
      </w:pPr>
    </w:p>
    <w:p w:rsidR="009502EC" w:rsidRPr="006047D7" w:rsidRDefault="009502EC" w:rsidP="002A52E0">
      <w:pPr>
        <w:spacing w:after="0" w:line="240" w:lineRule="auto"/>
        <w:jc w:val="both"/>
        <w:rPr>
          <w:rFonts w:ascii="Arial" w:hAnsi="Arial" w:cs="Arial"/>
          <w:sz w:val="24"/>
          <w:szCs w:val="24"/>
        </w:rPr>
      </w:pPr>
      <w:r w:rsidRPr="006047D7">
        <w:rPr>
          <w:rFonts w:ascii="Arial" w:hAnsi="Arial" w:cs="Arial"/>
          <w:sz w:val="24"/>
          <w:szCs w:val="24"/>
        </w:rPr>
        <w:t xml:space="preserve">Para promover y estimular a los estudiantes en las actividades académicas, culturales y deportivas en la institución educativa el Paraíso se realiza un campeonato de integración estudiantil, se participa en campeonatos organizados por otras instituciones, se participa en la semana cultural y deportiva organizada por el municipio en todos los aspectos. Esto </w:t>
      </w:r>
      <w:proofErr w:type="gramStart"/>
      <w:r w:rsidRPr="006047D7">
        <w:rPr>
          <w:rFonts w:ascii="Arial" w:hAnsi="Arial" w:cs="Arial"/>
          <w:sz w:val="24"/>
          <w:szCs w:val="24"/>
        </w:rPr>
        <w:t>le</w:t>
      </w:r>
      <w:proofErr w:type="gramEnd"/>
      <w:r w:rsidRPr="006047D7">
        <w:rPr>
          <w:rFonts w:ascii="Arial" w:hAnsi="Arial" w:cs="Arial"/>
          <w:sz w:val="24"/>
          <w:szCs w:val="24"/>
        </w:rPr>
        <w:t xml:space="preserve"> permite a los estudiantes que participen en las actividades obtener incentivos como menciones de honor, reconocimiento en las izadas de bandera por el buen desempeño académico, deportivo y cultural, se </w:t>
      </w:r>
      <w:r w:rsidR="00461DD4" w:rsidRPr="006047D7">
        <w:rPr>
          <w:rFonts w:ascii="Arial" w:hAnsi="Arial" w:cs="Arial"/>
          <w:sz w:val="24"/>
          <w:szCs w:val="24"/>
        </w:rPr>
        <w:t>estimulan con</w:t>
      </w:r>
      <w:r w:rsidRPr="006047D7">
        <w:rPr>
          <w:rFonts w:ascii="Arial" w:hAnsi="Arial" w:cs="Arial"/>
          <w:sz w:val="24"/>
          <w:szCs w:val="24"/>
        </w:rPr>
        <w:t xml:space="preserve"> </w:t>
      </w:r>
      <w:r w:rsidR="006047D7" w:rsidRPr="006047D7">
        <w:rPr>
          <w:rFonts w:ascii="Arial" w:hAnsi="Arial" w:cs="Arial"/>
          <w:sz w:val="24"/>
          <w:szCs w:val="24"/>
        </w:rPr>
        <w:t>matrículas</w:t>
      </w:r>
      <w:r w:rsidRPr="006047D7">
        <w:rPr>
          <w:rFonts w:ascii="Arial" w:hAnsi="Arial" w:cs="Arial"/>
          <w:sz w:val="24"/>
          <w:szCs w:val="24"/>
        </w:rPr>
        <w:t xml:space="preserve"> de honor, material</w:t>
      </w:r>
      <w:r w:rsidR="00D51E40">
        <w:rPr>
          <w:rFonts w:ascii="Arial" w:hAnsi="Arial" w:cs="Arial"/>
          <w:sz w:val="24"/>
          <w:szCs w:val="24"/>
        </w:rPr>
        <w:t>es</w:t>
      </w:r>
      <w:r w:rsidRPr="006047D7">
        <w:rPr>
          <w:rFonts w:ascii="Arial" w:hAnsi="Arial" w:cs="Arial"/>
          <w:sz w:val="24"/>
          <w:szCs w:val="24"/>
        </w:rPr>
        <w:t xml:space="preserve"> didáctico</w:t>
      </w:r>
      <w:r w:rsidR="00D51E40">
        <w:rPr>
          <w:rFonts w:ascii="Arial" w:hAnsi="Arial" w:cs="Arial"/>
          <w:sz w:val="24"/>
          <w:szCs w:val="24"/>
        </w:rPr>
        <w:t>s</w:t>
      </w:r>
      <w:r w:rsidRPr="006047D7">
        <w:rPr>
          <w:rFonts w:ascii="Arial" w:hAnsi="Arial" w:cs="Arial"/>
          <w:sz w:val="24"/>
          <w:szCs w:val="24"/>
        </w:rPr>
        <w:t xml:space="preserve"> y diferentes premiso</w:t>
      </w:r>
      <w:r w:rsidR="006047D7">
        <w:rPr>
          <w:rFonts w:ascii="Arial" w:hAnsi="Arial" w:cs="Arial"/>
          <w:sz w:val="24"/>
          <w:szCs w:val="24"/>
        </w:rPr>
        <w:t>s</w:t>
      </w:r>
      <w:r w:rsidRPr="006047D7">
        <w:rPr>
          <w:rFonts w:ascii="Arial" w:hAnsi="Arial" w:cs="Arial"/>
          <w:sz w:val="24"/>
          <w:szCs w:val="24"/>
        </w:rPr>
        <w:t xml:space="preserve"> de acuerdo a las actividades realizadas y el presupuesto  de la Institución.</w:t>
      </w:r>
    </w:p>
    <w:p w:rsidR="006047D7" w:rsidRDefault="006047D7" w:rsidP="002A52E0">
      <w:pPr>
        <w:spacing w:after="0" w:line="240" w:lineRule="auto"/>
        <w:jc w:val="both"/>
        <w:rPr>
          <w:rFonts w:ascii="Arial" w:hAnsi="Arial" w:cs="Arial"/>
          <w:b/>
          <w:sz w:val="24"/>
          <w:szCs w:val="24"/>
        </w:rPr>
      </w:pPr>
    </w:p>
    <w:p w:rsidR="009502EC" w:rsidRPr="006047D7" w:rsidRDefault="009502EC" w:rsidP="002A52E0">
      <w:pPr>
        <w:spacing w:after="0" w:line="240" w:lineRule="auto"/>
        <w:jc w:val="both"/>
        <w:rPr>
          <w:rFonts w:ascii="Arial" w:hAnsi="Arial" w:cs="Arial"/>
          <w:b/>
          <w:sz w:val="24"/>
          <w:szCs w:val="24"/>
        </w:rPr>
      </w:pPr>
      <w:r w:rsidRPr="006047D7">
        <w:rPr>
          <w:rFonts w:ascii="Arial" w:hAnsi="Arial" w:cs="Arial"/>
          <w:b/>
          <w:sz w:val="24"/>
          <w:szCs w:val="24"/>
        </w:rPr>
        <w:t>MECANISMOS PARA EVALUAR Y ME</w:t>
      </w:r>
      <w:r w:rsidR="00D51E40">
        <w:rPr>
          <w:rFonts w:ascii="Arial" w:hAnsi="Arial" w:cs="Arial"/>
          <w:b/>
          <w:sz w:val="24"/>
          <w:szCs w:val="24"/>
        </w:rPr>
        <w:t>JORAR LOS PROCESOS CURRICULARES</w:t>
      </w:r>
    </w:p>
    <w:p w:rsidR="009502EC" w:rsidRDefault="009502EC" w:rsidP="002A52E0">
      <w:pPr>
        <w:spacing w:after="0" w:line="240" w:lineRule="auto"/>
        <w:jc w:val="both"/>
        <w:rPr>
          <w:rFonts w:ascii="Arial" w:hAnsi="Arial" w:cs="Arial"/>
          <w:sz w:val="24"/>
          <w:szCs w:val="24"/>
        </w:rPr>
      </w:pPr>
      <w:r w:rsidRPr="006047D7">
        <w:rPr>
          <w:rFonts w:ascii="Arial" w:hAnsi="Arial" w:cs="Arial"/>
          <w:sz w:val="24"/>
          <w:szCs w:val="24"/>
        </w:rPr>
        <w:t>Los mecanismos para tener en cuenta en los procesos curriculares son:</w:t>
      </w:r>
    </w:p>
    <w:p w:rsidR="00D51E40" w:rsidRPr="006047D7" w:rsidRDefault="00D51E40" w:rsidP="002A52E0">
      <w:pPr>
        <w:spacing w:after="0" w:line="240" w:lineRule="auto"/>
        <w:jc w:val="both"/>
        <w:rPr>
          <w:rFonts w:ascii="Arial" w:hAnsi="Arial" w:cs="Arial"/>
          <w:sz w:val="24"/>
          <w:szCs w:val="24"/>
        </w:rPr>
      </w:pPr>
    </w:p>
    <w:p w:rsidR="009502EC" w:rsidRPr="006047D7" w:rsidRDefault="009502EC" w:rsidP="002A52E0">
      <w:pPr>
        <w:numPr>
          <w:ilvl w:val="0"/>
          <w:numId w:val="38"/>
        </w:numPr>
        <w:spacing w:after="0" w:line="240" w:lineRule="auto"/>
        <w:jc w:val="both"/>
        <w:rPr>
          <w:rFonts w:ascii="Arial" w:hAnsi="Arial" w:cs="Arial"/>
          <w:sz w:val="24"/>
          <w:szCs w:val="24"/>
        </w:rPr>
      </w:pPr>
      <w:r w:rsidRPr="006047D7">
        <w:rPr>
          <w:rFonts w:ascii="Arial" w:hAnsi="Arial" w:cs="Arial"/>
          <w:sz w:val="24"/>
          <w:szCs w:val="24"/>
        </w:rPr>
        <w:t>Desarrollo de los procesos académicos</w:t>
      </w:r>
    </w:p>
    <w:p w:rsidR="009502EC" w:rsidRPr="006047D7" w:rsidRDefault="009502EC" w:rsidP="002A52E0">
      <w:pPr>
        <w:numPr>
          <w:ilvl w:val="0"/>
          <w:numId w:val="38"/>
        </w:numPr>
        <w:spacing w:after="0" w:line="240" w:lineRule="auto"/>
        <w:jc w:val="both"/>
        <w:rPr>
          <w:rFonts w:ascii="Arial" w:hAnsi="Arial" w:cs="Arial"/>
          <w:sz w:val="24"/>
          <w:szCs w:val="24"/>
        </w:rPr>
      </w:pPr>
      <w:r w:rsidRPr="006047D7">
        <w:rPr>
          <w:rFonts w:ascii="Arial" w:hAnsi="Arial" w:cs="Arial"/>
          <w:sz w:val="24"/>
          <w:szCs w:val="24"/>
        </w:rPr>
        <w:t>Evaluación institucional</w:t>
      </w:r>
    </w:p>
    <w:p w:rsidR="009502EC" w:rsidRPr="006047D7" w:rsidRDefault="009502EC" w:rsidP="002A52E0">
      <w:pPr>
        <w:numPr>
          <w:ilvl w:val="0"/>
          <w:numId w:val="38"/>
        </w:numPr>
        <w:spacing w:after="0" w:line="240" w:lineRule="auto"/>
        <w:jc w:val="both"/>
        <w:rPr>
          <w:rFonts w:ascii="Arial" w:hAnsi="Arial" w:cs="Arial"/>
          <w:sz w:val="24"/>
          <w:szCs w:val="24"/>
        </w:rPr>
      </w:pPr>
      <w:r w:rsidRPr="006047D7">
        <w:rPr>
          <w:rFonts w:ascii="Arial" w:hAnsi="Arial" w:cs="Arial"/>
          <w:sz w:val="24"/>
          <w:szCs w:val="24"/>
        </w:rPr>
        <w:t xml:space="preserve">Verificación </w:t>
      </w:r>
      <w:r w:rsidR="002A52E0" w:rsidRPr="006047D7">
        <w:rPr>
          <w:rFonts w:ascii="Arial" w:hAnsi="Arial" w:cs="Arial"/>
          <w:sz w:val="24"/>
          <w:szCs w:val="24"/>
        </w:rPr>
        <w:t>periódica de</w:t>
      </w:r>
      <w:r w:rsidRPr="006047D7">
        <w:rPr>
          <w:rFonts w:ascii="Arial" w:hAnsi="Arial" w:cs="Arial"/>
          <w:sz w:val="24"/>
          <w:szCs w:val="24"/>
        </w:rPr>
        <w:t xml:space="preserve"> la metodología, las competencias, los estándares, criterios y procedimientos para evaluar el aprendizaje de los educandos.</w:t>
      </w:r>
    </w:p>
    <w:p w:rsidR="006551BA" w:rsidRPr="001C1E23" w:rsidRDefault="006551BA" w:rsidP="002A52E0">
      <w:pPr>
        <w:spacing w:after="0" w:line="240" w:lineRule="auto"/>
        <w:jc w:val="both"/>
        <w:rPr>
          <w:rFonts w:ascii="Arial" w:hAnsi="Arial" w:cs="Arial"/>
          <w:sz w:val="24"/>
          <w:szCs w:val="24"/>
        </w:rPr>
      </w:pPr>
    </w:p>
    <w:p w:rsidR="006551BA" w:rsidRPr="001C1E23" w:rsidRDefault="006551BA" w:rsidP="002A52E0">
      <w:pPr>
        <w:spacing w:after="0" w:line="240" w:lineRule="auto"/>
        <w:jc w:val="both"/>
        <w:rPr>
          <w:rFonts w:ascii="Arial" w:hAnsi="Arial" w:cs="Arial"/>
          <w:sz w:val="24"/>
          <w:szCs w:val="24"/>
        </w:rPr>
      </w:pPr>
    </w:p>
    <w:p w:rsidR="006551BA" w:rsidRDefault="006551BA" w:rsidP="002A52E0">
      <w:pPr>
        <w:spacing w:after="0" w:line="240" w:lineRule="auto"/>
        <w:jc w:val="both"/>
        <w:rPr>
          <w:rFonts w:ascii="Arial" w:hAnsi="Arial" w:cs="Arial"/>
          <w:sz w:val="24"/>
          <w:szCs w:val="24"/>
          <w:lang w:eastAsia="es-AR"/>
        </w:rPr>
      </w:pPr>
    </w:p>
    <w:p w:rsidR="006551BA" w:rsidRDefault="006551BA" w:rsidP="002A52E0">
      <w:pPr>
        <w:spacing w:after="0" w:line="240" w:lineRule="auto"/>
        <w:jc w:val="both"/>
        <w:rPr>
          <w:rFonts w:ascii="Arial" w:hAnsi="Arial" w:cs="Arial"/>
          <w:sz w:val="24"/>
          <w:szCs w:val="24"/>
          <w:lang w:eastAsia="es-AR"/>
        </w:rPr>
      </w:pPr>
    </w:p>
    <w:p w:rsidR="006551BA" w:rsidRDefault="006551BA" w:rsidP="002A52E0">
      <w:pPr>
        <w:spacing w:after="0" w:line="240" w:lineRule="auto"/>
        <w:jc w:val="both"/>
        <w:rPr>
          <w:rFonts w:ascii="Arial" w:hAnsi="Arial" w:cs="Arial"/>
          <w:sz w:val="24"/>
          <w:szCs w:val="24"/>
          <w:lang w:eastAsia="es-AR"/>
        </w:rPr>
      </w:pPr>
    </w:p>
    <w:p w:rsidR="008A5BBD" w:rsidRDefault="008A5BBD" w:rsidP="002A52E0">
      <w:pPr>
        <w:spacing w:after="0" w:line="240" w:lineRule="auto"/>
        <w:rPr>
          <w:rFonts w:ascii="Arial" w:hAnsi="Arial" w:cs="Arial"/>
          <w:sz w:val="24"/>
          <w:szCs w:val="24"/>
          <w:lang w:eastAsia="es-AR"/>
        </w:rPr>
      </w:pPr>
    </w:p>
    <w:p w:rsidR="004E56C4"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16. </w:t>
      </w:r>
      <w:r w:rsidR="007A0AB3" w:rsidRPr="002A52E0">
        <w:rPr>
          <w:rFonts w:ascii="Arial" w:hAnsi="Arial" w:cs="Arial"/>
          <w:b/>
          <w:sz w:val="24"/>
          <w:szCs w:val="24"/>
          <w:lang w:val="es-ES"/>
        </w:rPr>
        <w:t>ACCIONES PEDAGÓGICAS</w:t>
      </w:r>
    </w:p>
    <w:p w:rsidR="004E56C4" w:rsidRDefault="004E56C4"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4E56C4"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17. </w:t>
      </w:r>
      <w:r w:rsidR="007A0AB3" w:rsidRPr="002A52E0">
        <w:rPr>
          <w:rFonts w:ascii="Arial" w:hAnsi="Arial" w:cs="Arial"/>
          <w:b/>
          <w:sz w:val="24"/>
          <w:szCs w:val="24"/>
          <w:lang w:val="es-ES"/>
        </w:rPr>
        <w:t>MANUAL DE CONVIVENCIA</w:t>
      </w:r>
    </w:p>
    <w:p w:rsidR="004E56C4" w:rsidRDefault="004E56C4" w:rsidP="002A52E0">
      <w:pPr>
        <w:spacing w:after="0" w:line="240" w:lineRule="auto"/>
        <w:rPr>
          <w:rFonts w:ascii="Arial" w:hAnsi="Arial" w:cs="Arial"/>
          <w:b/>
          <w:sz w:val="24"/>
          <w:szCs w:val="24"/>
          <w:highlight w:val="green"/>
          <w:lang w:val="es-ES"/>
        </w:rPr>
      </w:pPr>
      <w:r>
        <w:rPr>
          <w:rFonts w:ascii="Arial" w:hAnsi="Arial" w:cs="Arial"/>
          <w:b/>
          <w:sz w:val="24"/>
          <w:szCs w:val="24"/>
          <w:highlight w:val="green"/>
          <w:lang w:val="es-ES"/>
        </w:rPr>
        <w:br w:type="page"/>
      </w:r>
    </w:p>
    <w:p w:rsidR="004E56C4"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18. </w:t>
      </w:r>
      <w:r w:rsidR="007A0AB3" w:rsidRPr="002A52E0">
        <w:rPr>
          <w:rFonts w:ascii="Arial" w:hAnsi="Arial" w:cs="Arial"/>
          <w:b/>
          <w:sz w:val="24"/>
          <w:szCs w:val="24"/>
          <w:lang w:val="es-ES"/>
        </w:rPr>
        <w:t>GOBIERNO ESCOLAR</w:t>
      </w:r>
    </w:p>
    <w:p w:rsidR="00F04788" w:rsidRPr="00D51E40" w:rsidRDefault="00F04788" w:rsidP="002A52E0">
      <w:pPr>
        <w:spacing w:after="0" w:line="240" w:lineRule="auto"/>
        <w:jc w:val="both"/>
        <w:rPr>
          <w:rFonts w:ascii="Arial" w:hAnsi="Arial" w:cs="Arial"/>
          <w:b/>
          <w:sz w:val="24"/>
          <w:szCs w:val="24"/>
          <w:highlight w:val="green"/>
          <w:lang w:val="es-ES"/>
        </w:rPr>
      </w:pPr>
    </w:p>
    <w:p w:rsidR="00661D9F" w:rsidRDefault="00661D9F" w:rsidP="002A52E0">
      <w:pPr>
        <w:spacing w:after="0" w:line="240" w:lineRule="auto"/>
        <w:jc w:val="both"/>
        <w:rPr>
          <w:rFonts w:ascii="Arial" w:hAnsi="Arial" w:cs="Arial"/>
          <w:b/>
          <w:sz w:val="24"/>
          <w:szCs w:val="24"/>
        </w:rPr>
      </w:pPr>
      <w:r w:rsidRPr="00D51E40">
        <w:rPr>
          <w:rFonts w:ascii="Arial" w:hAnsi="Arial" w:cs="Arial"/>
          <w:b/>
          <w:sz w:val="24"/>
          <w:szCs w:val="24"/>
        </w:rPr>
        <w:t>ORGANOS DEL GOBIERNO ESCOLAR, INTEGRANTES Y OBLIGACIONES DE CADA UNO DE ELLOS.</w:t>
      </w:r>
    </w:p>
    <w:p w:rsidR="00D51E40" w:rsidRPr="00D51E40" w:rsidRDefault="00D51E40" w:rsidP="002A52E0">
      <w:pPr>
        <w:spacing w:after="0" w:line="240" w:lineRule="auto"/>
        <w:jc w:val="both"/>
        <w:rPr>
          <w:rFonts w:ascii="Arial" w:hAnsi="Arial" w:cs="Arial"/>
          <w:b/>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En la Institución Educativa El Paraíso de Tierralta Córdoba, el gobierno escolar está conformado como lo establece la ley general de educación en su artículo 142, y el decreto 1860, siendo sus entes: El rector, el consejo directivo y el consejo académico</w:t>
      </w:r>
    </w:p>
    <w:p w:rsidR="00D51E40" w:rsidRPr="00D51E40" w:rsidRDefault="00D51E40" w:rsidP="002A52E0">
      <w:pPr>
        <w:pStyle w:val="Prrafodelista"/>
        <w:spacing w:after="0" w:line="240" w:lineRule="auto"/>
        <w:ind w:left="360"/>
        <w:jc w:val="both"/>
        <w:rPr>
          <w:rFonts w:ascii="Arial" w:hAnsi="Arial" w:cs="Arial"/>
          <w:sz w:val="24"/>
          <w:szCs w:val="24"/>
        </w:rPr>
      </w:pPr>
    </w:p>
    <w:p w:rsidR="00661D9F" w:rsidRPr="00D51E40" w:rsidRDefault="00661D9F" w:rsidP="002A52E0">
      <w:pPr>
        <w:pStyle w:val="Prrafodelista"/>
        <w:numPr>
          <w:ilvl w:val="0"/>
          <w:numId w:val="34"/>
        </w:numPr>
        <w:spacing w:after="0" w:line="240" w:lineRule="auto"/>
        <w:jc w:val="both"/>
        <w:rPr>
          <w:rFonts w:ascii="Arial" w:hAnsi="Arial" w:cs="Arial"/>
          <w:sz w:val="24"/>
          <w:szCs w:val="24"/>
        </w:rPr>
      </w:pPr>
      <w:r w:rsidRPr="00D51E40">
        <w:rPr>
          <w:rFonts w:ascii="Arial" w:hAnsi="Arial" w:cs="Arial"/>
          <w:b/>
          <w:sz w:val="24"/>
          <w:szCs w:val="24"/>
        </w:rPr>
        <w:t>EL RECTOR</w:t>
      </w:r>
      <w:r w:rsidRPr="00D51E40">
        <w:rPr>
          <w:rFonts w:ascii="Arial" w:hAnsi="Arial" w:cs="Arial"/>
          <w:sz w:val="24"/>
          <w:szCs w:val="24"/>
        </w:rPr>
        <w:t>. Es el representante legal de la Institución</w:t>
      </w:r>
    </w:p>
    <w:p w:rsidR="00D51E40" w:rsidRDefault="00D51E40"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DERECHOS Y DEBERES DEL RECTOR</w:t>
      </w:r>
    </w:p>
    <w:p w:rsidR="00D51E40" w:rsidRDefault="00D51E40" w:rsidP="002A52E0">
      <w:pPr>
        <w:pStyle w:val="Prrafodelista"/>
        <w:spacing w:after="0" w:line="240" w:lineRule="auto"/>
        <w:jc w:val="both"/>
        <w:rPr>
          <w:rFonts w:ascii="Arial" w:hAnsi="Arial" w:cs="Arial"/>
          <w:sz w:val="24"/>
          <w:szCs w:val="24"/>
        </w:rPr>
      </w:pP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Conocer y hacer cumplir el manual de convivencia de la institución.</w:t>
      </w:r>
    </w:p>
    <w:p w:rsidR="00661D9F" w:rsidRPr="00D51E40" w:rsidRDefault="00596233" w:rsidP="002A52E0">
      <w:pPr>
        <w:pStyle w:val="Prrafodelista"/>
        <w:numPr>
          <w:ilvl w:val="0"/>
          <w:numId w:val="39"/>
        </w:numPr>
        <w:spacing w:after="0" w:line="240" w:lineRule="auto"/>
        <w:jc w:val="both"/>
        <w:rPr>
          <w:rFonts w:ascii="Arial" w:hAnsi="Arial" w:cs="Arial"/>
          <w:sz w:val="24"/>
          <w:szCs w:val="24"/>
        </w:rPr>
      </w:pPr>
      <w:r>
        <w:rPr>
          <w:rFonts w:ascii="Arial" w:hAnsi="Arial" w:cs="Arial"/>
          <w:sz w:val="24"/>
          <w:szCs w:val="24"/>
        </w:rPr>
        <w:t xml:space="preserve">Cumplir con </w:t>
      </w:r>
      <w:r w:rsidR="00661D9F" w:rsidRPr="00D51E40">
        <w:rPr>
          <w:rFonts w:ascii="Arial" w:hAnsi="Arial" w:cs="Arial"/>
          <w:sz w:val="24"/>
          <w:szCs w:val="24"/>
        </w:rPr>
        <w:t>la disposición emanada del MEN y los consejos directivos y académicos.</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Orientar el personal docente, administrativos y de servicios generales en el ejercicios de sus funciones.</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Fomentar la comunicación entre los diferentes estamentos.</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Conciliar los conflictos que puedan surgir entre los miembros de la comunidad educativa.</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Dirigir y coordinar el proceso de enseñanza – aprendizaje.</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Promover actividades para la consecución de materiales didácticos y enseres para la institución.</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P</w:t>
      </w:r>
      <w:r w:rsidR="00596233">
        <w:rPr>
          <w:rFonts w:ascii="Arial" w:hAnsi="Arial" w:cs="Arial"/>
          <w:sz w:val="24"/>
          <w:szCs w:val="24"/>
        </w:rPr>
        <w:t xml:space="preserve">romover el desarrollo integral </w:t>
      </w:r>
      <w:r w:rsidRPr="00D51E40">
        <w:rPr>
          <w:rFonts w:ascii="Arial" w:hAnsi="Arial" w:cs="Arial"/>
          <w:sz w:val="24"/>
          <w:szCs w:val="24"/>
        </w:rPr>
        <w:t>de los alumnos por medio de proyectos educativos.</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Propiciar en todos los eventos culturales, deportivos a proyectarse en el plantel.</w:t>
      </w:r>
    </w:p>
    <w:p w:rsidR="00661D9F" w:rsidRPr="00D51E40" w:rsidRDefault="00661D9F" w:rsidP="002A52E0">
      <w:pPr>
        <w:pStyle w:val="Prrafodelista"/>
        <w:numPr>
          <w:ilvl w:val="0"/>
          <w:numId w:val="39"/>
        </w:numPr>
        <w:spacing w:after="0" w:line="240" w:lineRule="auto"/>
        <w:jc w:val="both"/>
        <w:rPr>
          <w:rFonts w:ascii="Arial" w:hAnsi="Arial" w:cs="Arial"/>
          <w:sz w:val="24"/>
          <w:szCs w:val="24"/>
        </w:rPr>
      </w:pPr>
      <w:r w:rsidRPr="00D51E40">
        <w:rPr>
          <w:rFonts w:ascii="Arial" w:hAnsi="Arial" w:cs="Arial"/>
          <w:sz w:val="24"/>
          <w:szCs w:val="24"/>
        </w:rPr>
        <w:t>Informar a los docentes con anterioridad de las actividades a desarrollar y demás disposiciones que establezca la ley.</w:t>
      </w:r>
    </w:p>
    <w:p w:rsidR="00661D9F" w:rsidRPr="00D51E40" w:rsidRDefault="00661D9F" w:rsidP="002A52E0">
      <w:pPr>
        <w:spacing w:after="0" w:line="240" w:lineRule="auto"/>
        <w:jc w:val="both"/>
        <w:rPr>
          <w:rFonts w:ascii="Arial" w:hAnsi="Arial" w:cs="Arial"/>
          <w:sz w:val="24"/>
          <w:szCs w:val="24"/>
        </w:rPr>
      </w:pPr>
    </w:p>
    <w:p w:rsidR="00661D9F" w:rsidRPr="00D51E40" w:rsidRDefault="00661D9F" w:rsidP="002A52E0">
      <w:pPr>
        <w:pStyle w:val="Prrafodelista"/>
        <w:numPr>
          <w:ilvl w:val="0"/>
          <w:numId w:val="34"/>
        </w:numPr>
        <w:spacing w:after="0" w:line="240" w:lineRule="auto"/>
        <w:jc w:val="both"/>
        <w:rPr>
          <w:rFonts w:ascii="Arial" w:hAnsi="Arial" w:cs="Arial"/>
          <w:b/>
          <w:sz w:val="24"/>
          <w:szCs w:val="24"/>
        </w:rPr>
      </w:pPr>
      <w:r w:rsidRPr="00D51E40">
        <w:rPr>
          <w:rFonts w:ascii="Arial" w:hAnsi="Arial" w:cs="Arial"/>
          <w:b/>
          <w:sz w:val="24"/>
          <w:szCs w:val="24"/>
        </w:rPr>
        <w:t xml:space="preserve">CONSEJO DIRECTIVO. </w:t>
      </w:r>
      <w:r w:rsidRPr="00D51E40">
        <w:rPr>
          <w:rFonts w:ascii="Arial" w:hAnsi="Arial" w:cs="Arial"/>
          <w:sz w:val="24"/>
          <w:szCs w:val="24"/>
        </w:rPr>
        <w:t>Como instancia directiva de participación de la comunidad educativa y de orientación académica y administrativa del establecimiento.</w:t>
      </w:r>
    </w:p>
    <w:p w:rsidR="00D51E40" w:rsidRPr="00D51E40" w:rsidRDefault="00D51E40" w:rsidP="002A52E0">
      <w:pPr>
        <w:pStyle w:val="Prrafodelista"/>
        <w:spacing w:after="0" w:line="240" w:lineRule="auto"/>
        <w:ind w:left="360"/>
        <w:jc w:val="both"/>
        <w:rPr>
          <w:rFonts w:ascii="Arial" w:hAnsi="Arial" w:cs="Arial"/>
          <w:b/>
          <w:sz w:val="24"/>
          <w:szCs w:val="24"/>
        </w:rPr>
      </w:pPr>
    </w:p>
    <w:p w:rsidR="00661D9F" w:rsidRDefault="00661D9F" w:rsidP="002A52E0">
      <w:pPr>
        <w:spacing w:after="0" w:line="240" w:lineRule="auto"/>
        <w:jc w:val="both"/>
        <w:rPr>
          <w:rFonts w:ascii="Arial" w:hAnsi="Arial" w:cs="Arial"/>
          <w:sz w:val="24"/>
          <w:szCs w:val="24"/>
        </w:rPr>
      </w:pPr>
      <w:r w:rsidRPr="00D51E40">
        <w:rPr>
          <w:rFonts w:ascii="Arial" w:hAnsi="Arial" w:cs="Arial"/>
          <w:sz w:val="24"/>
          <w:szCs w:val="24"/>
        </w:rPr>
        <w:t>El consejo directivo de las Instituciones estatales estará integrado por:</w:t>
      </w:r>
    </w:p>
    <w:p w:rsidR="00D51E40" w:rsidRPr="00D51E40" w:rsidRDefault="00D51E40" w:rsidP="002A52E0">
      <w:pPr>
        <w:spacing w:after="0" w:line="240" w:lineRule="auto"/>
        <w:jc w:val="both"/>
        <w:rPr>
          <w:rFonts w:ascii="Arial" w:hAnsi="Arial" w:cs="Arial"/>
          <w:sz w:val="24"/>
          <w:szCs w:val="24"/>
        </w:rPr>
      </w:pPr>
    </w:p>
    <w:p w:rsidR="00661D9F" w:rsidRPr="00D51E40" w:rsidRDefault="00D51E40" w:rsidP="002A52E0">
      <w:pPr>
        <w:pStyle w:val="Prrafodelista"/>
        <w:numPr>
          <w:ilvl w:val="0"/>
          <w:numId w:val="40"/>
        </w:numPr>
        <w:spacing w:after="0" w:line="240" w:lineRule="auto"/>
        <w:jc w:val="both"/>
        <w:rPr>
          <w:rFonts w:ascii="Arial" w:hAnsi="Arial" w:cs="Arial"/>
          <w:sz w:val="24"/>
          <w:szCs w:val="24"/>
        </w:rPr>
      </w:pPr>
      <w:r>
        <w:rPr>
          <w:rFonts w:ascii="Arial" w:hAnsi="Arial" w:cs="Arial"/>
          <w:sz w:val="24"/>
          <w:szCs w:val="24"/>
        </w:rPr>
        <w:t>El Rector,</w:t>
      </w:r>
      <w:r w:rsidR="00661D9F" w:rsidRPr="00D51E40">
        <w:rPr>
          <w:rFonts w:ascii="Arial" w:hAnsi="Arial" w:cs="Arial"/>
          <w:sz w:val="24"/>
          <w:szCs w:val="24"/>
        </w:rPr>
        <w:t xml:space="preserve"> </w:t>
      </w:r>
      <w:r>
        <w:rPr>
          <w:rFonts w:ascii="Arial" w:hAnsi="Arial" w:cs="Arial"/>
          <w:sz w:val="24"/>
          <w:szCs w:val="24"/>
        </w:rPr>
        <w:t>q</w:t>
      </w:r>
      <w:r w:rsidR="00661D9F" w:rsidRPr="00D51E40">
        <w:rPr>
          <w:rFonts w:ascii="Arial" w:hAnsi="Arial" w:cs="Arial"/>
          <w:sz w:val="24"/>
          <w:szCs w:val="24"/>
        </w:rPr>
        <w:t>uien lo presidirá y convocará ordinariamente una vez por mes y extraordinariamente cuando lo considere conveniente</w:t>
      </w:r>
    </w:p>
    <w:p w:rsidR="00661D9F" w:rsidRPr="00D51E40" w:rsidRDefault="00661D9F" w:rsidP="002A52E0">
      <w:pPr>
        <w:pStyle w:val="Prrafodelista"/>
        <w:numPr>
          <w:ilvl w:val="0"/>
          <w:numId w:val="40"/>
        </w:numPr>
        <w:spacing w:after="0" w:line="240" w:lineRule="auto"/>
        <w:jc w:val="both"/>
        <w:rPr>
          <w:rFonts w:ascii="Arial" w:hAnsi="Arial" w:cs="Arial"/>
          <w:sz w:val="24"/>
          <w:szCs w:val="24"/>
        </w:rPr>
      </w:pPr>
      <w:r w:rsidRPr="00D51E40">
        <w:rPr>
          <w:rFonts w:ascii="Arial" w:hAnsi="Arial" w:cs="Arial"/>
          <w:sz w:val="24"/>
          <w:szCs w:val="24"/>
        </w:rPr>
        <w:t>Dos representantes del personal docente, elegidos por mayoría de los votantes en una asamblea de docentes</w:t>
      </w:r>
    </w:p>
    <w:p w:rsidR="00661D9F" w:rsidRPr="00D51E40" w:rsidRDefault="00661D9F" w:rsidP="002A52E0">
      <w:pPr>
        <w:pStyle w:val="Prrafodelista"/>
        <w:numPr>
          <w:ilvl w:val="0"/>
          <w:numId w:val="40"/>
        </w:numPr>
        <w:spacing w:after="0" w:line="240" w:lineRule="auto"/>
        <w:jc w:val="both"/>
        <w:rPr>
          <w:rFonts w:ascii="Arial" w:hAnsi="Arial" w:cs="Arial"/>
          <w:sz w:val="24"/>
          <w:szCs w:val="24"/>
        </w:rPr>
      </w:pPr>
      <w:r w:rsidRPr="00D51E40">
        <w:rPr>
          <w:rFonts w:ascii="Arial" w:hAnsi="Arial" w:cs="Arial"/>
          <w:sz w:val="24"/>
          <w:szCs w:val="24"/>
        </w:rPr>
        <w:t>Dos representantes de los padres de familia elegidos por la junta directiva de la asociación de los padres de familias</w:t>
      </w:r>
    </w:p>
    <w:p w:rsidR="00661D9F" w:rsidRPr="00D51E40" w:rsidRDefault="00661D9F" w:rsidP="002A52E0">
      <w:pPr>
        <w:pStyle w:val="Prrafodelista"/>
        <w:numPr>
          <w:ilvl w:val="0"/>
          <w:numId w:val="40"/>
        </w:numPr>
        <w:spacing w:after="0" w:line="240" w:lineRule="auto"/>
        <w:jc w:val="both"/>
        <w:rPr>
          <w:rFonts w:ascii="Arial" w:hAnsi="Arial" w:cs="Arial"/>
          <w:sz w:val="24"/>
          <w:szCs w:val="24"/>
        </w:rPr>
      </w:pPr>
      <w:r w:rsidRPr="00D51E40">
        <w:rPr>
          <w:rFonts w:ascii="Arial" w:hAnsi="Arial" w:cs="Arial"/>
          <w:sz w:val="24"/>
          <w:szCs w:val="24"/>
        </w:rPr>
        <w:t>Un representante de los estudiantes elegido por el consejo de los estudiantes, entre los alumnos que se encuentren cursando el último grado de educación ofrecida por la institución</w:t>
      </w:r>
    </w:p>
    <w:p w:rsidR="00661D9F" w:rsidRPr="00D51E40" w:rsidRDefault="00661D9F" w:rsidP="002A52E0">
      <w:pPr>
        <w:pStyle w:val="Prrafodelista"/>
        <w:numPr>
          <w:ilvl w:val="0"/>
          <w:numId w:val="40"/>
        </w:numPr>
        <w:spacing w:after="0" w:line="240" w:lineRule="auto"/>
        <w:jc w:val="both"/>
        <w:rPr>
          <w:rFonts w:ascii="Arial" w:hAnsi="Arial" w:cs="Arial"/>
          <w:sz w:val="24"/>
          <w:szCs w:val="24"/>
        </w:rPr>
      </w:pPr>
      <w:r w:rsidRPr="00D51E40">
        <w:rPr>
          <w:rFonts w:ascii="Arial" w:hAnsi="Arial" w:cs="Arial"/>
          <w:sz w:val="24"/>
          <w:szCs w:val="24"/>
        </w:rPr>
        <w:lastRenderedPageBreak/>
        <w:t>Un representante de los ex alumnos elegidos por el consejo directivo, de ternas presentadas por las organizaciones que aglutinen la mayoría de ellos o en su defecto, por quien haya ejercido en el año inmediatamente anterior el cargo de representantes de los estudiantes</w:t>
      </w:r>
    </w:p>
    <w:p w:rsidR="00661D9F" w:rsidRPr="00D51E40" w:rsidRDefault="00661D9F" w:rsidP="002A52E0">
      <w:pPr>
        <w:pStyle w:val="Prrafodelista"/>
        <w:numPr>
          <w:ilvl w:val="0"/>
          <w:numId w:val="40"/>
        </w:numPr>
        <w:spacing w:after="0" w:line="240" w:lineRule="auto"/>
        <w:jc w:val="both"/>
        <w:rPr>
          <w:rFonts w:ascii="Arial" w:hAnsi="Arial" w:cs="Arial"/>
          <w:sz w:val="24"/>
          <w:szCs w:val="24"/>
        </w:rPr>
      </w:pPr>
      <w:r w:rsidRPr="00D51E40">
        <w:rPr>
          <w:rFonts w:ascii="Arial" w:hAnsi="Arial" w:cs="Arial"/>
          <w:sz w:val="24"/>
          <w:szCs w:val="24"/>
        </w:rPr>
        <w:t>Un representante de los sectores productivos organizado en el ámbito local o subsidiariamente de las entidades que auspicien o patrocinen el funcionamiento del establecimiento educativo</w:t>
      </w:r>
    </w:p>
    <w:p w:rsidR="00D51E40" w:rsidRDefault="00D51E40"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FUNCIONES DEL CONSEJO DIRECTIVO</w:t>
      </w: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 xml:space="preserve">          </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Tomar  las decisiones que afecten el funcionamiento de la Institución, excepto las que sean de competencia de otra autoridad</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Servir de instancia para resolver conflictos que se presenten entre docentes y administrativos con los alumnos de la Institución y después de haber agotado los procedimientos previstos en el reglamento o manual de convivencia</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Adoptar el manual de convivencia y el reglamento de la Institución</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Fijar los criterios para la asignación de cupos disponibles para la admisión de nuevos alumnos</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Asumir la defensa y garantía de los derechos de toda la comunidad educativa</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Aprobar el plan anual de actualización académica del personal docente</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Participar en la planeación y evaluación del proyecto educativo institucional del currículo y del plan de estudio</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Estimular y controlar el buen funcionamiento de la Institución Educativa</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Establecer estímulos y sanciones por el buen desempeño académico y social del alumno</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 xml:space="preserve">Recomendar criterios de participación de la Institución en actividades comunitarias, culturales, recreativas, deportivas y sociales </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Promover  las relaciones de tipo académico, deportivo, cultural con otras Instituciones Educativas</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Fomentar la conformación de asociaciones de padres de familias y estudiantes</w:t>
      </w:r>
    </w:p>
    <w:p w:rsidR="00661D9F" w:rsidRPr="00D51E40" w:rsidRDefault="00661D9F" w:rsidP="002A52E0">
      <w:pPr>
        <w:pStyle w:val="Prrafodelista"/>
        <w:numPr>
          <w:ilvl w:val="0"/>
          <w:numId w:val="41"/>
        </w:numPr>
        <w:spacing w:after="0" w:line="240" w:lineRule="auto"/>
        <w:jc w:val="both"/>
        <w:rPr>
          <w:rFonts w:ascii="Arial" w:hAnsi="Arial" w:cs="Arial"/>
          <w:b/>
          <w:sz w:val="24"/>
          <w:szCs w:val="24"/>
        </w:rPr>
      </w:pPr>
      <w:r w:rsidRPr="00D51E40">
        <w:rPr>
          <w:rFonts w:ascii="Arial" w:hAnsi="Arial" w:cs="Arial"/>
          <w:sz w:val="24"/>
          <w:szCs w:val="24"/>
        </w:rPr>
        <w:t>Aprobar el presupuestos de ingresos  y gastos  de la Institución</w:t>
      </w:r>
    </w:p>
    <w:p w:rsidR="00661D9F" w:rsidRPr="00D51E40" w:rsidRDefault="00661D9F" w:rsidP="002A52E0">
      <w:pPr>
        <w:spacing w:after="0" w:line="240" w:lineRule="auto"/>
        <w:jc w:val="both"/>
        <w:rPr>
          <w:rFonts w:ascii="Arial" w:hAnsi="Arial" w:cs="Arial"/>
          <w:sz w:val="24"/>
          <w:szCs w:val="24"/>
        </w:rPr>
      </w:pPr>
    </w:p>
    <w:p w:rsidR="00661D9F" w:rsidRPr="00D51E40" w:rsidRDefault="00661D9F" w:rsidP="002A52E0">
      <w:pPr>
        <w:pStyle w:val="Prrafodelista"/>
        <w:numPr>
          <w:ilvl w:val="0"/>
          <w:numId w:val="34"/>
        </w:numPr>
        <w:spacing w:after="0" w:line="240" w:lineRule="auto"/>
        <w:jc w:val="both"/>
        <w:rPr>
          <w:rFonts w:ascii="Arial" w:hAnsi="Arial" w:cs="Arial"/>
          <w:sz w:val="24"/>
          <w:szCs w:val="24"/>
        </w:rPr>
      </w:pPr>
      <w:r w:rsidRPr="00D51E40">
        <w:rPr>
          <w:rFonts w:ascii="Arial" w:hAnsi="Arial" w:cs="Arial"/>
          <w:b/>
          <w:sz w:val="24"/>
          <w:szCs w:val="24"/>
        </w:rPr>
        <w:t>CONSEJO ACADEMICO.</w:t>
      </w:r>
      <w:r w:rsidRPr="00D51E40">
        <w:rPr>
          <w:rFonts w:ascii="Arial" w:hAnsi="Arial" w:cs="Arial"/>
          <w:sz w:val="24"/>
          <w:szCs w:val="24"/>
        </w:rPr>
        <w:t xml:space="preserve"> Está integrado por el rector quien lo preside, los directivos docentes y un docente por cada área definida en el plan de estudio</w:t>
      </w:r>
    </w:p>
    <w:p w:rsidR="00661D9F" w:rsidRPr="00D51E40" w:rsidRDefault="00661D9F" w:rsidP="002A52E0">
      <w:pPr>
        <w:spacing w:after="0" w:line="240" w:lineRule="auto"/>
        <w:jc w:val="both"/>
        <w:rPr>
          <w:rFonts w:ascii="Arial" w:hAnsi="Arial" w:cs="Arial"/>
          <w:sz w:val="24"/>
          <w:szCs w:val="24"/>
        </w:rPr>
      </w:pPr>
    </w:p>
    <w:p w:rsidR="00661D9F" w:rsidRPr="00D51E40" w:rsidRDefault="00661D9F" w:rsidP="002A52E0">
      <w:pPr>
        <w:spacing w:after="0" w:line="240" w:lineRule="auto"/>
        <w:ind w:left="360"/>
        <w:jc w:val="both"/>
        <w:rPr>
          <w:rFonts w:ascii="Arial" w:hAnsi="Arial" w:cs="Arial"/>
          <w:sz w:val="24"/>
          <w:szCs w:val="24"/>
        </w:rPr>
      </w:pPr>
      <w:r w:rsidRPr="00D51E40">
        <w:rPr>
          <w:rFonts w:ascii="Arial" w:hAnsi="Arial" w:cs="Arial"/>
          <w:sz w:val="24"/>
          <w:szCs w:val="24"/>
        </w:rPr>
        <w:t>FUNCIONES DEL CONSEJO ACADEMICO</w:t>
      </w:r>
    </w:p>
    <w:p w:rsidR="00661D9F" w:rsidRPr="00D51E40" w:rsidRDefault="00661D9F" w:rsidP="002A52E0">
      <w:pPr>
        <w:spacing w:after="0" w:line="240" w:lineRule="auto"/>
        <w:ind w:left="360"/>
        <w:jc w:val="both"/>
        <w:rPr>
          <w:rFonts w:ascii="Arial" w:hAnsi="Arial" w:cs="Arial"/>
          <w:b/>
          <w:sz w:val="24"/>
          <w:szCs w:val="24"/>
        </w:rPr>
      </w:pPr>
    </w:p>
    <w:p w:rsidR="00661D9F" w:rsidRPr="00D51E40" w:rsidRDefault="00661D9F" w:rsidP="002A52E0">
      <w:pPr>
        <w:pStyle w:val="Prrafodelista"/>
        <w:numPr>
          <w:ilvl w:val="0"/>
          <w:numId w:val="42"/>
        </w:numPr>
        <w:spacing w:after="0" w:line="240" w:lineRule="auto"/>
        <w:jc w:val="both"/>
        <w:rPr>
          <w:rFonts w:ascii="Arial" w:hAnsi="Arial" w:cs="Arial"/>
          <w:b/>
          <w:sz w:val="24"/>
          <w:szCs w:val="24"/>
        </w:rPr>
      </w:pPr>
      <w:r w:rsidRPr="00D51E40">
        <w:rPr>
          <w:rFonts w:ascii="Arial" w:hAnsi="Arial" w:cs="Arial"/>
          <w:sz w:val="24"/>
          <w:szCs w:val="24"/>
        </w:rPr>
        <w:t>Servir de órgano consultor del consejo directivo en la revisión del proyecto institucional</w:t>
      </w:r>
    </w:p>
    <w:p w:rsidR="00661D9F" w:rsidRPr="00D51E40" w:rsidRDefault="00661D9F" w:rsidP="002A52E0">
      <w:pPr>
        <w:pStyle w:val="Prrafodelista"/>
        <w:numPr>
          <w:ilvl w:val="0"/>
          <w:numId w:val="42"/>
        </w:numPr>
        <w:spacing w:after="0" w:line="240" w:lineRule="auto"/>
        <w:jc w:val="both"/>
        <w:rPr>
          <w:rFonts w:ascii="Arial" w:hAnsi="Arial" w:cs="Arial"/>
          <w:b/>
          <w:sz w:val="24"/>
          <w:szCs w:val="24"/>
        </w:rPr>
      </w:pPr>
      <w:r w:rsidRPr="00D51E40">
        <w:rPr>
          <w:rFonts w:ascii="Arial" w:hAnsi="Arial" w:cs="Arial"/>
          <w:sz w:val="24"/>
          <w:szCs w:val="24"/>
        </w:rPr>
        <w:t>Organizar el plan de estudio y orientar la ejecución</w:t>
      </w:r>
    </w:p>
    <w:p w:rsidR="00661D9F" w:rsidRPr="00D51E40" w:rsidRDefault="00661D9F" w:rsidP="002A52E0">
      <w:pPr>
        <w:pStyle w:val="Prrafodelista"/>
        <w:numPr>
          <w:ilvl w:val="0"/>
          <w:numId w:val="42"/>
        </w:numPr>
        <w:spacing w:after="0" w:line="240" w:lineRule="auto"/>
        <w:jc w:val="both"/>
        <w:rPr>
          <w:rFonts w:ascii="Arial" w:hAnsi="Arial" w:cs="Arial"/>
          <w:b/>
          <w:sz w:val="24"/>
          <w:szCs w:val="24"/>
        </w:rPr>
      </w:pPr>
      <w:r w:rsidRPr="00D51E40">
        <w:rPr>
          <w:rFonts w:ascii="Arial" w:hAnsi="Arial" w:cs="Arial"/>
          <w:sz w:val="24"/>
          <w:szCs w:val="24"/>
        </w:rPr>
        <w:t>Participar en la evaluación institucional anual</w:t>
      </w:r>
    </w:p>
    <w:p w:rsidR="00661D9F" w:rsidRPr="00D51E40" w:rsidRDefault="00661D9F" w:rsidP="002A52E0">
      <w:pPr>
        <w:pStyle w:val="Prrafodelista"/>
        <w:numPr>
          <w:ilvl w:val="0"/>
          <w:numId w:val="42"/>
        </w:numPr>
        <w:spacing w:after="0" w:line="240" w:lineRule="auto"/>
        <w:jc w:val="both"/>
        <w:rPr>
          <w:rFonts w:ascii="Arial" w:hAnsi="Arial" w:cs="Arial"/>
          <w:b/>
          <w:sz w:val="24"/>
          <w:szCs w:val="24"/>
        </w:rPr>
      </w:pPr>
      <w:r w:rsidRPr="00D51E40">
        <w:rPr>
          <w:rFonts w:ascii="Arial" w:hAnsi="Arial" w:cs="Arial"/>
          <w:sz w:val="24"/>
          <w:szCs w:val="24"/>
        </w:rPr>
        <w:t>Integrar los consejos de docentes para la evaluación periódica del rendimiento de los educandos</w:t>
      </w:r>
    </w:p>
    <w:p w:rsidR="00661D9F" w:rsidRPr="008C7A27" w:rsidRDefault="00661D9F" w:rsidP="008C7A27">
      <w:pPr>
        <w:pStyle w:val="Prrafodelista"/>
        <w:numPr>
          <w:ilvl w:val="0"/>
          <w:numId w:val="42"/>
        </w:numPr>
        <w:spacing w:after="0" w:line="240" w:lineRule="auto"/>
        <w:jc w:val="both"/>
        <w:rPr>
          <w:rFonts w:ascii="Arial" w:hAnsi="Arial" w:cs="Arial"/>
          <w:b/>
          <w:sz w:val="24"/>
          <w:szCs w:val="24"/>
        </w:rPr>
      </w:pPr>
      <w:r w:rsidRPr="00D51E40">
        <w:rPr>
          <w:rFonts w:ascii="Arial" w:hAnsi="Arial" w:cs="Arial"/>
          <w:sz w:val="24"/>
          <w:szCs w:val="24"/>
        </w:rPr>
        <w:lastRenderedPageBreak/>
        <w:t>Recibir y decidir los reclamos de los alumnos sobre la evaluación educativa</w:t>
      </w: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MECANISMOS DE FUNCIONAMIENTO E INTERRELACIÓN DE LOS ÓRGANOS DEL GOBIERNO ESCOLAR.</w:t>
      </w:r>
    </w:p>
    <w:p w:rsidR="00D51E40" w:rsidRDefault="00D51E40" w:rsidP="002A52E0">
      <w:pPr>
        <w:spacing w:after="0" w:line="240" w:lineRule="auto"/>
        <w:jc w:val="both"/>
        <w:rPr>
          <w:rFonts w:ascii="Arial" w:hAnsi="Arial" w:cs="Arial"/>
          <w:sz w:val="24"/>
          <w:szCs w:val="24"/>
        </w:rPr>
      </w:pPr>
    </w:p>
    <w:p w:rsidR="00661D9F" w:rsidRPr="00D51E40" w:rsidRDefault="00596233" w:rsidP="002A52E0">
      <w:pPr>
        <w:spacing w:after="0" w:line="240" w:lineRule="auto"/>
        <w:jc w:val="both"/>
        <w:rPr>
          <w:rFonts w:ascii="Arial" w:hAnsi="Arial" w:cs="Arial"/>
          <w:sz w:val="24"/>
          <w:szCs w:val="24"/>
        </w:rPr>
      </w:pPr>
      <w:r>
        <w:rPr>
          <w:rFonts w:ascii="Arial" w:hAnsi="Arial" w:cs="Arial"/>
          <w:sz w:val="24"/>
          <w:szCs w:val="24"/>
        </w:rPr>
        <w:t xml:space="preserve">Para </w:t>
      </w:r>
      <w:r w:rsidR="00661D9F" w:rsidRPr="00D51E40">
        <w:rPr>
          <w:rFonts w:ascii="Arial" w:hAnsi="Arial" w:cs="Arial"/>
          <w:sz w:val="24"/>
          <w:szCs w:val="24"/>
        </w:rPr>
        <w:t xml:space="preserve">un mejor funcionamiento se sugiere hacer reuniones trimestrales y presentar informes de actividades previamente establecidas. También dar a conocer todas las actividades referentes en el periódico mural (Informativo </w:t>
      </w:r>
      <w:proofErr w:type="spellStart"/>
      <w:r w:rsidR="00661D9F" w:rsidRPr="00D51E40">
        <w:rPr>
          <w:rFonts w:ascii="Arial" w:hAnsi="Arial" w:cs="Arial"/>
          <w:sz w:val="24"/>
          <w:szCs w:val="24"/>
        </w:rPr>
        <w:t>Inelpista</w:t>
      </w:r>
      <w:proofErr w:type="spellEnd"/>
      <w:r w:rsidR="00661D9F" w:rsidRPr="00D51E40">
        <w:rPr>
          <w:rFonts w:ascii="Arial" w:hAnsi="Arial" w:cs="Arial"/>
          <w:sz w:val="24"/>
          <w:szCs w:val="24"/>
        </w:rPr>
        <w:t>)</w:t>
      </w:r>
    </w:p>
    <w:p w:rsidR="00991DED" w:rsidRDefault="00991DED" w:rsidP="002A52E0">
      <w:pPr>
        <w:spacing w:after="0" w:line="240" w:lineRule="auto"/>
        <w:jc w:val="both"/>
        <w:rPr>
          <w:rFonts w:ascii="Arial" w:hAnsi="Arial" w:cs="Arial"/>
          <w:b/>
          <w:sz w:val="24"/>
          <w:szCs w:val="24"/>
        </w:rPr>
      </w:pP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PARTICIPACION DE LOS ORGANOS DEL GOBIERNO ESCOLAR EN LA FORMULACION Y SEGUIMIENTO DEL HORIZONTE INSTITUCIONAL.</w:t>
      </w:r>
    </w:p>
    <w:p w:rsidR="00991DED" w:rsidRDefault="00991DED" w:rsidP="002A52E0">
      <w:pPr>
        <w:spacing w:after="0" w:line="240" w:lineRule="auto"/>
        <w:jc w:val="both"/>
        <w:rPr>
          <w:rFonts w:ascii="Arial" w:hAnsi="Arial" w:cs="Arial"/>
          <w:sz w:val="24"/>
          <w:szCs w:val="24"/>
        </w:rPr>
      </w:pPr>
    </w:p>
    <w:p w:rsidR="00991DED" w:rsidRDefault="00661D9F" w:rsidP="002A52E0">
      <w:pPr>
        <w:spacing w:after="0" w:line="240" w:lineRule="auto"/>
        <w:jc w:val="both"/>
        <w:rPr>
          <w:rFonts w:ascii="Arial" w:hAnsi="Arial" w:cs="Arial"/>
          <w:sz w:val="24"/>
          <w:szCs w:val="24"/>
        </w:rPr>
      </w:pPr>
      <w:r w:rsidRPr="00D51E40">
        <w:rPr>
          <w:rFonts w:ascii="Arial" w:hAnsi="Arial" w:cs="Arial"/>
          <w:sz w:val="24"/>
          <w:szCs w:val="24"/>
        </w:rPr>
        <w:t>En cuanto a la formulación y seguimiento del horizonte institucional, los miembros de la Institución Educativa El Paraíso deben tener representación y participación activa de la siguiente de manera:</w:t>
      </w: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 xml:space="preserve"> </w:t>
      </w:r>
    </w:p>
    <w:p w:rsidR="00661D9F" w:rsidRDefault="00991DED" w:rsidP="002A52E0">
      <w:pPr>
        <w:pStyle w:val="Prrafodelista"/>
        <w:numPr>
          <w:ilvl w:val="0"/>
          <w:numId w:val="35"/>
        </w:numPr>
        <w:spacing w:after="0" w:line="240" w:lineRule="auto"/>
        <w:jc w:val="both"/>
        <w:rPr>
          <w:rFonts w:ascii="Arial" w:hAnsi="Arial" w:cs="Arial"/>
          <w:sz w:val="24"/>
          <w:szCs w:val="24"/>
        </w:rPr>
      </w:pPr>
      <w:r>
        <w:rPr>
          <w:rFonts w:ascii="Arial" w:hAnsi="Arial" w:cs="Arial"/>
          <w:b/>
          <w:sz w:val="24"/>
          <w:szCs w:val="24"/>
        </w:rPr>
        <w:t>EL RECTOR</w:t>
      </w:r>
      <w:r w:rsidR="00661D9F" w:rsidRPr="00D51E40">
        <w:rPr>
          <w:rFonts w:ascii="Arial" w:hAnsi="Arial" w:cs="Arial"/>
          <w:sz w:val="24"/>
          <w:szCs w:val="24"/>
        </w:rPr>
        <w:t xml:space="preserve"> </w:t>
      </w:r>
    </w:p>
    <w:p w:rsidR="00991DED" w:rsidRPr="00D51E40" w:rsidRDefault="00991DED" w:rsidP="002A52E0">
      <w:pPr>
        <w:pStyle w:val="Prrafodelista"/>
        <w:spacing w:after="0" w:line="240" w:lineRule="auto"/>
        <w:ind w:left="360"/>
        <w:jc w:val="both"/>
        <w:rPr>
          <w:rFonts w:ascii="Arial" w:hAnsi="Arial" w:cs="Arial"/>
          <w:sz w:val="24"/>
          <w:szCs w:val="24"/>
        </w:rPr>
      </w:pPr>
    </w:p>
    <w:p w:rsidR="00661D9F" w:rsidRPr="00D51E40" w:rsidRDefault="00596233" w:rsidP="002A52E0">
      <w:pPr>
        <w:pStyle w:val="Prrafodelista"/>
        <w:numPr>
          <w:ilvl w:val="0"/>
          <w:numId w:val="42"/>
        </w:numPr>
        <w:spacing w:after="0" w:line="240" w:lineRule="auto"/>
        <w:jc w:val="both"/>
        <w:rPr>
          <w:rFonts w:ascii="Arial" w:hAnsi="Arial" w:cs="Arial"/>
          <w:sz w:val="24"/>
          <w:szCs w:val="24"/>
        </w:rPr>
      </w:pPr>
      <w:r>
        <w:rPr>
          <w:rFonts w:ascii="Arial" w:hAnsi="Arial" w:cs="Arial"/>
          <w:sz w:val="24"/>
          <w:szCs w:val="24"/>
        </w:rPr>
        <w:t xml:space="preserve">Convocar y dirigir </w:t>
      </w:r>
      <w:r w:rsidR="00661D9F" w:rsidRPr="00D51E40">
        <w:rPr>
          <w:rFonts w:ascii="Arial" w:hAnsi="Arial" w:cs="Arial"/>
          <w:sz w:val="24"/>
          <w:szCs w:val="24"/>
        </w:rPr>
        <w:t>los diferentes eventos que se programen en la Institución Educativa.</w:t>
      </w:r>
    </w:p>
    <w:p w:rsidR="00661D9F" w:rsidRPr="00991DED" w:rsidRDefault="00661D9F" w:rsidP="002A52E0">
      <w:pPr>
        <w:pStyle w:val="Prrafodelista"/>
        <w:numPr>
          <w:ilvl w:val="0"/>
          <w:numId w:val="42"/>
        </w:numPr>
        <w:spacing w:after="0" w:line="240" w:lineRule="auto"/>
        <w:jc w:val="both"/>
        <w:rPr>
          <w:rFonts w:ascii="Arial" w:hAnsi="Arial" w:cs="Arial"/>
          <w:sz w:val="24"/>
          <w:szCs w:val="24"/>
        </w:rPr>
      </w:pPr>
      <w:r w:rsidRPr="00991DED">
        <w:rPr>
          <w:rFonts w:ascii="Arial" w:hAnsi="Arial" w:cs="Arial"/>
          <w:sz w:val="24"/>
          <w:szCs w:val="24"/>
        </w:rPr>
        <w:t>Orientar a los docentes y padres de familia en</w:t>
      </w:r>
      <w:r w:rsidR="00991DED" w:rsidRPr="00991DED">
        <w:rPr>
          <w:rFonts w:ascii="Arial" w:hAnsi="Arial" w:cs="Arial"/>
          <w:sz w:val="24"/>
          <w:szCs w:val="24"/>
        </w:rPr>
        <w:t xml:space="preserve"> el proceso educativo de </w:t>
      </w:r>
      <w:r w:rsidRPr="00991DED">
        <w:rPr>
          <w:rFonts w:ascii="Arial" w:hAnsi="Arial" w:cs="Arial"/>
          <w:sz w:val="24"/>
          <w:szCs w:val="24"/>
        </w:rPr>
        <w:t>los estudiantes para que alcancen las metas propuestas en el horizonte Institucional.</w:t>
      </w:r>
    </w:p>
    <w:p w:rsidR="00991DED" w:rsidRPr="00991DED" w:rsidRDefault="00991DED" w:rsidP="002A52E0">
      <w:pPr>
        <w:pStyle w:val="Prrafodelista"/>
        <w:spacing w:after="0" w:line="240" w:lineRule="auto"/>
        <w:ind w:left="360"/>
        <w:jc w:val="both"/>
        <w:rPr>
          <w:rFonts w:ascii="Arial" w:hAnsi="Arial" w:cs="Arial"/>
          <w:sz w:val="24"/>
          <w:szCs w:val="24"/>
        </w:rPr>
      </w:pPr>
    </w:p>
    <w:p w:rsidR="00661D9F" w:rsidRPr="00991DED" w:rsidRDefault="00661D9F" w:rsidP="002A52E0">
      <w:pPr>
        <w:pStyle w:val="Prrafodelista"/>
        <w:numPr>
          <w:ilvl w:val="0"/>
          <w:numId w:val="35"/>
        </w:numPr>
        <w:spacing w:after="0" w:line="240" w:lineRule="auto"/>
        <w:jc w:val="both"/>
        <w:rPr>
          <w:rFonts w:ascii="Arial" w:hAnsi="Arial" w:cs="Arial"/>
          <w:sz w:val="24"/>
          <w:szCs w:val="24"/>
        </w:rPr>
      </w:pPr>
      <w:r w:rsidRPr="00D51E40">
        <w:rPr>
          <w:rFonts w:ascii="Arial" w:hAnsi="Arial" w:cs="Arial"/>
          <w:b/>
          <w:sz w:val="24"/>
          <w:szCs w:val="24"/>
        </w:rPr>
        <w:t>CONSEJO DIRECTIVO</w:t>
      </w:r>
    </w:p>
    <w:p w:rsidR="00991DED" w:rsidRPr="00D51E40" w:rsidRDefault="00991DED" w:rsidP="002A52E0">
      <w:pPr>
        <w:pStyle w:val="Prrafodelista"/>
        <w:spacing w:after="0" w:line="240" w:lineRule="auto"/>
        <w:ind w:left="360"/>
        <w:jc w:val="both"/>
        <w:rPr>
          <w:rFonts w:ascii="Arial" w:hAnsi="Arial" w:cs="Arial"/>
          <w:sz w:val="24"/>
          <w:szCs w:val="24"/>
        </w:rPr>
      </w:pPr>
    </w:p>
    <w:p w:rsidR="00661D9F" w:rsidRDefault="00661D9F" w:rsidP="002A52E0">
      <w:pPr>
        <w:pStyle w:val="Prrafodelista"/>
        <w:numPr>
          <w:ilvl w:val="0"/>
          <w:numId w:val="42"/>
        </w:numPr>
        <w:spacing w:after="0" w:line="240" w:lineRule="auto"/>
        <w:jc w:val="both"/>
        <w:rPr>
          <w:rFonts w:ascii="Arial" w:hAnsi="Arial" w:cs="Arial"/>
          <w:sz w:val="24"/>
          <w:szCs w:val="24"/>
        </w:rPr>
      </w:pPr>
      <w:r w:rsidRPr="00991DED">
        <w:rPr>
          <w:rFonts w:ascii="Arial" w:hAnsi="Arial" w:cs="Arial"/>
          <w:sz w:val="24"/>
          <w:szCs w:val="24"/>
        </w:rPr>
        <w:t>Velar y orientar para que todos los estamentos de la comunidad</w:t>
      </w:r>
      <w:r w:rsidR="00991DED">
        <w:rPr>
          <w:rFonts w:ascii="Arial" w:hAnsi="Arial" w:cs="Arial"/>
          <w:sz w:val="24"/>
          <w:szCs w:val="24"/>
        </w:rPr>
        <w:t xml:space="preserve"> </w:t>
      </w:r>
      <w:r w:rsidRPr="00991DED">
        <w:rPr>
          <w:rFonts w:ascii="Arial" w:hAnsi="Arial" w:cs="Arial"/>
          <w:sz w:val="24"/>
          <w:szCs w:val="24"/>
        </w:rPr>
        <w:t>Educativa participen en el cumpl</w:t>
      </w:r>
      <w:r w:rsidR="00596233">
        <w:rPr>
          <w:rFonts w:ascii="Arial" w:hAnsi="Arial" w:cs="Arial"/>
          <w:sz w:val="24"/>
          <w:szCs w:val="24"/>
        </w:rPr>
        <w:t xml:space="preserve">imiento de la misión, visión y </w:t>
      </w:r>
      <w:r w:rsidRPr="00991DED">
        <w:rPr>
          <w:rFonts w:ascii="Arial" w:hAnsi="Arial" w:cs="Arial"/>
          <w:sz w:val="24"/>
          <w:szCs w:val="24"/>
        </w:rPr>
        <w:t>objetivos institucionales.</w:t>
      </w:r>
    </w:p>
    <w:p w:rsidR="00991DED" w:rsidRPr="00991DED" w:rsidRDefault="00991DED" w:rsidP="002A52E0">
      <w:pPr>
        <w:pStyle w:val="Prrafodelista"/>
        <w:spacing w:after="0" w:line="240" w:lineRule="auto"/>
        <w:ind w:left="360"/>
        <w:jc w:val="both"/>
        <w:rPr>
          <w:rFonts w:ascii="Arial" w:hAnsi="Arial" w:cs="Arial"/>
          <w:sz w:val="24"/>
          <w:szCs w:val="24"/>
        </w:rPr>
      </w:pPr>
    </w:p>
    <w:p w:rsidR="00661D9F" w:rsidRPr="00991DED" w:rsidRDefault="00661D9F" w:rsidP="002A52E0">
      <w:pPr>
        <w:pStyle w:val="Prrafodelista"/>
        <w:numPr>
          <w:ilvl w:val="0"/>
          <w:numId w:val="35"/>
        </w:numPr>
        <w:spacing w:after="0" w:line="240" w:lineRule="auto"/>
        <w:jc w:val="both"/>
        <w:rPr>
          <w:rFonts w:ascii="Arial" w:hAnsi="Arial" w:cs="Arial"/>
          <w:sz w:val="24"/>
          <w:szCs w:val="24"/>
        </w:rPr>
      </w:pPr>
      <w:r w:rsidRPr="00991DED">
        <w:rPr>
          <w:rFonts w:ascii="Arial" w:hAnsi="Arial" w:cs="Arial"/>
          <w:sz w:val="24"/>
          <w:szCs w:val="24"/>
        </w:rPr>
        <w:t>CONSEJO ACADEMICO</w:t>
      </w:r>
    </w:p>
    <w:p w:rsidR="00991DED" w:rsidRPr="00D51E40" w:rsidRDefault="00991DED" w:rsidP="002A52E0">
      <w:pPr>
        <w:pStyle w:val="Prrafodelista"/>
        <w:spacing w:after="0" w:line="240" w:lineRule="auto"/>
        <w:ind w:left="360"/>
        <w:jc w:val="both"/>
        <w:rPr>
          <w:rFonts w:ascii="Arial" w:hAnsi="Arial" w:cs="Arial"/>
          <w:b/>
          <w:sz w:val="24"/>
          <w:szCs w:val="24"/>
        </w:rPr>
      </w:pPr>
    </w:p>
    <w:p w:rsidR="00661D9F" w:rsidRPr="00991DED" w:rsidRDefault="00661D9F" w:rsidP="002A52E0">
      <w:pPr>
        <w:pStyle w:val="Prrafodelista"/>
        <w:numPr>
          <w:ilvl w:val="0"/>
          <w:numId w:val="42"/>
        </w:numPr>
        <w:spacing w:after="0" w:line="240" w:lineRule="auto"/>
        <w:jc w:val="both"/>
        <w:rPr>
          <w:rFonts w:ascii="Arial" w:hAnsi="Arial" w:cs="Arial"/>
          <w:sz w:val="24"/>
          <w:szCs w:val="24"/>
        </w:rPr>
      </w:pPr>
      <w:r w:rsidRPr="00991DED">
        <w:rPr>
          <w:rFonts w:ascii="Arial" w:hAnsi="Arial" w:cs="Arial"/>
          <w:sz w:val="24"/>
          <w:szCs w:val="24"/>
        </w:rPr>
        <w:t>Los Docentes y Directivos deberán estar comprometidos con el hori</w:t>
      </w:r>
      <w:r w:rsidR="00596233">
        <w:rPr>
          <w:rFonts w:ascii="Arial" w:hAnsi="Arial" w:cs="Arial"/>
          <w:sz w:val="24"/>
          <w:szCs w:val="24"/>
        </w:rPr>
        <w:t xml:space="preserve">zonte Institucional, aplicando </w:t>
      </w:r>
      <w:r w:rsidRPr="00991DED">
        <w:rPr>
          <w:rFonts w:ascii="Arial" w:hAnsi="Arial" w:cs="Arial"/>
          <w:sz w:val="24"/>
          <w:szCs w:val="24"/>
        </w:rPr>
        <w:t>procesos (académicos, comportamental, social y valores entre otros), que contribuyan a la formación integral de los estudiantes.</w:t>
      </w:r>
    </w:p>
    <w:p w:rsidR="00991DED" w:rsidRDefault="00991DED" w:rsidP="002A52E0">
      <w:pPr>
        <w:pStyle w:val="Prrafodelista"/>
        <w:spacing w:after="0" w:line="240" w:lineRule="auto"/>
        <w:ind w:left="360"/>
        <w:jc w:val="both"/>
        <w:rPr>
          <w:rFonts w:ascii="Arial" w:hAnsi="Arial" w:cs="Arial"/>
          <w:b/>
          <w:sz w:val="24"/>
          <w:szCs w:val="24"/>
        </w:rPr>
      </w:pPr>
    </w:p>
    <w:p w:rsidR="00661D9F" w:rsidRPr="00991DED" w:rsidRDefault="00661D9F" w:rsidP="002A52E0">
      <w:pPr>
        <w:pStyle w:val="Prrafodelista"/>
        <w:numPr>
          <w:ilvl w:val="0"/>
          <w:numId w:val="35"/>
        </w:numPr>
        <w:spacing w:after="0" w:line="240" w:lineRule="auto"/>
        <w:jc w:val="both"/>
        <w:rPr>
          <w:rFonts w:ascii="Arial" w:hAnsi="Arial" w:cs="Arial"/>
          <w:sz w:val="24"/>
          <w:szCs w:val="24"/>
        </w:rPr>
      </w:pPr>
      <w:r w:rsidRPr="00991DED">
        <w:rPr>
          <w:rFonts w:ascii="Arial" w:hAnsi="Arial" w:cs="Arial"/>
          <w:sz w:val="24"/>
          <w:szCs w:val="24"/>
        </w:rPr>
        <w:t>CONSEJO DE PADRES</w:t>
      </w:r>
    </w:p>
    <w:p w:rsidR="00991DED" w:rsidRPr="00D51E40" w:rsidRDefault="00991DED" w:rsidP="002A52E0">
      <w:pPr>
        <w:pStyle w:val="Prrafodelista"/>
        <w:spacing w:after="0" w:line="240" w:lineRule="auto"/>
        <w:ind w:left="360"/>
        <w:jc w:val="both"/>
        <w:rPr>
          <w:rFonts w:ascii="Arial" w:hAnsi="Arial" w:cs="Arial"/>
          <w:b/>
          <w:sz w:val="24"/>
          <w:szCs w:val="24"/>
        </w:rPr>
      </w:pPr>
    </w:p>
    <w:p w:rsidR="00661D9F" w:rsidRPr="00991DED" w:rsidRDefault="00661D9F" w:rsidP="002A52E0">
      <w:pPr>
        <w:pStyle w:val="Prrafodelista"/>
        <w:numPr>
          <w:ilvl w:val="0"/>
          <w:numId w:val="42"/>
        </w:numPr>
        <w:spacing w:after="0" w:line="240" w:lineRule="auto"/>
        <w:jc w:val="both"/>
        <w:rPr>
          <w:rFonts w:ascii="Arial" w:hAnsi="Arial" w:cs="Arial"/>
          <w:sz w:val="24"/>
          <w:szCs w:val="24"/>
        </w:rPr>
      </w:pPr>
      <w:r w:rsidRPr="00991DED">
        <w:rPr>
          <w:rFonts w:ascii="Arial" w:hAnsi="Arial" w:cs="Arial"/>
          <w:sz w:val="24"/>
          <w:szCs w:val="24"/>
        </w:rPr>
        <w:t>Los padres deberán tener participación activa en los distintos procesos de sus hijos a través de su asistencia y compromiso.</w:t>
      </w:r>
    </w:p>
    <w:p w:rsidR="00991DED" w:rsidRPr="00D51E40" w:rsidRDefault="00991DED" w:rsidP="002A52E0">
      <w:pPr>
        <w:spacing w:after="0" w:line="240" w:lineRule="auto"/>
        <w:jc w:val="both"/>
        <w:rPr>
          <w:rFonts w:ascii="Arial" w:hAnsi="Arial" w:cs="Arial"/>
          <w:sz w:val="24"/>
          <w:szCs w:val="24"/>
        </w:rPr>
      </w:pPr>
    </w:p>
    <w:p w:rsidR="00661D9F" w:rsidRPr="00991DED" w:rsidRDefault="00661D9F" w:rsidP="002A52E0">
      <w:pPr>
        <w:pStyle w:val="Prrafodelista"/>
        <w:numPr>
          <w:ilvl w:val="0"/>
          <w:numId w:val="35"/>
        </w:numPr>
        <w:spacing w:after="0" w:line="240" w:lineRule="auto"/>
        <w:jc w:val="both"/>
        <w:rPr>
          <w:rFonts w:ascii="Arial" w:hAnsi="Arial" w:cs="Arial"/>
          <w:sz w:val="24"/>
          <w:szCs w:val="24"/>
        </w:rPr>
      </w:pPr>
      <w:r w:rsidRPr="00991DED">
        <w:rPr>
          <w:rFonts w:ascii="Arial" w:hAnsi="Arial" w:cs="Arial"/>
          <w:sz w:val="24"/>
          <w:szCs w:val="24"/>
        </w:rPr>
        <w:t>CONSEJO ESTUDIANTIL</w:t>
      </w:r>
    </w:p>
    <w:p w:rsidR="00991DED" w:rsidRDefault="00991DED" w:rsidP="002A52E0">
      <w:pPr>
        <w:spacing w:after="0" w:line="240" w:lineRule="auto"/>
        <w:jc w:val="both"/>
        <w:rPr>
          <w:rFonts w:ascii="Arial" w:hAnsi="Arial" w:cs="Arial"/>
          <w:sz w:val="24"/>
          <w:szCs w:val="24"/>
        </w:rPr>
      </w:pPr>
    </w:p>
    <w:p w:rsidR="00661D9F" w:rsidRPr="00991DED" w:rsidRDefault="00661D9F" w:rsidP="002A52E0">
      <w:pPr>
        <w:pStyle w:val="Prrafodelista"/>
        <w:numPr>
          <w:ilvl w:val="0"/>
          <w:numId w:val="42"/>
        </w:numPr>
        <w:spacing w:after="0" w:line="240" w:lineRule="auto"/>
        <w:jc w:val="both"/>
        <w:rPr>
          <w:rFonts w:ascii="Arial" w:hAnsi="Arial" w:cs="Arial"/>
          <w:sz w:val="24"/>
          <w:szCs w:val="24"/>
        </w:rPr>
      </w:pPr>
      <w:r w:rsidRPr="00991DED">
        <w:rPr>
          <w:rFonts w:ascii="Arial" w:hAnsi="Arial" w:cs="Arial"/>
          <w:sz w:val="24"/>
          <w:szCs w:val="24"/>
        </w:rPr>
        <w:t>Los estudiantes asumirán su responsabilidad como ente principal en su formación y desarrollo integral, participando en las actividades programadas que conlleven a alcanzar los objetivos institucionales.</w:t>
      </w: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lastRenderedPageBreak/>
        <w:t xml:space="preserve"> </w:t>
      </w:r>
    </w:p>
    <w:p w:rsidR="00661D9F" w:rsidRDefault="00661D9F" w:rsidP="002A52E0">
      <w:pPr>
        <w:spacing w:after="0" w:line="240" w:lineRule="auto"/>
        <w:jc w:val="both"/>
        <w:rPr>
          <w:rFonts w:ascii="Arial" w:hAnsi="Arial" w:cs="Arial"/>
          <w:b/>
          <w:sz w:val="24"/>
          <w:szCs w:val="24"/>
        </w:rPr>
      </w:pPr>
      <w:r w:rsidRPr="00D51E40">
        <w:rPr>
          <w:rFonts w:ascii="Arial" w:hAnsi="Arial" w:cs="Arial"/>
          <w:b/>
          <w:sz w:val="24"/>
          <w:szCs w:val="24"/>
        </w:rPr>
        <w:t>VINCULACION DEL SECTOR `PRODUCTIVO Y LOS EXALUMNOS EN EL GOBIERNO ESCOLAR</w:t>
      </w:r>
    </w:p>
    <w:p w:rsidR="00991DED" w:rsidRPr="00D51E40" w:rsidRDefault="00991DED" w:rsidP="002A52E0">
      <w:pPr>
        <w:spacing w:after="0" w:line="240" w:lineRule="auto"/>
        <w:jc w:val="both"/>
        <w:rPr>
          <w:rFonts w:ascii="Arial" w:hAnsi="Arial" w:cs="Arial"/>
          <w:sz w:val="24"/>
          <w:szCs w:val="24"/>
        </w:rPr>
      </w:pPr>
    </w:p>
    <w:p w:rsidR="00661D9F" w:rsidRPr="00991DED" w:rsidRDefault="00661D9F" w:rsidP="002A52E0">
      <w:pPr>
        <w:pStyle w:val="Prrafodelista"/>
        <w:numPr>
          <w:ilvl w:val="0"/>
          <w:numId w:val="44"/>
        </w:numPr>
        <w:spacing w:after="0" w:line="240" w:lineRule="auto"/>
        <w:ind w:left="360"/>
        <w:jc w:val="both"/>
        <w:rPr>
          <w:rFonts w:ascii="Arial" w:hAnsi="Arial" w:cs="Arial"/>
          <w:sz w:val="24"/>
          <w:szCs w:val="24"/>
        </w:rPr>
      </w:pPr>
      <w:r w:rsidRPr="00991DED">
        <w:rPr>
          <w:rFonts w:ascii="Arial" w:hAnsi="Arial" w:cs="Arial"/>
          <w:sz w:val="24"/>
          <w:szCs w:val="24"/>
        </w:rPr>
        <w:t>La vinculación del sector productivo ante el Gobierno Escolar se realizara mediante aportes que contribuyan a la ejecución de las actividades programadas por la Institución Educativa (patrocinio, charlas, eventos recreativos, culturales y espi</w:t>
      </w:r>
      <w:r w:rsidR="00991DED" w:rsidRPr="00991DED">
        <w:rPr>
          <w:rFonts w:ascii="Arial" w:hAnsi="Arial" w:cs="Arial"/>
          <w:sz w:val="24"/>
          <w:szCs w:val="24"/>
        </w:rPr>
        <w:t>ri</w:t>
      </w:r>
      <w:r w:rsidRPr="00991DED">
        <w:rPr>
          <w:rFonts w:ascii="Arial" w:hAnsi="Arial" w:cs="Arial"/>
          <w:sz w:val="24"/>
          <w:szCs w:val="24"/>
        </w:rPr>
        <w:t>tuales).</w:t>
      </w:r>
    </w:p>
    <w:p w:rsidR="00991DED" w:rsidRPr="00D51E40" w:rsidRDefault="00991DED" w:rsidP="002A52E0">
      <w:pPr>
        <w:spacing w:after="0" w:line="240" w:lineRule="auto"/>
        <w:jc w:val="both"/>
        <w:rPr>
          <w:rFonts w:ascii="Arial" w:hAnsi="Arial" w:cs="Arial"/>
          <w:sz w:val="24"/>
          <w:szCs w:val="24"/>
        </w:rPr>
      </w:pPr>
    </w:p>
    <w:p w:rsidR="00661D9F" w:rsidRPr="00991DED" w:rsidRDefault="00661D9F" w:rsidP="002A52E0">
      <w:pPr>
        <w:pStyle w:val="Prrafodelista"/>
        <w:numPr>
          <w:ilvl w:val="0"/>
          <w:numId w:val="44"/>
        </w:numPr>
        <w:spacing w:after="0" w:line="240" w:lineRule="auto"/>
        <w:ind w:left="360"/>
        <w:jc w:val="both"/>
        <w:rPr>
          <w:rFonts w:ascii="Arial" w:hAnsi="Arial" w:cs="Arial"/>
          <w:sz w:val="24"/>
          <w:szCs w:val="24"/>
        </w:rPr>
      </w:pPr>
      <w:r w:rsidRPr="00991DED">
        <w:rPr>
          <w:rFonts w:ascii="Arial" w:hAnsi="Arial" w:cs="Arial"/>
          <w:sz w:val="24"/>
          <w:szCs w:val="24"/>
        </w:rPr>
        <w:t xml:space="preserve">Los </w:t>
      </w:r>
      <w:proofErr w:type="spellStart"/>
      <w:r w:rsidRPr="00991DED">
        <w:rPr>
          <w:rFonts w:ascii="Arial" w:hAnsi="Arial" w:cs="Arial"/>
          <w:sz w:val="24"/>
          <w:szCs w:val="24"/>
        </w:rPr>
        <w:t>exalumnos</w:t>
      </w:r>
      <w:proofErr w:type="spellEnd"/>
      <w:r w:rsidRPr="00991DED">
        <w:rPr>
          <w:rFonts w:ascii="Arial" w:hAnsi="Arial" w:cs="Arial"/>
          <w:sz w:val="24"/>
          <w:szCs w:val="24"/>
        </w:rPr>
        <w:t xml:space="preserve"> se vincularan al gobierno escolar demostrando por medio de sus acciones sentido de pertenencia a todo lo relacionado con la Institución.</w:t>
      </w:r>
    </w:p>
    <w:p w:rsidR="00661D9F" w:rsidRPr="00D51E40" w:rsidRDefault="00661D9F" w:rsidP="002A52E0">
      <w:pPr>
        <w:spacing w:after="0" w:line="240" w:lineRule="auto"/>
        <w:jc w:val="both"/>
        <w:rPr>
          <w:rFonts w:ascii="Arial" w:hAnsi="Arial" w:cs="Arial"/>
          <w:b/>
          <w:sz w:val="24"/>
          <w:szCs w:val="24"/>
        </w:rPr>
      </w:pP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 xml:space="preserve">COMUNICACIÓN DE LOS REPRESENTANTES DE LA COMUNIDAD EDUCATIVA CON LOS ORGANOS DEL GOBIERNO ESCOLAR </w:t>
      </w:r>
    </w:p>
    <w:p w:rsidR="00991DED" w:rsidRDefault="00991DED"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Los órganos del gobierno escolar, con sus representantes, deberán rendir un informe de actividades a los demás miembros de la comunidad educativa, cada seis meses. Cuando la ocasión lo amerite se programarán reuniones extraordinarias.</w:t>
      </w:r>
    </w:p>
    <w:p w:rsidR="00991DED" w:rsidRDefault="00991DED" w:rsidP="002A52E0">
      <w:pPr>
        <w:spacing w:after="0" w:line="240" w:lineRule="auto"/>
        <w:jc w:val="both"/>
        <w:rPr>
          <w:rFonts w:ascii="Arial" w:hAnsi="Arial" w:cs="Arial"/>
          <w:b/>
          <w:sz w:val="24"/>
          <w:szCs w:val="24"/>
        </w:rPr>
      </w:pP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ESTRATEGIAS PARA INFORMAR LAS DECISIONES Y RECOGER LAS OPINIONES DE LA COMUNIDAD EDUCATIVA.</w:t>
      </w:r>
    </w:p>
    <w:p w:rsidR="00991DED" w:rsidRDefault="00991DED"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B767FC">
        <w:rPr>
          <w:rFonts w:ascii="Arial" w:hAnsi="Arial" w:cs="Arial"/>
          <w:sz w:val="24"/>
          <w:szCs w:val="24"/>
        </w:rPr>
        <w:t>La Institución Educativa El Paraíso hará una encuesta anual, con muestra de veinte (20) participantes de la comunidad educativa para conocer sus intereses y necesidades. Dicha información será divulgada en reuniones periódicas, ordinarias y extra ordinarias, así como el resto de decisiones que tome el gobierno escolar.</w:t>
      </w:r>
    </w:p>
    <w:p w:rsidR="00661D9F" w:rsidRPr="00D51E40" w:rsidRDefault="00661D9F"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PROCESO DE CONFORMACIÓN DEL CONSEJO ESTUDIANTIL, ELECCIÓN DEL PERSONERO Y OBLIGACIONES DE LOS MISMOS</w:t>
      </w:r>
    </w:p>
    <w:p w:rsidR="00991DED" w:rsidRDefault="00991DED"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El consejo estudiantil de la Institución Educativa el Paraíso, estará conformado por los alumnos de la Institución</w:t>
      </w:r>
      <w:r w:rsidR="002A52E0" w:rsidRPr="00D51E40">
        <w:rPr>
          <w:rFonts w:ascii="Arial" w:hAnsi="Arial" w:cs="Arial"/>
          <w:sz w:val="24"/>
          <w:szCs w:val="24"/>
        </w:rPr>
        <w:t>, que</w:t>
      </w:r>
      <w:r w:rsidRPr="00D51E40">
        <w:rPr>
          <w:rFonts w:ascii="Arial" w:hAnsi="Arial" w:cs="Arial"/>
          <w:sz w:val="24"/>
          <w:szCs w:val="24"/>
        </w:rPr>
        <w:t xml:space="preserve"> serán escogidos democráticamente de la siguiente manera:</w:t>
      </w:r>
    </w:p>
    <w:p w:rsidR="00991DED" w:rsidRDefault="00991DED" w:rsidP="002A52E0">
      <w:pPr>
        <w:spacing w:after="0" w:line="240" w:lineRule="auto"/>
        <w:ind w:left="142" w:hanging="142"/>
        <w:jc w:val="both"/>
        <w:rPr>
          <w:rFonts w:ascii="Arial" w:hAnsi="Arial" w:cs="Arial"/>
          <w:sz w:val="24"/>
          <w:szCs w:val="24"/>
        </w:rPr>
      </w:pP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Los estudiantes de los grados pre-escolar, primero, segundo y tercero, elegirán a un representante escogido entre varios candidatos del grado tercero.</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Los grados quinto y de aceleración del aprendizaje elegirán un representante escogido entre varios candidatos del grado quinto</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Los demás estudiantes elegirán un representante por cada grado. (Cuarto. Se</w:t>
      </w:r>
      <w:r w:rsidR="00991DED" w:rsidRPr="00991DED">
        <w:rPr>
          <w:rFonts w:ascii="Arial" w:hAnsi="Arial" w:cs="Arial"/>
          <w:sz w:val="24"/>
          <w:szCs w:val="24"/>
        </w:rPr>
        <w:t>xto, séptimo, octavo, noveno, dé</w:t>
      </w:r>
      <w:r w:rsidRPr="00991DED">
        <w:rPr>
          <w:rFonts w:ascii="Arial" w:hAnsi="Arial" w:cs="Arial"/>
          <w:sz w:val="24"/>
          <w:szCs w:val="24"/>
        </w:rPr>
        <w:t xml:space="preserve">cimo y undécimo) </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Para elegir el personero estudiantil se postularan estudiantes del grado once,     que serán elegidos a través de elecciones que incluyen:</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Presentación de candidatos y propuestas,</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lastRenderedPageBreak/>
        <w:t>Campañas publicitarias.</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Debates entre candidatos.</w:t>
      </w:r>
    </w:p>
    <w:p w:rsidR="00661D9F" w:rsidRPr="00991DED" w:rsidRDefault="00661D9F" w:rsidP="002A52E0">
      <w:pPr>
        <w:pStyle w:val="Prrafodelista"/>
        <w:numPr>
          <w:ilvl w:val="0"/>
          <w:numId w:val="43"/>
        </w:numPr>
        <w:spacing w:after="0" w:line="240" w:lineRule="auto"/>
        <w:jc w:val="both"/>
        <w:rPr>
          <w:rFonts w:ascii="Arial" w:hAnsi="Arial" w:cs="Arial"/>
          <w:sz w:val="24"/>
          <w:szCs w:val="24"/>
        </w:rPr>
      </w:pPr>
      <w:r w:rsidRPr="00991DED">
        <w:rPr>
          <w:rFonts w:ascii="Arial" w:hAnsi="Arial" w:cs="Arial"/>
          <w:sz w:val="24"/>
          <w:szCs w:val="24"/>
        </w:rPr>
        <w:t>Tendrán derecho al voto los estudiantes debidamente matriculados.</w:t>
      </w:r>
    </w:p>
    <w:p w:rsidR="00661D9F" w:rsidRPr="00D51E40" w:rsidRDefault="00661D9F" w:rsidP="002A52E0">
      <w:pPr>
        <w:pStyle w:val="Prrafodelista"/>
        <w:numPr>
          <w:ilvl w:val="0"/>
          <w:numId w:val="43"/>
        </w:numPr>
        <w:spacing w:after="0" w:line="240" w:lineRule="auto"/>
        <w:jc w:val="both"/>
        <w:rPr>
          <w:rFonts w:ascii="Arial" w:hAnsi="Arial" w:cs="Arial"/>
          <w:sz w:val="24"/>
          <w:szCs w:val="24"/>
        </w:rPr>
      </w:pPr>
      <w:r w:rsidRPr="00D51E40">
        <w:rPr>
          <w:rFonts w:ascii="Arial" w:hAnsi="Arial" w:cs="Arial"/>
          <w:sz w:val="24"/>
          <w:szCs w:val="24"/>
        </w:rPr>
        <w:t>Las funciones del consejo estudiantil y personero están establecidas en el decreto 1860 en sus artículos 38 y 29</w:t>
      </w:r>
    </w:p>
    <w:p w:rsidR="00661D9F" w:rsidRPr="00D51E40" w:rsidRDefault="00661D9F" w:rsidP="002A52E0">
      <w:pPr>
        <w:tabs>
          <w:tab w:val="left" w:pos="5085"/>
        </w:tabs>
        <w:spacing w:after="0" w:line="240" w:lineRule="auto"/>
        <w:jc w:val="both"/>
        <w:rPr>
          <w:rFonts w:ascii="Arial" w:hAnsi="Arial" w:cs="Arial"/>
          <w:sz w:val="24"/>
          <w:szCs w:val="24"/>
        </w:rPr>
      </w:pPr>
      <w:r w:rsidRPr="00D51E40">
        <w:rPr>
          <w:rFonts w:ascii="Arial" w:hAnsi="Arial" w:cs="Arial"/>
          <w:sz w:val="24"/>
          <w:szCs w:val="24"/>
        </w:rPr>
        <w:tab/>
      </w:r>
    </w:p>
    <w:p w:rsidR="00661D9F" w:rsidRPr="00D51E40" w:rsidRDefault="00661D9F" w:rsidP="002A52E0">
      <w:pPr>
        <w:spacing w:after="0" w:line="240" w:lineRule="auto"/>
        <w:jc w:val="both"/>
        <w:rPr>
          <w:rFonts w:ascii="Arial" w:hAnsi="Arial" w:cs="Arial"/>
          <w:sz w:val="24"/>
          <w:szCs w:val="24"/>
        </w:rPr>
      </w:pPr>
      <w:r w:rsidRPr="00991DED">
        <w:rPr>
          <w:rFonts w:ascii="Arial" w:hAnsi="Arial" w:cs="Arial"/>
          <w:b/>
          <w:sz w:val="24"/>
          <w:szCs w:val="24"/>
        </w:rPr>
        <w:t>Nota aclaratoria:</w:t>
      </w:r>
      <w:r w:rsidRPr="00D51E40">
        <w:rPr>
          <w:rFonts w:ascii="Arial" w:hAnsi="Arial" w:cs="Arial"/>
          <w:sz w:val="24"/>
          <w:szCs w:val="24"/>
        </w:rPr>
        <w:t xml:space="preserve"> si una vez elegido el personero, éste presenta algún inconveniente para seguir con sus funciones (deserción, fallecimiento, u otros) será remplazado por el segundo en votación.</w:t>
      </w:r>
    </w:p>
    <w:p w:rsidR="00991DED" w:rsidRDefault="00991DED" w:rsidP="002A52E0">
      <w:pPr>
        <w:spacing w:after="0" w:line="240" w:lineRule="auto"/>
        <w:jc w:val="both"/>
        <w:rPr>
          <w:rFonts w:ascii="Arial" w:hAnsi="Arial" w:cs="Arial"/>
          <w:sz w:val="24"/>
          <w:szCs w:val="24"/>
        </w:rPr>
      </w:pPr>
    </w:p>
    <w:p w:rsidR="00661D9F" w:rsidRPr="00D51E40" w:rsidRDefault="00661D9F" w:rsidP="002A52E0">
      <w:pPr>
        <w:spacing w:after="0" w:line="240" w:lineRule="auto"/>
        <w:jc w:val="both"/>
        <w:rPr>
          <w:rFonts w:ascii="Arial" w:hAnsi="Arial" w:cs="Arial"/>
          <w:sz w:val="24"/>
          <w:szCs w:val="24"/>
        </w:rPr>
      </w:pPr>
      <w:r w:rsidRPr="00D51E40">
        <w:rPr>
          <w:rFonts w:ascii="Arial" w:hAnsi="Arial" w:cs="Arial"/>
          <w:sz w:val="24"/>
          <w:szCs w:val="24"/>
        </w:rPr>
        <w:t>En caso dado que éste no pueda o no quiera asumir el cargo se procederá a realizar nuevas elecciones.</w:t>
      </w:r>
    </w:p>
    <w:p w:rsidR="00991DED" w:rsidRDefault="00991DED" w:rsidP="002A52E0">
      <w:pPr>
        <w:spacing w:after="0" w:line="240" w:lineRule="auto"/>
        <w:jc w:val="both"/>
        <w:rPr>
          <w:rFonts w:ascii="Arial" w:hAnsi="Arial" w:cs="Arial"/>
          <w:b/>
          <w:sz w:val="24"/>
          <w:szCs w:val="24"/>
        </w:rPr>
      </w:pPr>
    </w:p>
    <w:p w:rsidR="00661D9F" w:rsidRPr="00D51E40" w:rsidRDefault="00661D9F" w:rsidP="002A52E0">
      <w:pPr>
        <w:spacing w:after="0" w:line="240" w:lineRule="auto"/>
        <w:jc w:val="both"/>
        <w:rPr>
          <w:rFonts w:ascii="Arial" w:hAnsi="Arial" w:cs="Arial"/>
          <w:b/>
          <w:sz w:val="24"/>
          <w:szCs w:val="24"/>
        </w:rPr>
      </w:pPr>
      <w:r w:rsidRPr="00D51E40">
        <w:rPr>
          <w:rFonts w:ascii="Arial" w:hAnsi="Arial" w:cs="Arial"/>
          <w:b/>
          <w:sz w:val="24"/>
          <w:szCs w:val="24"/>
        </w:rPr>
        <w:t xml:space="preserve">PERFIL SUGERIDO PARA </w:t>
      </w:r>
      <w:r w:rsidR="00852928">
        <w:rPr>
          <w:rFonts w:ascii="Arial" w:hAnsi="Arial" w:cs="Arial"/>
          <w:b/>
          <w:sz w:val="24"/>
          <w:szCs w:val="24"/>
        </w:rPr>
        <w:t xml:space="preserve">SER CANDIDATO A </w:t>
      </w:r>
      <w:r w:rsidRPr="00D51E40">
        <w:rPr>
          <w:rFonts w:ascii="Arial" w:hAnsi="Arial" w:cs="Arial"/>
          <w:b/>
          <w:sz w:val="24"/>
          <w:szCs w:val="24"/>
        </w:rPr>
        <w:t>PERSONERO</w:t>
      </w:r>
    </w:p>
    <w:p w:rsidR="00661D9F" w:rsidRDefault="00661D9F" w:rsidP="002A52E0">
      <w:pPr>
        <w:spacing w:after="0" w:line="240" w:lineRule="auto"/>
        <w:jc w:val="both"/>
        <w:rPr>
          <w:rFonts w:ascii="Arial" w:hAnsi="Arial" w:cs="Arial"/>
          <w:sz w:val="24"/>
          <w:szCs w:val="24"/>
          <w:highlight w:val="green"/>
          <w:lang w:val="es-ES"/>
        </w:rPr>
      </w:pP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Conocedor del Manual de Convivencia.</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Tener un buen desempeño académico y actitudinal</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Con sentido de pertenencia y conocedor de nuestro horizonte Institucional.</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Poseer características de líder.</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Estar vinculado en la Institución al menos dos años anteriores.</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El personero es elegido por votación de los estudiantes.</w:t>
      </w:r>
    </w:p>
    <w:p w:rsidR="00852928" w:rsidRPr="00852928" w:rsidRDefault="00852928" w:rsidP="002A52E0">
      <w:pPr>
        <w:spacing w:after="0" w:line="240" w:lineRule="auto"/>
        <w:jc w:val="both"/>
        <w:rPr>
          <w:rFonts w:ascii="Arial" w:hAnsi="Arial" w:cs="Arial"/>
          <w:sz w:val="24"/>
          <w:szCs w:val="24"/>
        </w:rPr>
      </w:pPr>
    </w:p>
    <w:p w:rsidR="00852928" w:rsidRPr="00852928" w:rsidRDefault="00852928" w:rsidP="002A52E0">
      <w:pPr>
        <w:spacing w:after="0" w:line="240" w:lineRule="auto"/>
        <w:jc w:val="both"/>
        <w:rPr>
          <w:rFonts w:ascii="Arial" w:hAnsi="Arial" w:cs="Arial"/>
          <w:b/>
          <w:i/>
          <w:sz w:val="24"/>
          <w:szCs w:val="24"/>
        </w:rPr>
      </w:pPr>
      <w:r w:rsidRPr="00852928">
        <w:rPr>
          <w:rFonts w:ascii="Arial" w:hAnsi="Arial" w:cs="Arial"/>
          <w:b/>
          <w:i/>
          <w:sz w:val="24"/>
          <w:szCs w:val="24"/>
        </w:rPr>
        <w:t>FUNCIONES</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Promover el cumplimiento de los derechos y deberes de los estudiantes, para lo cual podrá utilizar los medios de comunicación de la Institución, pedir colaboración del consejo de estudiantes, organizar otras formas de deliberación.</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 xml:space="preserve">Recibir y evaluar las quejas que presente el vocero del consejo estudiantil sobre lesiones a sus derechos y las que formule cualquier persona de la comunidad sobre el incumplimiento de </w:t>
      </w:r>
      <w:r w:rsidR="002A52E0" w:rsidRPr="00852928">
        <w:rPr>
          <w:rFonts w:ascii="Arial" w:hAnsi="Arial" w:cs="Arial"/>
          <w:sz w:val="24"/>
          <w:szCs w:val="24"/>
        </w:rPr>
        <w:t>las obligaciones</w:t>
      </w:r>
      <w:r w:rsidRPr="00852928">
        <w:rPr>
          <w:rFonts w:ascii="Arial" w:hAnsi="Arial" w:cs="Arial"/>
          <w:sz w:val="24"/>
          <w:szCs w:val="24"/>
        </w:rPr>
        <w:t xml:space="preserve"> de los estudiantes.</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 xml:space="preserve"> Presentar ante el Rector las solicitudes de oficio o a petición de parte que considere necesarias para proteger los derechos de los estudiantes y facilitar el cumplimiento de sus deberes.</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 xml:space="preserve">Cuando lo considere necesario a pelar ante el consejo Directivo las decisiones del Rector respecto a las peticiones presentadas por su intermedio. Art 128 </w:t>
      </w:r>
      <w:proofErr w:type="spellStart"/>
      <w:r w:rsidRPr="00852928">
        <w:rPr>
          <w:rFonts w:ascii="Arial" w:hAnsi="Arial" w:cs="Arial"/>
          <w:sz w:val="24"/>
          <w:szCs w:val="24"/>
        </w:rPr>
        <w:t>Dec</w:t>
      </w:r>
      <w:proofErr w:type="spellEnd"/>
      <w:r w:rsidRPr="00852928">
        <w:rPr>
          <w:rFonts w:ascii="Arial" w:hAnsi="Arial" w:cs="Arial"/>
          <w:sz w:val="24"/>
          <w:szCs w:val="24"/>
        </w:rPr>
        <w:t xml:space="preserve"> 1860</w:t>
      </w:r>
    </w:p>
    <w:p w:rsidR="00852928" w:rsidRPr="00852928" w:rsidRDefault="00852928" w:rsidP="002A52E0">
      <w:pPr>
        <w:pStyle w:val="Prrafodelista"/>
        <w:spacing w:after="0" w:line="240" w:lineRule="auto"/>
        <w:ind w:left="360"/>
        <w:jc w:val="both"/>
        <w:rPr>
          <w:rFonts w:ascii="Arial" w:hAnsi="Arial" w:cs="Arial"/>
          <w:sz w:val="24"/>
          <w:szCs w:val="24"/>
        </w:rPr>
      </w:pPr>
    </w:p>
    <w:p w:rsidR="00852928" w:rsidRDefault="00852928" w:rsidP="002A52E0">
      <w:pPr>
        <w:spacing w:after="0" w:line="240" w:lineRule="auto"/>
        <w:jc w:val="both"/>
        <w:rPr>
          <w:rFonts w:ascii="Arial" w:hAnsi="Arial" w:cs="Arial"/>
          <w:b/>
          <w:sz w:val="24"/>
          <w:szCs w:val="24"/>
        </w:rPr>
      </w:pPr>
      <w:r w:rsidRPr="00852928">
        <w:rPr>
          <w:rFonts w:ascii="Arial" w:hAnsi="Arial" w:cs="Arial"/>
          <w:b/>
          <w:sz w:val="24"/>
          <w:szCs w:val="24"/>
        </w:rPr>
        <w:t>PERFIL SUGERIDO PARA SER CANDIDATO AL CONSEJO ESTUDIANTIL</w:t>
      </w:r>
    </w:p>
    <w:p w:rsidR="00852928" w:rsidRPr="00852928" w:rsidRDefault="00852928" w:rsidP="002A52E0">
      <w:pPr>
        <w:spacing w:after="0" w:line="240" w:lineRule="auto"/>
        <w:jc w:val="both"/>
        <w:rPr>
          <w:rFonts w:ascii="Arial" w:hAnsi="Arial" w:cs="Arial"/>
          <w:b/>
          <w:sz w:val="24"/>
          <w:szCs w:val="24"/>
        </w:rPr>
      </w:pP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Tener un buen desempeño académico y actitudinal.</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Tener sentido de pertenencia con la Institución.</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Tener características de líder.</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Conocedor del Manual de Convivencia.</w:t>
      </w:r>
    </w:p>
    <w:p w:rsidR="00852928" w:rsidRDefault="00852928" w:rsidP="002A52E0">
      <w:pPr>
        <w:spacing w:after="0" w:line="240" w:lineRule="auto"/>
        <w:jc w:val="both"/>
        <w:rPr>
          <w:rFonts w:ascii="Arial" w:hAnsi="Arial" w:cs="Arial"/>
          <w:sz w:val="24"/>
          <w:szCs w:val="24"/>
        </w:rPr>
      </w:pPr>
    </w:p>
    <w:p w:rsidR="008C7A27" w:rsidRDefault="008C7A27" w:rsidP="002A52E0">
      <w:pPr>
        <w:spacing w:after="0" w:line="240" w:lineRule="auto"/>
        <w:jc w:val="both"/>
        <w:rPr>
          <w:rFonts w:ascii="Arial" w:hAnsi="Arial" w:cs="Arial"/>
          <w:sz w:val="24"/>
          <w:szCs w:val="24"/>
        </w:rPr>
      </w:pPr>
    </w:p>
    <w:p w:rsidR="008C7A27" w:rsidRDefault="008C7A27" w:rsidP="002A52E0">
      <w:pPr>
        <w:spacing w:after="0" w:line="240" w:lineRule="auto"/>
        <w:jc w:val="both"/>
        <w:rPr>
          <w:rFonts w:ascii="Arial" w:hAnsi="Arial" w:cs="Arial"/>
          <w:sz w:val="24"/>
          <w:szCs w:val="24"/>
        </w:rPr>
      </w:pPr>
    </w:p>
    <w:p w:rsidR="008C7A27" w:rsidRPr="00852928" w:rsidRDefault="008C7A27" w:rsidP="002A52E0">
      <w:pPr>
        <w:spacing w:after="0" w:line="240" w:lineRule="auto"/>
        <w:jc w:val="both"/>
        <w:rPr>
          <w:rFonts w:ascii="Arial" w:hAnsi="Arial" w:cs="Arial"/>
          <w:sz w:val="24"/>
          <w:szCs w:val="24"/>
        </w:rPr>
      </w:pPr>
    </w:p>
    <w:p w:rsidR="00852928" w:rsidRDefault="00852928" w:rsidP="002A52E0">
      <w:pPr>
        <w:spacing w:after="0" w:line="240" w:lineRule="auto"/>
        <w:jc w:val="both"/>
        <w:rPr>
          <w:rFonts w:ascii="Arial" w:hAnsi="Arial" w:cs="Arial"/>
          <w:b/>
          <w:sz w:val="24"/>
          <w:szCs w:val="24"/>
        </w:rPr>
      </w:pPr>
      <w:r w:rsidRPr="00852928">
        <w:rPr>
          <w:rFonts w:ascii="Arial" w:hAnsi="Arial" w:cs="Arial"/>
          <w:b/>
          <w:sz w:val="24"/>
          <w:szCs w:val="24"/>
        </w:rPr>
        <w:t>FUNCIONES DEL CONSEJO ESTUDIANTIL</w:t>
      </w:r>
    </w:p>
    <w:p w:rsidR="00852928" w:rsidRPr="00852928" w:rsidRDefault="00852928" w:rsidP="002A52E0">
      <w:pPr>
        <w:spacing w:after="0" w:line="240" w:lineRule="auto"/>
        <w:jc w:val="both"/>
        <w:rPr>
          <w:rFonts w:ascii="Arial" w:hAnsi="Arial" w:cs="Arial"/>
          <w:b/>
          <w:sz w:val="24"/>
          <w:szCs w:val="24"/>
        </w:rPr>
      </w:pP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Darse su propia organización interna.</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Elegir al representante de los estudiantes ante el consejo Directivo y asesorarlo en el cumplimiento de su representación.</w:t>
      </w:r>
    </w:p>
    <w:p w:rsidR="00852928" w:rsidRPr="00852928" w:rsidRDefault="00852928" w:rsidP="002A52E0">
      <w:pPr>
        <w:pStyle w:val="Prrafodelista"/>
        <w:numPr>
          <w:ilvl w:val="0"/>
          <w:numId w:val="43"/>
        </w:numPr>
        <w:spacing w:after="0" w:line="240" w:lineRule="auto"/>
        <w:jc w:val="both"/>
        <w:rPr>
          <w:rFonts w:ascii="Arial" w:hAnsi="Arial" w:cs="Arial"/>
          <w:sz w:val="24"/>
          <w:szCs w:val="24"/>
        </w:rPr>
      </w:pPr>
      <w:r w:rsidRPr="00852928">
        <w:rPr>
          <w:rFonts w:ascii="Arial" w:hAnsi="Arial" w:cs="Arial"/>
          <w:sz w:val="24"/>
          <w:szCs w:val="24"/>
        </w:rPr>
        <w:t>Invitar a sus deliberaciones a aquellos estudiantes que presenten iniciativas sobre el desarrollo de la vida estudiantil.</w:t>
      </w:r>
    </w:p>
    <w:p w:rsidR="00852928" w:rsidRDefault="00852928" w:rsidP="002A52E0">
      <w:pPr>
        <w:spacing w:after="0" w:line="240" w:lineRule="auto"/>
        <w:jc w:val="both"/>
        <w:rPr>
          <w:rFonts w:ascii="Arial" w:hAnsi="Arial" w:cs="Arial"/>
          <w:i/>
          <w:sz w:val="24"/>
          <w:szCs w:val="24"/>
        </w:rPr>
      </w:pPr>
    </w:p>
    <w:p w:rsidR="00852928" w:rsidRPr="00852928" w:rsidRDefault="00852928" w:rsidP="002A52E0">
      <w:pPr>
        <w:spacing w:after="0" w:line="240" w:lineRule="auto"/>
        <w:jc w:val="both"/>
        <w:rPr>
          <w:rFonts w:ascii="Arial" w:hAnsi="Arial" w:cs="Arial"/>
          <w:sz w:val="24"/>
          <w:szCs w:val="24"/>
        </w:rPr>
      </w:pPr>
      <w:r w:rsidRPr="00852928">
        <w:rPr>
          <w:rFonts w:ascii="Arial" w:hAnsi="Arial" w:cs="Arial"/>
          <w:sz w:val="24"/>
          <w:szCs w:val="24"/>
        </w:rPr>
        <w:t xml:space="preserve">Las demás actividades a fines o complementarias con las anteriores que le atribuyan el Manual de </w:t>
      </w:r>
      <w:r w:rsidR="002A52E0" w:rsidRPr="00852928">
        <w:rPr>
          <w:rFonts w:ascii="Arial" w:hAnsi="Arial" w:cs="Arial"/>
          <w:sz w:val="24"/>
          <w:szCs w:val="24"/>
        </w:rPr>
        <w:t>Convivencia (</w:t>
      </w:r>
      <w:r w:rsidRPr="00852928">
        <w:rPr>
          <w:rFonts w:ascii="Arial" w:hAnsi="Arial" w:cs="Arial"/>
          <w:sz w:val="24"/>
          <w:szCs w:val="24"/>
        </w:rPr>
        <w:t xml:space="preserve">Art.29 </w:t>
      </w:r>
      <w:proofErr w:type="spellStart"/>
      <w:r w:rsidRPr="00852928">
        <w:rPr>
          <w:rFonts w:ascii="Arial" w:hAnsi="Arial" w:cs="Arial"/>
          <w:sz w:val="24"/>
          <w:szCs w:val="24"/>
        </w:rPr>
        <w:t>Dec</w:t>
      </w:r>
      <w:proofErr w:type="spellEnd"/>
      <w:r w:rsidRPr="00852928">
        <w:rPr>
          <w:rFonts w:ascii="Arial" w:hAnsi="Arial" w:cs="Arial"/>
          <w:sz w:val="24"/>
          <w:szCs w:val="24"/>
        </w:rPr>
        <w:t xml:space="preserve"> 1860)</w:t>
      </w:r>
    </w:p>
    <w:p w:rsidR="004E56C4" w:rsidRPr="00852928" w:rsidRDefault="004E56C4" w:rsidP="002A52E0">
      <w:pPr>
        <w:spacing w:after="0" w:line="240" w:lineRule="auto"/>
        <w:jc w:val="both"/>
        <w:rPr>
          <w:rFonts w:ascii="Arial" w:hAnsi="Arial" w:cs="Arial"/>
          <w:sz w:val="24"/>
          <w:szCs w:val="24"/>
        </w:rPr>
      </w:pPr>
      <w:r w:rsidRPr="00852928">
        <w:rPr>
          <w:rFonts w:ascii="Arial" w:hAnsi="Arial" w:cs="Arial"/>
          <w:sz w:val="24"/>
          <w:szCs w:val="24"/>
        </w:rPr>
        <w:br w:type="page"/>
      </w:r>
    </w:p>
    <w:p w:rsidR="004E56C4"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19. </w:t>
      </w:r>
      <w:r w:rsidR="007A0AB3" w:rsidRPr="002A52E0">
        <w:rPr>
          <w:rFonts w:ascii="Arial" w:hAnsi="Arial" w:cs="Arial"/>
          <w:b/>
          <w:sz w:val="24"/>
          <w:szCs w:val="24"/>
          <w:lang w:val="es-ES"/>
        </w:rPr>
        <w:t>SISTEMA INSTITUCIONAL DE EVALUACIÓN</w:t>
      </w:r>
    </w:p>
    <w:p w:rsidR="009502EC" w:rsidRPr="00E51242" w:rsidRDefault="009502EC" w:rsidP="002A52E0">
      <w:pPr>
        <w:spacing w:after="0" w:line="240" w:lineRule="auto"/>
        <w:jc w:val="center"/>
        <w:rPr>
          <w:rFonts w:ascii="Arial" w:hAnsi="Arial" w:cs="Arial"/>
          <w:b/>
          <w:sz w:val="24"/>
          <w:szCs w:val="24"/>
          <w:highlight w:val="green"/>
          <w:lang w:val="es-ES"/>
        </w:rPr>
      </w:pPr>
    </w:p>
    <w:p w:rsidR="009502EC" w:rsidRPr="00E51242" w:rsidRDefault="009502EC" w:rsidP="002A52E0">
      <w:pPr>
        <w:spacing w:after="0" w:line="240" w:lineRule="auto"/>
        <w:jc w:val="both"/>
        <w:rPr>
          <w:rFonts w:ascii="Arial" w:hAnsi="Arial" w:cs="Arial"/>
          <w:b/>
          <w:sz w:val="24"/>
          <w:szCs w:val="24"/>
        </w:rPr>
      </w:pPr>
      <w:r w:rsidRPr="00E51242">
        <w:rPr>
          <w:rFonts w:ascii="Arial" w:hAnsi="Arial" w:cs="Arial"/>
          <w:b/>
          <w:sz w:val="24"/>
          <w:szCs w:val="24"/>
        </w:rPr>
        <w:t>SISTEMA DE EVALUACION DEL PROCESO DE APRENDIZAJE.</w:t>
      </w:r>
    </w:p>
    <w:p w:rsidR="009502EC" w:rsidRPr="00E51242" w:rsidRDefault="009502EC" w:rsidP="002A52E0">
      <w:pPr>
        <w:numPr>
          <w:ilvl w:val="0"/>
          <w:numId w:val="28"/>
        </w:numPr>
        <w:spacing w:after="0" w:line="240" w:lineRule="auto"/>
        <w:jc w:val="both"/>
        <w:rPr>
          <w:rFonts w:ascii="Arial" w:hAnsi="Arial" w:cs="Arial"/>
          <w:b/>
          <w:sz w:val="24"/>
          <w:szCs w:val="24"/>
        </w:rPr>
      </w:pPr>
      <w:r w:rsidRPr="00E51242">
        <w:rPr>
          <w:rFonts w:ascii="Arial" w:hAnsi="Arial" w:cs="Arial"/>
          <w:b/>
          <w:sz w:val="24"/>
          <w:szCs w:val="24"/>
        </w:rPr>
        <w:t>COMUNICACIÓN DE LOS CRITERIOS DE PROMOCION A LA COMUNIDAD EDUCATIVA</w:t>
      </w:r>
    </w:p>
    <w:p w:rsidR="009502EC" w:rsidRPr="00E51242" w:rsidRDefault="002A52E0" w:rsidP="002A52E0">
      <w:pPr>
        <w:spacing w:after="0" w:line="240" w:lineRule="auto"/>
        <w:ind w:left="360"/>
        <w:jc w:val="both"/>
        <w:rPr>
          <w:rFonts w:ascii="Arial" w:hAnsi="Arial" w:cs="Arial"/>
          <w:sz w:val="24"/>
          <w:szCs w:val="24"/>
        </w:rPr>
      </w:pPr>
      <w:r w:rsidRPr="00E51242">
        <w:rPr>
          <w:rFonts w:ascii="Arial" w:hAnsi="Arial" w:cs="Arial"/>
          <w:sz w:val="24"/>
          <w:szCs w:val="24"/>
        </w:rPr>
        <w:t>Promover y</w:t>
      </w:r>
      <w:r w:rsidR="009502EC" w:rsidRPr="00E51242">
        <w:rPr>
          <w:rFonts w:ascii="Arial" w:hAnsi="Arial" w:cs="Arial"/>
          <w:sz w:val="24"/>
          <w:szCs w:val="24"/>
        </w:rPr>
        <w:t xml:space="preserve"> mantener la interlocución con la comunidad educativa con el fin de presentar los informes periódicos de evaluación.</w:t>
      </w:r>
    </w:p>
    <w:p w:rsidR="009502EC" w:rsidRPr="00E51242" w:rsidRDefault="009502EC" w:rsidP="002A52E0">
      <w:pPr>
        <w:spacing w:after="0" w:line="240" w:lineRule="auto"/>
        <w:ind w:left="360"/>
        <w:jc w:val="both"/>
        <w:rPr>
          <w:rFonts w:ascii="Arial" w:hAnsi="Arial" w:cs="Arial"/>
          <w:sz w:val="24"/>
          <w:szCs w:val="24"/>
        </w:rPr>
      </w:pPr>
      <w:r w:rsidRPr="00E51242">
        <w:rPr>
          <w:rFonts w:ascii="Arial" w:hAnsi="Arial" w:cs="Arial"/>
          <w:sz w:val="24"/>
          <w:szCs w:val="24"/>
        </w:rPr>
        <w:t>Crear comisiones u otras instancias para realizar el seguimiento de los procesos de evaluación y promoción de los estudiantes.</w:t>
      </w:r>
    </w:p>
    <w:p w:rsidR="009502EC" w:rsidRPr="00E51242" w:rsidRDefault="009502EC" w:rsidP="002A52E0">
      <w:pPr>
        <w:spacing w:after="0" w:line="240" w:lineRule="auto"/>
        <w:ind w:left="360"/>
        <w:jc w:val="both"/>
        <w:rPr>
          <w:rFonts w:ascii="Arial" w:hAnsi="Arial" w:cs="Arial"/>
          <w:sz w:val="24"/>
          <w:szCs w:val="24"/>
        </w:rPr>
      </w:pPr>
      <w:r w:rsidRPr="00E51242">
        <w:rPr>
          <w:rFonts w:ascii="Arial" w:hAnsi="Arial" w:cs="Arial"/>
          <w:sz w:val="24"/>
          <w:szCs w:val="24"/>
        </w:rPr>
        <w:t>Atender los requerimientos de la comunidad educativa y programar reuniones cuando sea necesario. Analizar periódicamente los informes de evaluación con el fin de identificas debilidades que puedan estar afectando el desempeño de los estudiantes.</w:t>
      </w:r>
    </w:p>
    <w:p w:rsidR="009502EC" w:rsidRPr="00E51242" w:rsidRDefault="009502EC" w:rsidP="002A52E0">
      <w:pPr>
        <w:numPr>
          <w:ilvl w:val="0"/>
          <w:numId w:val="28"/>
        </w:numPr>
        <w:spacing w:after="0" w:line="240" w:lineRule="auto"/>
        <w:jc w:val="both"/>
        <w:rPr>
          <w:rFonts w:ascii="Arial" w:hAnsi="Arial" w:cs="Arial"/>
          <w:b/>
          <w:sz w:val="24"/>
          <w:szCs w:val="24"/>
        </w:rPr>
      </w:pPr>
      <w:r w:rsidRPr="00E51242">
        <w:rPr>
          <w:rFonts w:ascii="Arial" w:hAnsi="Arial" w:cs="Arial"/>
          <w:b/>
          <w:sz w:val="24"/>
          <w:szCs w:val="24"/>
        </w:rPr>
        <w:t>MECANISMOS Y FRECUENCIAS PARA COMUNICAR LOS RESULTADOS DE LA EVALUACION A LOS ESTUDIANTES Y PADRES DE FAMILIA.</w:t>
      </w:r>
    </w:p>
    <w:p w:rsidR="00684E72" w:rsidRDefault="00684E72" w:rsidP="002A52E0">
      <w:pPr>
        <w:spacing w:after="0" w:line="240" w:lineRule="auto"/>
        <w:ind w:left="360"/>
        <w:jc w:val="both"/>
        <w:rPr>
          <w:rFonts w:ascii="Arial" w:hAnsi="Arial" w:cs="Arial"/>
          <w:sz w:val="24"/>
          <w:szCs w:val="24"/>
        </w:rPr>
      </w:pPr>
    </w:p>
    <w:p w:rsidR="009502EC" w:rsidRDefault="009502EC" w:rsidP="002A52E0">
      <w:pPr>
        <w:spacing w:after="0" w:line="240" w:lineRule="auto"/>
        <w:ind w:left="360"/>
        <w:jc w:val="both"/>
        <w:rPr>
          <w:rFonts w:ascii="Arial" w:hAnsi="Arial" w:cs="Arial"/>
          <w:sz w:val="24"/>
          <w:szCs w:val="24"/>
        </w:rPr>
      </w:pPr>
      <w:r w:rsidRPr="00E51242">
        <w:rPr>
          <w:rFonts w:ascii="Arial" w:hAnsi="Arial" w:cs="Arial"/>
          <w:sz w:val="24"/>
          <w:szCs w:val="24"/>
        </w:rPr>
        <w:t>La Institución Educativa El Paraíso ofrece para estudiantes y padres de familia un informe oportuno y preciso de los resultados en los procesos evaluativos, utilizando los siguientes procedimientos.</w:t>
      </w:r>
    </w:p>
    <w:p w:rsidR="00684E72" w:rsidRPr="00E51242" w:rsidRDefault="00684E72" w:rsidP="002A52E0">
      <w:pPr>
        <w:spacing w:after="0" w:line="240" w:lineRule="auto"/>
        <w:ind w:left="360"/>
        <w:jc w:val="both"/>
        <w:rPr>
          <w:rFonts w:ascii="Arial" w:hAnsi="Arial" w:cs="Arial"/>
          <w:sz w:val="24"/>
          <w:szCs w:val="24"/>
        </w:rPr>
      </w:pPr>
    </w:p>
    <w:p w:rsidR="009502EC" w:rsidRPr="00E51242" w:rsidRDefault="009502EC" w:rsidP="002A52E0">
      <w:pPr>
        <w:numPr>
          <w:ilvl w:val="0"/>
          <w:numId w:val="45"/>
        </w:numPr>
        <w:spacing w:after="0" w:line="240" w:lineRule="auto"/>
        <w:jc w:val="both"/>
        <w:rPr>
          <w:rFonts w:ascii="Arial" w:hAnsi="Arial" w:cs="Arial"/>
          <w:sz w:val="24"/>
          <w:szCs w:val="24"/>
        </w:rPr>
      </w:pPr>
      <w:r w:rsidRPr="00E51242">
        <w:rPr>
          <w:rFonts w:ascii="Arial" w:hAnsi="Arial" w:cs="Arial"/>
          <w:sz w:val="24"/>
          <w:szCs w:val="24"/>
        </w:rPr>
        <w:t>Información directa entre el docente del área y estudiante</w:t>
      </w:r>
    </w:p>
    <w:p w:rsidR="009502EC" w:rsidRPr="00E51242" w:rsidRDefault="009502EC" w:rsidP="002A52E0">
      <w:pPr>
        <w:numPr>
          <w:ilvl w:val="0"/>
          <w:numId w:val="45"/>
        </w:numPr>
        <w:spacing w:after="0" w:line="240" w:lineRule="auto"/>
        <w:jc w:val="both"/>
        <w:rPr>
          <w:rFonts w:ascii="Arial" w:hAnsi="Arial" w:cs="Arial"/>
          <w:sz w:val="24"/>
          <w:szCs w:val="24"/>
        </w:rPr>
      </w:pPr>
      <w:r w:rsidRPr="00E51242">
        <w:rPr>
          <w:rFonts w:ascii="Arial" w:hAnsi="Arial" w:cs="Arial"/>
          <w:sz w:val="24"/>
          <w:szCs w:val="24"/>
        </w:rPr>
        <w:t>Reunión entre el director de grupo y estudiantes</w:t>
      </w:r>
    </w:p>
    <w:p w:rsidR="009502EC" w:rsidRDefault="009502EC" w:rsidP="002A52E0">
      <w:pPr>
        <w:numPr>
          <w:ilvl w:val="0"/>
          <w:numId w:val="45"/>
        </w:numPr>
        <w:spacing w:after="0" w:line="240" w:lineRule="auto"/>
        <w:jc w:val="both"/>
        <w:rPr>
          <w:rFonts w:ascii="Arial" w:hAnsi="Arial" w:cs="Arial"/>
          <w:sz w:val="24"/>
          <w:szCs w:val="24"/>
        </w:rPr>
      </w:pPr>
      <w:r w:rsidRPr="00E51242">
        <w:rPr>
          <w:rFonts w:ascii="Arial" w:hAnsi="Arial" w:cs="Arial"/>
          <w:sz w:val="24"/>
          <w:szCs w:val="24"/>
        </w:rPr>
        <w:t>Entrega de informes por períodos</w:t>
      </w:r>
    </w:p>
    <w:p w:rsidR="009502EC" w:rsidRDefault="009502EC" w:rsidP="002A52E0">
      <w:pPr>
        <w:numPr>
          <w:ilvl w:val="0"/>
          <w:numId w:val="45"/>
        </w:numPr>
        <w:spacing w:after="0" w:line="240" w:lineRule="auto"/>
        <w:jc w:val="both"/>
        <w:rPr>
          <w:rFonts w:ascii="Arial" w:hAnsi="Arial" w:cs="Arial"/>
          <w:sz w:val="24"/>
          <w:szCs w:val="24"/>
        </w:rPr>
      </w:pPr>
      <w:r w:rsidRPr="00E51242">
        <w:rPr>
          <w:rFonts w:ascii="Arial" w:hAnsi="Arial" w:cs="Arial"/>
          <w:sz w:val="24"/>
          <w:szCs w:val="24"/>
        </w:rPr>
        <w:t>Reuniones de docentes, estudiantes y padres de familia para recibir oportunamente respuesta a las inquietudes y solicitudes presentadas sobre el proceso de evaluación de sus hijos.</w:t>
      </w:r>
    </w:p>
    <w:p w:rsidR="009502EC" w:rsidRDefault="009502EC" w:rsidP="002A52E0">
      <w:pPr>
        <w:numPr>
          <w:ilvl w:val="0"/>
          <w:numId w:val="45"/>
        </w:numPr>
        <w:spacing w:after="0" w:line="240" w:lineRule="auto"/>
        <w:jc w:val="both"/>
        <w:rPr>
          <w:rFonts w:ascii="Arial" w:hAnsi="Arial" w:cs="Arial"/>
          <w:sz w:val="24"/>
          <w:szCs w:val="24"/>
        </w:rPr>
      </w:pPr>
      <w:r w:rsidRPr="00E51242">
        <w:rPr>
          <w:rFonts w:ascii="Arial" w:hAnsi="Arial" w:cs="Arial"/>
          <w:sz w:val="24"/>
          <w:szCs w:val="24"/>
        </w:rPr>
        <w:t>Visitas domiciliarias</w:t>
      </w:r>
    </w:p>
    <w:p w:rsidR="00E51242" w:rsidRPr="00E51242" w:rsidRDefault="00E51242" w:rsidP="002A52E0">
      <w:pPr>
        <w:spacing w:after="0" w:line="240" w:lineRule="auto"/>
        <w:ind w:left="720"/>
        <w:jc w:val="both"/>
        <w:rPr>
          <w:rFonts w:ascii="Arial" w:hAnsi="Arial" w:cs="Arial"/>
          <w:sz w:val="24"/>
          <w:szCs w:val="24"/>
        </w:rPr>
      </w:pPr>
    </w:p>
    <w:p w:rsidR="004B16C8" w:rsidRPr="002A52E0" w:rsidRDefault="009502EC" w:rsidP="002A52E0">
      <w:pPr>
        <w:numPr>
          <w:ilvl w:val="0"/>
          <w:numId w:val="28"/>
        </w:numPr>
        <w:spacing w:after="0" w:line="240" w:lineRule="auto"/>
        <w:jc w:val="both"/>
        <w:rPr>
          <w:rFonts w:ascii="Arial" w:hAnsi="Arial" w:cs="Arial"/>
          <w:sz w:val="24"/>
          <w:szCs w:val="24"/>
        </w:rPr>
      </w:pPr>
      <w:r w:rsidRPr="00E51242">
        <w:rPr>
          <w:rFonts w:ascii="Arial" w:hAnsi="Arial" w:cs="Arial"/>
          <w:b/>
          <w:sz w:val="24"/>
          <w:szCs w:val="24"/>
        </w:rPr>
        <w:t>PROCEDIMIENTOS PARA MODIFICAR LOS ENFOQ</w:t>
      </w:r>
      <w:r w:rsidR="004B16C8">
        <w:rPr>
          <w:rFonts w:ascii="Arial" w:hAnsi="Arial" w:cs="Arial"/>
          <w:b/>
          <w:sz w:val="24"/>
          <w:szCs w:val="24"/>
        </w:rPr>
        <w:t>UES Y ESTRATEGIAS DE EVALUACION</w:t>
      </w:r>
    </w:p>
    <w:p w:rsidR="009502EC" w:rsidRPr="00E51242" w:rsidRDefault="009502EC" w:rsidP="002A52E0">
      <w:pPr>
        <w:numPr>
          <w:ilvl w:val="0"/>
          <w:numId w:val="46"/>
        </w:numPr>
        <w:spacing w:after="0" w:line="240" w:lineRule="auto"/>
        <w:jc w:val="both"/>
        <w:rPr>
          <w:rFonts w:ascii="Arial" w:hAnsi="Arial" w:cs="Arial"/>
          <w:sz w:val="24"/>
          <w:szCs w:val="24"/>
        </w:rPr>
      </w:pPr>
      <w:r w:rsidRPr="00E51242">
        <w:rPr>
          <w:rFonts w:ascii="Arial" w:hAnsi="Arial" w:cs="Arial"/>
          <w:sz w:val="24"/>
          <w:szCs w:val="24"/>
        </w:rPr>
        <w:t>Reunión de docentes</w:t>
      </w:r>
    </w:p>
    <w:p w:rsidR="009502EC" w:rsidRPr="00E51242" w:rsidRDefault="009502EC" w:rsidP="002A52E0">
      <w:pPr>
        <w:numPr>
          <w:ilvl w:val="0"/>
          <w:numId w:val="46"/>
        </w:numPr>
        <w:spacing w:after="0" w:line="240" w:lineRule="auto"/>
        <w:jc w:val="both"/>
        <w:rPr>
          <w:rFonts w:ascii="Arial" w:hAnsi="Arial" w:cs="Arial"/>
          <w:sz w:val="24"/>
          <w:szCs w:val="24"/>
        </w:rPr>
      </w:pPr>
      <w:r w:rsidRPr="00E51242">
        <w:rPr>
          <w:rFonts w:ascii="Arial" w:hAnsi="Arial" w:cs="Arial"/>
          <w:sz w:val="24"/>
          <w:szCs w:val="24"/>
        </w:rPr>
        <w:t>Consejo académico</w:t>
      </w:r>
    </w:p>
    <w:p w:rsidR="009502EC" w:rsidRPr="00E51242" w:rsidRDefault="009502EC" w:rsidP="002A52E0">
      <w:pPr>
        <w:numPr>
          <w:ilvl w:val="0"/>
          <w:numId w:val="46"/>
        </w:numPr>
        <w:spacing w:after="0" w:line="240" w:lineRule="auto"/>
        <w:jc w:val="both"/>
        <w:rPr>
          <w:rFonts w:ascii="Arial" w:hAnsi="Arial" w:cs="Arial"/>
          <w:sz w:val="24"/>
          <w:szCs w:val="24"/>
        </w:rPr>
      </w:pPr>
      <w:r w:rsidRPr="00E51242">
        <w:rPr>
          <w:rFonts w:ascii="Arial" w:hAnsi="Arial" w:cs="Arial"/>
          <w:sz w:val="24"/>
          <w:szCs w:val="24"/>
        </w:rPr>
        <w:t>Adopción y reglamentación por parte del consejo directivo</w:t>
      </w:r>
    </w:p>
    <w:p w:rsidR="009502EC" w:rsidRDefault="009502EC" w:rsidP="002A52E0">
      <w:pPr>
        <w:numPr>
          <w:ilvl w:val="0"/>
          <w:numId w:val="46"/>
        </w:numPr>
        <w:spacing w:after="0" w:line="240" w:lineRule="auto"/>
        <w:jc w:val="both"/>
        <w:rPr>
          <w:rFonts w:ascii="Arial" w:hAnsi="Arial" w:cs="Arial"/>
          <w:sz w:val="24"/>
          <w:szCs w:val="24"/>
        </w:rPr>
      </w:pPr>
      <w:r w:rsidRPr="00E51242">
        <w:rPr>
          <w:rFonts w:ascii="Arial" w:hAnsi="Arial" w:cs="Arial"/>
          <w:sz w:val="24"/>
          <w:szCs w:val="24"/>
        </w:rPr>
        <w:t>Adopción y puesta en práctica del decreto 1290 por el cual se reglamenta la evaluación de los niveles de educación básica y media</w:t>
      </w:r>
    </w:p>
    <w:p w:rsidR="002A52E0" w:rsidRPr="00E51242" w:rsidRDefault="002A52E0" w:rsidP="002A52E0">
      <w:pPr>
        <w:spacing w:after="0" w:line="240" w:lineRule="auto"/>
        <w:ind w:left="720"/>
        <w:jc w:val="both"/>
        <w:rPr>
          <w:rFonts w:ascii="Arial" w:hAnsi="Arial" w:cs="Arial"/>
          <w:sz w:val="24"/>
          <w:szCs w:val="24"/>
        </w:rPr>
      </w:pPr>
    </w:p>
    <w:p w:rsidR="009502EC" w:rsidRPr="00E51242" w:rsidRDefault="009502EC" w:rsidP="002A52E0">
      <w:pPr>
        <w:numPr>
          <w:ilvl w:val="0"/>
          <w:numId w:val="28"/>
        </w:numPr>
        <w:spacing w:after="0" w:line="240" w:lineRule="auto"/>
        <w:jc w:val="both"/>
        <w:rPr>
          <w:rFonts w:ascii="Arial" w:hAnsi="Arial" w:cs="Arial"/>
          <w:b/>
          <w:sz w:val="24"/>
          <w:szCs w:val="24"/>
        </w:rPr>
      </w:pPr>
      <w:r w:rsidRPr="00E51242">
        <w:rPr>
          <w:rFonts w:ascii="Arial" w:hAnsi="Arial" w:cs="Arial"/>
          <w:b/>
          <w:sz w:val="24"/>
          <w:szCs w:val="24"/>
        </w:rPr>
        <w:t>MECANISMOS PARA REVISAR, E</w:t>
      </w:r>
      <w:r w:rsidR="00684E72">
        <w:rPr>
          <w:rFonts w:ascii="Arial" w:hAnsi="Arial" w:cs="Arial"/>
          <w:b/>
          <w:sz w:val="24"/>
          <w:szCs w:val="24"/>
        </w:rPr>
        <w:t>VALUAR Y MEJORAR ESTOS PROCESOS</w:t>
      </w:r>
    </w:p>
    <w:p w:rsidR="009502EC" w:rsidRPr="00E51242" w:rsidRDefault="009502EC" w:rsidP="002A52E0">
      <w:pPr>
        <w:numPr>
          <w:ilvl w:val="0"/>
          <w:numId w:val="47"/>
        </w:numPr>
        <w:spacing w:after="0" w:line="240" w:lineRule="auto"/>
        <w:jc w:val="both"/>
        <w:rPr>
          <w:rFonts w:ascii="Arial" w:hAnsi="Arial" w:cs="Arial"/>
          <w:b/>
          <w:sz w:val="24"/>
          <w:szCs w:val="24"/>
        </w:rPr>
      </w:pPr>
      <w:r w:rsidRPr="00E51242">
        <w:rPr>
          <w:rFonts w:ascii="Arial" w:hAnsi="Arial" w:cs="Arial"/>
          <w:sz w:val="24"/>
          <w:szCs w:val="24"/>
        </w:rPr>
        <w:t>Evaluando de manera integral en todos los aspectos académicos, personales y sociales</w:t>
      </w:r>
    </w:p>
    <w:p w:rsidR="009502EC" w:rsidRPr="00E51242" w:rsidRDefault="009502EC" w:rsidP="002A52E0">
      <w:pPr>
        <w:numPr>
          <w:ilvl w:val="0"/>
          <w:numId w:val="47"/>
        </w:numPr>
        <w:spacing w:after="0" w:line="240" w:lineRule="auto"/>
        <w:jc w:val="both"/>
        <w:rPr>
          <w:rFonts w:ascii="Arial" w:hAnsi="Arial" w:cs="Arial"/>
          <w:b/>
          <w:sz w:val="24"/>
          <w:szCs w:val="24"/>
        </w:rPr>
      </w:pPr>
      <w:r w:rsidRPr="00E51242">
        <w:rPr>
          <w:rFonts w:ascii="Arial" w:hAnsi="Arial" w:cs="Arial"/>
          <w:sz w:val="24"/>
          <w:szCs w:val="24"/>
        </w:rPr>
        <w:t>Conocer los resultados de los procesos de evaluación de los estudiantes</w:t>
      </w:r>
    </w:p>
    <w:p w:rsidR="009502EC" w:rsidRPr="00E51242" w:rsidRDefault="009502EC" w:rsidP="002A52E0">
      <w:pPr>
        <w:numPr>
          <w:ilvl w:val="0"/>
          <w:numId w:val="47"/>
        </w:numPr>
        <w:spacing w:after="0" w:line="240" w:lineRule="auto"/>
        <w:jc w:val="both"/>
        <w:rPr>
          <w:rFonts w:ascii="Arial" w:hAnsi="Arial" w:cs="Arial"/>
          <w:b/>
          <w:sz w:val="24"/>
          <w:szCs w:val="24"/>
        </w:rPr>
      </w:pPr>
      <w:r w:rsidRPr="00E51242">
        <w:rPr>
          <w:rFonts w:ascii="Arial" w:hAnsi="Arial" w:cs="Arial"/>
          <w:sz w:val="24"/>
          <w:szCs w:val="24"/>
        </w:rPr>
        <w:t>Seguimiento a los procesos de evaluación en las diferentes áreas fundamentales.</w:t>
      </w:r>
    </w:p>
    <w:p w:rsidR="009502EC" w:rsidRPr="00E51242" w:rsidRDefault="009502EC" w:rsidP="002A52E0">
      <w:pPr>
        <w:numPr>
          <w:ilvl w:val="0"/>
          <w:numId w:val="47"/>
        </w:numPr>
        <w:spacing w:after="0" w:line="240" w:lineRule="auto"/>
        <w:jc w:val="both"/>
        <w:rPr>
          <w:rFonts w:ascii="Arial" w:hAnsi="Arial" w:cs="Arial"/>
          <w:b/>
          <w:sz w:val="24"/>
          <w:szCs w:val="24"/>
        </w:rPr>
      </w:pPr>
      <w:r w:rsidRPr="00E51242">
        <w:rPr>
          <w:rFonts w:ascii="Arial" w:hAnsi="Arial" w:cs="Arial"/>
          <w:sz w:val="24"/>
          <w:szCs w:val="24"/>
        </w:rPr>
        <w:t>Analizar periódicamente los informes</w:t>
      </w:r>
    </w:p>
    <w:p w:rsidR="009502EC" w:rsidRPr="004B16C8" w:rsidRDefault="009502EC" w:rsidP="002A52E0">
      <w:pPr>
        <w:numPr>
          <w:ilvl w:val="0"/>
          <w:numId w:val="47"/>
        </w:numPr>
        <w:spacing w:after="0" w:line="240" w:lineRule="auto"/>
        <w:jc w:val="both"/>
        <w:rPr>
          <w:rFonts w:ascii="Arial" w:hAnsi="Arial" w:cs="Arial"/>
          <w:b/>
          <w:sz w:val="24"/>
          <w:szCs w:val="24"/>
        </w:rPr>
      </w:pPr>
      <w:r w:rsidRPr="00E51242">
        <w:rPr>
          <w:rFonts w:ascii="Arial" w:hAnsi="Arial" w:cs="Arial"/>
          <w:sz w:val="24"/>
          <w:szCs w:val="24"/>
        </w:rPr>
        <w:t xml:space="preserve">Incorporándole nuevos criterios de evaluación para el fortalecimiento del </w:t>
      </w:r>
      <w:r w:rsidRPr="004B16C8">
        <w:rPr>
          <w:rFonts w:ascii="Arial" w:hAnsi="Arial" w:cs="Arial"/>
          <w:sz w:val="24"/>
          <w:szCs w:val="24"/>
        </w:rPr>
        <w:t>mismo.</w:t>
      </w:r>
    </w:p>
    <w:p w:rsidR="004E56C4" w:rsidRPr="008C7A27" w:rsidRDefault="009502EC" w:rsidP="002A52E0">
      <w:pPr>
        <w:pStyle w:val="Prrafodelista"/>
        <w:numPr>
          <w:ilvl w:val="0"/>
          <w:numId w:val="47"/>
        </w:numPr>
        <w:spacing w:after="0" w:line="240" w:lineRule="auto"/>
        <w:jc w:val="both"/>
        <w:rPr>
          <w:rFonts w:ascii="Arial" w:hAnsi="Arial" w:cs="Arial"/>
          <w:sz w:val="24"/>
          <w:szCs w:val="24"/>
          <w:lang w:val="es-ES"/>
        </w:rPr>
      </w:pPr>
      <w:r w:rsidRPr="004B16C8">
        <w:rPr>
          <w:rFonts w:ascii="Arial" w:hAnsi="Arial" w:cs="Arial"/>
          <w:sz w:val="24"/>
          <w:szCs w:val="24"/>
        </w:rPr>
        <w:t>Seguimiento de las pruebas externas.</w:t>
      </w:r>
    </w:p>
    <w:p w:rsidR="008A5BBD"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20. </w:t>
      </w:r>
      <w:r w:rsidR="007A0AB3" w:rsidRPr="002A52E0">
        <w:rPr>
          <w:rFonts w:ascii="Arial" w:hAnsi="Arial" w:cs="Arial"/>
          <w:b/>
          <w:sz w:val="24"/>
          <w:szCs w:val="24"/>
          <w:lang w:val="es-ES"/>
        </w:rPr>
        <w:t>SISTEMA DE MATRICULAS</w:t>
      </w:r>
    </w:p>
    <w:p w:rsidR="008A5BBD" w:rsidRPr="002A52E0" w:rsidRDefault="008A5BBD" w:rsidP="002A52E0">
      <w:pPr>
        <w:spacing w:after="0" w:line="240" w:lineRule="auto"/>
        <w:rPr>
          <w:rFonts w:ascii="Arial" w:hAnsi="Arial" w:cs="Arial"/>
          <w:sz w:val="24"/>
          <w:szCs w:val="24"/>
          <w:lang w:val="es-ES"/>
        </w:rPr>
      </w:pPr>
    </w:p>
    <w:p w:rsidR="008A5BBD" w:rsidRPr="002A52E0" w:rsidRDefault="008A5BBD" w:rsidP="002A52E0">
      <w:pPr>
        <w:spacing w:after="0" w:line="240" w:lineRule="auto"/>
        <w:rPr>
          <w:rFonts w:ascii="Arial" w:hAnsi="Arial" w:cs="Arial"/>
          <w:sz w:val="24"/>
          <w:szCs w:val="24"/>
        </w:rPr>
      </w:pPr>
      <w:r w:rsidRPr="002A52E0">
        <w:rPr>
          <w:rFonts w:ascii="Arial" w:hAnsi="Arial" w:cs="Arial"/>
          <w:sz w:val="24"/>
          <w:szCs w:val="24"/>
        </w:rPr>
        <w:t>PROCESO DE MATRICULA</w:t>
      </w:r>
    </w:p>
    <w:p w:rsidR="008A5BBD" w:rsidRPr="002A52E0" w:rsidRDefault="008A5BBD" w:rsidP="002A52E0">
      <w:pPr>
        <w:spacing w:after="0" w:line="240" w:lineRule="auto"/>
        <w:jc w:val="both"/>
        <w:rPr>
          <w:rFonts w:ascii="Arial" w:hAnsi="Arial" w:cs="Arial"/>
          <w:sz w:val="24"/>
          <w:szCs w:val="24"/>
        </w:rPr>
      </w:pPr>
    </w:p>
    <w:p w:rsidR="008A5BBD" w:rsidRPr="001C0E54" w:rsidRDefault="008A5BBD" w:rsidP="002A52E0">
      <w:pPr>
        <w:spacing w:after="0" w:line="240" w:lineRule="auto"/>
        <w:jc w:val="both"/>
        <w:rPr>
          <w:rFonts w:ascii="Arial" w:hAnsi="Arial" w:cs="Arial"/>
          <w:b/>
          <w:sz w:val="24"/>
          <w:szCs w:val="24"/>
        </w:rPr>
      </w:pPr>
      <w:r w:rsidRPr="002A52E0">
        <w:rPr>
          <w:rFonts w:ascii="Arial" w:hAnsi="Arial" w:cs="Arial"/>
          <w:sz w:val="24"/>
          <w:szCs w:val="24"/>
        </w:rPr>
        <w:t xml:space="preserve">Para llevar a cabo el proceso de matrícula, la institución se basa </w:t>
      </w:r>
      <w:r w:rsidR="002A52E0" w:rsidRPr="002A52E0">
        <w:rPr>
          <w:rFonts w:ascii="Arial" w:hAnsi="Arial" w:cs="Arial"/>
          <w:sz w:val="24"/>
          <w:szCs w:val="24"/>
        </w:rPr>
        <w:t>en la</w:t>
      </w:r>
      <w:r w:rsidRPr="002A52E0">
        <w:rPr>
          <w:rFonts w:ascii="Arial" w:hAnsi="Arial" w:cs="Arial"/>
          <w:sz w:val="24"/>
          <w:szCs w:val="24"/>
        </w:rPr>
        <w:t xml:space="preserve"> resolución emitida por la Secretaria de Educación Departamental, que contiene el cronograma de todo el proceso de matrícula, así: Anexo Resolución</w:t>
      </w:r>
    </w:p>
    <w:p w:rsidR="008A5BBD" w:rsidRDefault="008A5BBD" w:rsidP="002A52E0">
      <w:pPr>
        <w:pStyle w:val="Prrafodelista"/>
        <w:spacing w:after="0" w:line="240" w:lineRule="auto"/>
        <w:ind w:left="360"/>
        <w:jc w:val="both"/>
        <w:rPr>
          <w:rFonts w:ascii="Arial" w:hAnsi="Arial" w:cs="Arial"/>
          <w:sz w:val="24"/>
          <w:szCs w:val="24"/>
        </w:rPr>
      </w:pPr>
    </w:p>
    <w:p w:rsidR="008A5BBD" w:rsidRPr="001C0E54" w:rsidRDefault="008A5BBD" w:rsidP="002A52E0">
      <w:pPr>
        <w:pStyle w:val="Prrafodelista"/>
        <w:numPr>
          <w:ilvl w:val="0"/>
          <w:numId w:val="27"/>
        </w:numPr>
        <w:spacing w:after="0" w:line="240" w:lineRule="auto"/>
        <w:jc w:val="both"/>
        <w:rPr>
          <w:rFonts w:ascii="Arial" w:hAnsi="Arial" w:cs="Arial"/>
          <w:sz w:val="24"/>
          <w:szCs w:val="24"/>
        </w:rPr>
      </w:pPr>
      <w:r w:rsidRPr="001C0E54">
        <w:rPr>
          <w:rFonts w:ascii="Arial" w:hAnsi="Arial" w:cs="Arial"/>
          <w:sz w:val="24"/>
          <w:szCs w:val="24"/>
        </w:rPr>
        <w:t>Proyección de cupos</w:t>
      </w:r>
    </w:p>
    <w:p w:rsidR="008A5BBD" w:rsidRDefault="008A5BBD" w:rsidP="002A52E0">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Oferta de cupos</w:t>
      </w:r>
    </w:p>
    <w:p w:rsidR="008A5BBD" w:rsidRDefault="008A5BBD" w:rsidP="002A52E0">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Inscripción.</w:t>
      </w:r>
    </w:p>
    <w:p w:rsidR="008A5BBD" w:rsidRDefault="008A5BBD" w:rsidP="002A52E0">
      <w:pPr>
        <w:pStyle w:val="Prrafodelista"/>
        <w:numPr>
          <w:ilvl w:val="0"/>
          <w:numId w:val="27"/>
        </w:numPr>
        <w:spacing w:after="0" w:line="240" w:lineRule="auto"/>
        <w:jc w:val="both"/>
        <w:rPr>
          <w:rFonts w:ascii="Arial" w:hAnsi="Arial" w:cs="Arial"/>
          <w:sz w:val="24"/>
          <w:szCs w:val="24"/>
        </w:rPr>
      </w:pPr>
      <w:r>
        <w:rPr>
          <w:rFonts w:ascii="Arial" w:hAnsi="Arial" w:cs="Arial"/>
          <w:sz w:val="24"/>
          <w:szCs w:val="24"/>
        </w:rPr>
        <w:t>Matricula</w:t>
      </w:r>
    </w:p>
    <w:p w:rsidR="008A5BBD" w:rsidRDefault="008A5BBD" w:rsidP="002A52E0">
      <w:pPr>
        <w:spacing w:after="0" w:line="240" w:lineRule="auto"/>
        <w:jc w:val="both"/>
        <w:rPr>
          <w:rFonts w:ascii="Arial" w:hAnsi="Arial" w:cs="Arial"/>
          <w:sz w:val="24"/>
          <w:szCs w:val="24"/>
        </w:rPr>
      </w:pPr>
    </w:p>
    <w:p w:rsidR="008A5BBD" w:rsidRPr="001C0E54" w:rsidRDefault="002A52E0" w:rsidP="002A52E0">
      <w:pPr>
        <w:spacing w:after="0" w:line="240" w:lineRule="auto"/>
        <w:jc w:val="both"/>
        <w:rPr>
          <w:rFonts w:ascii="Arial" w:hAnsi="Arial" w:cs="Arial"/>
          <w:sz w:val="24"/>
          <w:szCs w:val="24"/>
        </w:rPr>
      </w:pPr>
      <w:r>
        <w:rPr>
          <w:rFonts w:ascii="Arial" w:hAnsi="Arial" w:cs="Arial"/>
          <w:sz w:val="24"/>
          <w:szCs w:val="24"/>
        </w:rPr>
        <w:t>Estos procesos</w:t>
      </w:r>
      <w:r w:rsidR="008A5BBD">
        <w:rPr>
          <w:rFonts w:ascii="Arial" w:hAnsi="Arial" w:cs="Arial"/>
          <w:sz w:val="24"/>
          <w:szCs w:val="24"/>
        </w:rPr>
        <w:t xml:space="preserve"> se realizan en línea, en el Sistema Nacional de Matricula SIMAT; y es realizado por la secretaria de la Institución.</w:t>
      </w:r>
    </w:p>
    <w:p w:rsidR="008A5BBD" w:rsidRDefault="008A5BBD" w:rsidP="002A52E0">
      <w:pPr>
        <w:spacing w:after="0" w:line="240" w:lineRule="auto"/>
        <w:rPr>
          <w:rFonts w:ascii="Arial" w:hAnsi="Arial" w:cs="Arial"/>
          <w:b/>
          <w:sz w:val="24"/>
          <w:szCs w:val="24"/>
        </w:rPr>
      </w:pPr>
    </w:p>
    <w:p w:rsidR="008A5BBD" w:rsidRPr="008A5BBD" w:rsidRDefault="008A5BBD" w:rsidP="002A52E0">
      <w:pPr>
        <w:spacing w:after="0" w:line="240" w:lineRule="auto"/>
        <w:rPr>
          <w:rFonts w:ascii="Arial" w:hAnsi="Arial" w:cs="Arial"/>
          <w:b/>
          <w:sz w:val="24"/>
          <w:szCs w:val="24"/>
        </w:rPr>
      </w:pPr>
      <w:r w:rsidRPr="008A5BBD">
        <w:rPr>
          <w:rFonts w:ascii="Arial" w:hAnsi="Arial" w:cs="Arial"/>
          <w:b/>
          <w:sz w:val="24"/>
          <w:szCs w:val="24"/>
        </w:rPr>
        <w:t>Estudiantes Antiguos</w:t>
      </w:r>
    </w:p>
    <w:p w:rsidR="008A5BBD" w:rsidRPr="001C0E54" w:rsidRDefault="008A5BBD" w:rsidP="002A52E0">
      <w:pPr>
        <w:pStyle w:val="Prrafodelista"/>
        <w:spacing w:after="0" w:line="240" w:lineRule="auto"/>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sidRPr="00CF50C5">
        <w:rPr>
          <w:rFonts w:ascii="Arial" w:hAnsi="Arial" w:cs="Arial"/>
          <w:sz w:val="24"/>
          <w:szCs w:val="24"/>
        </w:rPr>
        <w:t xml:space="preserve">Los padres de familia y acudientes de la Institución Educativa, son </w:t>
      </w:r>
      <w:r w:rsidR="002A52E0" w:rsidRPr="00CF50C5">
        <w:rPr>
          <w:rFonts w:ascii="Arial" w:hAnsi="Arial" w:cs="Arial"/>
          <w:sz w:val="24"/>
          <w:szCs w:val="24"/>
        </w:rPr>
        <w:t>atendidos por</w:t>
      </w:r>
      <w:r w:rsidRPr="00CF50C5">
        <w:rPr>
          <w:rFonts w:ascii="Arial" w:hAnsi="Arial" w:cs="Arial"/>
          <w:sz w:val="24"/>
          <w:szCs w:val="24"/>
        </w:rPr>
        <w:t xml:space="preserve"> la secretaria general, </w:t>
      </w:r>
      <w:r>
        <w:rPr>
          <w:rFonts w:ascii="Arial" w:hAnsi="Arial" w:cs="Arial"/>
          <w:sz w:val="24"/>
          <w:szCs w:val="24"/>
        </w:rPr>
        <w:t xml:space="preserve">bajo criterios </w:t>
      </w:r>
      <w:r w:rsidRPr="00CF50C5">
        <w:rPr>
          <w:rFonts w:ascii="Arial" w:hAnsi="Arial" w:cs="Arial"/>
          <w:sz w:val="24"/>
          <w:szCs w:val="24"/>
        </w:rPr>
        <w:t>como el respeto y la amabilidad.</w:t>
      </w:r>
    </w:p>
    <w:p w:rsidR="008A5BBD" w:rsidRPr="00CF50C5" w:rsidRDefault="008A5BBD" w:rsidP="002A52E0">
      <w:pPr>
        <w:spacing w:after="0" w:line="240" w:lineRule="auto"/>
        <w:jc w:val="both"/>
        <w:rPr>
          <w:rFonts w:ascii="Arial" w:hAnsi="Arial" w:cs="Arial"/>
          <w:sz w:val="24"/>
          <w:szCs w:val="24"/>
        </w:rPr>
      </w:pPr>
    </w:p>
    <w:p w:rsidR="008A5BBD" w:rsidRPr="00CF50C5" w:rsidRDefault="008A5BBD" w:rsidP="002A52E0">
      <w:pPr>
        <w:spacing w:after="0" w:line="240" w:lineRule="auto"/>
        <w:jc w:val="both"/>
        <w:rPr>
          <w:rFonts w:ascii="Arial" w:hAnsi="Arial" w:cs="Arial"/>
          <w:sz w:val="24"/>
          <w:szCs w:val="24"/>
        </w:rPr>
      </w:pPr>
      <w:r w:rsidRPr="00CF50C5">
        <w:rPr>
          <w:rFonts w:ascii="Arial" w:hAnsi="Arial" w:cs="Arial"/>
          <w:sz w:val="24"/>
          <w:szCs w:val="24"/>
        </w:rPr>
        <w:t>La institución le</w:t>
      </w:r>
      <w:r>
        <w:rPr>
          <w:rFonts w:ascii="Arial" w:hAnsi="Arial" w:cs="Arial"/>
          <w:sz w:val="24"/>
          <w:szCs w:val="24"/>
        </w:rPr>
        <w:t>s</w:t>
      </w:r>
      <w:r w:rsidRPr="00CF50C5">
        <w:rPr>
          <w:rFonts w:ascii="Arial" w:hAnsi="Arial" w:cs="Arial"/>
          <w:sz w:val="24"/>
          <w:szCs w:val="24"/>
        </w:rPr>
        <w:t xml:space="preserve"> suministra de manera gratuita el formulario de Inscripción a los estudiantes, </w:t>
      </w:r>
      <w:r>
        <w:rPr>
          <w:rFonts w:ascii="Arial" w:hAnsi="Arial" w:cs="Arial"/>
          <w:sz w:val="24"/>
          <w:szCs w:val="24"/>
        </w:rPr>
        <w:t xml:space="preserve">en </w:t>
      </w:r>
      <w:r w:rsidRPr="00CF50C5">
        <w:rPr>
          <w:rFonts w:ascii="Arial" w:hAnsi="Arial" w:cs="Arial"/>
          <w:sz w:val="24"/>
          <w:szCs w:val="24"/>
        </w:rPr>
        <w:t>el cual se solicita información personal del estudiante y en él se les informa los requisit</w:t>
      </w:r>
      <w:r>
        <w:rPr>
          <w:rFonts w:ascii="Arial" w:hAnsi="Arial" w:cs="Arial"/>
          <w:sz w:val="24"/>
          <w:szCs w:val="24"/>
        </w:rPr>
        <w:t>os para la renovación de la matrí</w:t>
      </w:r>
      <w:r w:rsidRPr="00CF50C5">
        <w:rPr>
          <w:rFonts w:ascii="Arial" w:hAnsi="Arial" w:cs="Arial"/>
          <w:sz w:val="24"/>
          <w:szCs w:val="24"/>
        </w:rPr>
        <w:t>cula.</w:t>
      </w:r>
      <w:r>
        <w:rPr>
          <w:rFonts w:ascii="Arial" w:hAnsi="Arial" w:cs="Arial"/>
          <w:sz w:val="24"/>
          <w:szCs w:val="24"/>
        </w:rPr>
        <w:t xml:space="preserve"> Ver anexo</w:t>
      </w:r>
      <w:r w:rsidRPr="002A52E0">
        <w:rPr>
          <w:rFonts w:ascii="Arial" w:hAnsi="Arial" w:cs="Arial"/>
          <w:sz w:val="24"/>
          <w:szCs w:val="24"/>
        </w:rPr>
        <w:t>. Formulario.</w:t>
      </w:r>
    </w:p>
    <w:p w:rsidR="008A5BBD" w:rsidRPr="00CF50C5" w:rsidRDefault="008A5BBD" w:rsidP="002A52E0">
      <w:pPr>
        <w:spacing w:after="0" w:line="240" w:lineRule="auto"/>
        <w:jc w:val="both"/>
        <w:rPr>
          <w:rFonts w:ascii="Arial" w:hAnsi="Arial" w:cs="Arial"/>
          <w:sz w:val="24"/>
          <w:szCs w:val="24"/>
        </w:rPr>
      </w:pPr>
    </w:p>
    <w:p w:rsidR="008A5BBD" w:rsidRPr="00CF50C5" w:rsidRDefault="008A5BBD" w:rsidP="002A52E0">
      <w:pPr>
        <w:spacing w:after="0" w:line="240" w:lineRule="auto"/>
        <w:jc w:val="both"/>
        <w:rPr>
          <w:rFonts w:ascii="Arial" w:hAnsi="Arial" w:cs="Arial"/>
          <w:sz w:val="24"/>
          <w:szCs w:val="24"/>
        </w:rPr>
      </w:pPr>
      <w:r>
        <w:rPr>
          <w:rFonts w:ascii="Arial" w:hAnsi="Arial" w:cs="Arial"/>
          <w:sz w:val="24"/>
          <w:szCs w:val="24"/>
        </w:rPr>
        <w:t>Paso seguido,</w:t>
      </w:r>
      <w:r w:rsidRPr="00CF50C5">
        <w:rPr>
          <w:rFonts w:ascii="Arial" w:hAnsi="Arial" w:cs="Arial"/>
          <w:sz w:val="24"/>
          <w:szCs w:val="24"/>
        </w:rPr>
        <w:t xml:space="preserve"> se organiza el cronograma de matrículas, el cual se le da a conocer con antelación </w:t>
      </w:r>
      <w:r>
        <w:rPr>
          <w:rFonts w:ascii="Arial" w:hAnsi="Arial" w:cs="Arial"/>
          <w:sz w:val="24"/>
          <w:szCs w:val="24"/>
        </w:rPr>
        <w:t>a toda la comunidad educativa a través de los docentes, en reunión general de padres de familia, en carteleras que se publica en lugares visibles y se difunde también en la radio.</w:t>
      </w:r>
    </w:p>
    <w:p w:rsidR="008A5BBD" w:rsidRPr="00CF50C5" w:rsidRDefault="008A5BBD" w:rsidP="002A52E0">
      <w:pPr>
        <w:spacing w:after="0" w:line="240" w:lineRule="auto"/>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sidRPr="00CF50C5">
        <w:rPr>
          <w:rFonts w:ascii="Arial" w:hAnsi="Arial" w:cs="Arial"/>
          <w:sz w:val="24"/>
          <w:szCs w:val="24"/>
        </w:rPr>
        <w:t xml:space="preserve">Para facilitar la atención a los padres de familias o acudientes, se programa un grado por día y cuando el padre de familia tiene más </w:t>
      </w:r>
      <w:r>
        <w:rPr>
          <w:rFonts w:ascii="Arial" w:hAnsi="Arial" w:cs="Arial"/>
          <w:sz w:val="24"/>
          <w:szCs w:val="24"/>
        </w:rPr>
        <w:t>de un hijo</w:t>
      </w:r>
      <w:r w:rsidRPr="00CF50C5">
        <w:rPr>
          <w:rFonts w:ascii="Arial" w:hAnsi="Arial" w:cs="Arial"/>
          <w:sz w:val="24"/>
          <w:szCs w:val="24"/>
        </w:rPr>
        <w:t xml:space="preserve"> en la institución, se le legalizan todas las matriculas, esto para evitar que el padre de familia o acudiente, debe desplazarse a la institución varias veces.</w:t>
      </w:r>
    </w:p>
    <w:p w:rsidR="008A5BBD" w:rsidRDefault="008A5BBD" w:rsidP="002A52E0">
      <w:pPr>
        <w:spacing w:after="0" w:line="240" w:lineRule="auto"/>
        <w:jc w:val="both"/>
        <w:rPr>
          <w:rFonts w:ascii="Arial" w:hAnsi="Arial" w:cs="Arial"/>
          <w:sz w:val="24"/>
          <w:szCs w:val="24"/>
        </w:rPr>
      </w:pPr>
    </w:p>
    <w:p w:rsidR="008A5BBD" w:rsidRPr="00CF50C5" w:rsidRDefault="008A5BBD" w:rsidP="002A52E0">
      <w:pPr>
        <w:spacing w:after="0" w:line="240" w:lineRule="auto"/>
        <w:jc w:val="both"/>
        <w:rPr>
          <w:rFonts w:ascii="Arial" w:hAnsi="Arial" w:cs="Arial"/>
          <w:sz w:val="24"/>
          <w:szCs w:val="24"/>
        </w:rPr>
      </w:pPr>
      <w:r>
        <w:rPr>
          <w:rFonts w:ascii="Arial" w:hAnsi="Arial" w:cs="Arial"/>
          <w:sz w:val="24"/>
          <w:szCs w:val="24"/>
        </w:rPr>
        <w:t>El día de la matrícula, los padres de familia o acudientes, se organizan según su orden de llegada, la secretaria, inicia, revisando y constatando que el estudiante reúna los requisitos para ser matriculado en el grado que solicita ingresar.</w:t>
      </w:r>
    </w:p>
    <w:p w:rsidR="008A5BBD" w:rsidRDefault="008A5BBD" w:rsidP="002A52E0">
      <w:pPr>
        <w:spacing w:after="0" w:line="240" w:lineRule="auto"/>
        <w:ind w:left="708" w:hanging="708"/>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En la Institución, se utiliza ficha acumulativa de matrícula, en cual se hace la anotación de la renovación de la matrícula, lo que es refrendado con la firma del estudiante, del padre de familia o acudiente y del rector.</w:t>
      </w:r>
    </w:p>
    <w:p w:rsidR="008A5BBD" w:rsidRDefault="008A5BBD" w:rsidP="002A52E0">
      <w:pPr>
        <w:spacing w:after="0" w:line="240" w:lineRule="auto"/>
        <w:ind w:left="708" w:hanging="708"/>
        <w:jc w:val="both"/>
        <w:rPr>
          <w:rFonts w:ascii="Arial" w:hAnsi="Arial" w:cs="Arial"/>
          <w:sz w:val="24"/>
          <w:szCs w:val="24"/>
        </w:rPr>
      </w:pPr>
    </w:p>
    <w:p w:rsidR="008A5BBD" w:rsidRDefault="008A5BBD" w:rsidP="002A52E0">
      <w:pPr>
        <w:spacing w:after="0" w:line="240" w:lineRule="auto"/>
        <w:ind w:left="708" w:hanging="708"/>
        <w:jc w:val="both"/>
        <w:rPr>
          <w:rFonts w:ascii="Arial" w:hAnsi="Arial" w:cs="Arial"/>
          <w:sz w:val="24"/>
          <w:szCs w:val="24"/>
        </w:rPr>
      </w:pPr>
      <w:r>
        <w:rPr>
          <w:rFonts w:ascii="Arial" w:hAnsi="Arial" w:cs="Arial"/>
          <w:sz w:val="24"/>
          <w:szCs w:val="24"/>
        </w:rPr>
        <w:lastRenderedPageBreak/>
        <w:t>Es de resaltar que este servicio es totalmente gratuito.</w:t>
      </w:r>
    </w:p>
    <w:p w:rsidR="008A5BBD" w:rsidRDefault="008A5BBD" w:rsidP="002A52E0">
      <w:pPr>
        <w:spacing w:after="0" w:line="240" w:lineRule="auto"/>
        <w:ind w:left="708" w:hanging="708"/>
        <w:jc w:val="both"/>
        <w:rPr>
          <w:rFonts w:ascii="Arial" w:hAnsi="Arial" w:cs="Arial"/>
          <w:sz w:val="24"/>
          <w:szCs w:val="24"/>
        </w:rPr>
      </w:pPr>
    </w:p>
    <w:p w:rsidR="008A5BBD" w:rsidRPr="008A5BBD" w:rsidRDefault="008A5BBD" w:rsidP="002A52E0">
      <w:pPr>
        <w:spacing w:after="0" w:line="240" w:lineRule="auto"/>
        <w:jc w:val="both"/>
        <w:rPr>
          <w:rFonts w:ascii="Arial" w:hAnsi="Arial" w:cs="Arial"/>
          <w:b/>
          <w:sz w:val="24"/>
          <w:szCs w:val="24"/>
        </w:rPr>
      </w:pPr>
      <w:r w:rsidRPr="008A5BBD">
        <w:rPr>
          <w:rFonts w:ascii="Arial" w:hAnsi="Arial" w:cs="Arial"/>
          <w:b/>
          <w:sz w:val="24"/>
          <w:szCs w:val="24"/>
        </w:rPr>
        <w:t>Estudiantes Nuevos</w:t>
      </w:r>
    </w:p>
    <w:p w:rsidR="008A5BBD" w:rsidRDefault="008A5BBD" w:rsidP="002A52E0">
      <w:pPr>
        <w:spacing w:after="0" w:line="240" w:lineRule="auto"/>
        <w:ind w:left="708" w:hanging="708"/>
        <w:jc w:val="both"/>
        <w:rPr>
          <w:rFonts w:ascii="Arial" w:hAnsi="Arial" w:cs="Arial"/>
          <w:b/>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Los aspirantes a ingresar a la institución, se acercan, hacen la solicitud y se les hace entrega del respectivo formulario de inscripción, en el cual se le solicita información personal, en él se les da a conocer la lista de los requisito para el proceso de matrícula según el nivel. Ver anexo</w:t>
      </w:r>
      <w:r w:rsidRPr="002A52E0">
        <w:rPr>
          <w:rFonts w:ascii="Arial" w:hAnsi="Arial" w:cs="Arial"/>
          <w:sz w:val="24"/>
          <w:szCs w:val="24"/>
        </w:rPr>
        <w:t>. Formulario</w:t>
      </w:r>
    </w:p>
    <w:p w:rsidR="008A5BBD" w:rsidRDefault="008A5BBD" w:rsidP="002A52E0">
      <w:pPr>
        <w:spacing w:after="0" w:line="240" w:lineRule="auto"/>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 xml:space="preserve">La institución no ha implementado un proceso de selección, solo se les hace una prueba diagnóstica y se les hace una entrevista con el padre de familia o acudiente, la cual es dirigida por la coordinadora de la institución, ya que ésta no cuenta con psi orientador(a), en esta se revisa el observador del alumno y se hace referencia a las anotaciones relevantes tanto positivas como negativas en lo académico y disciplinario, como también se les da a conocer las normas de la institución. </w:t>
      </w:r>
    </w:p>
    <w:p w:rsidR="008A5BBD" w:rsidRDefault="008A5BBD" w:rsidP="002A52E0">
      <w:pPr>
        <w:spacing w:after="0" w:line="240" w:lineRule="auto"/>
        <w:ind w:left="708" w:hanging="708"/>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 xml:space="preserve">A los estudiantes, que llegan con reportes negativos en el aspecto disciplinario, y es su decisión acatar las normas de la </w:t>
      </w:r>
      <w:r w:rsidR="002A52E0">
        <w:rPr>
          <w:rFonts w:ascii="Arial" w:hAnsi="Arial" w:cs="Arial"/>
          <w:sz w:val="24"/>
          <w:szCs w:val="24"/>
        </w:rPr>
        <w:t>institución con</w:t>
      </w:r>
      <w:r>
        <w:rPr>
          <w:rFonts w:ascii="Arial" w:hAnsi="Arial" w:cs="Arial"/>
          <w:sz w:val="24"/>
          <w:szCs w:val="24"/>
        </w:rPr>
        <w:t xml:space="preserve"> el acompañamiento de sus padres o acudientes, según sea el caso éste es remitido al Rector y si se hace necesario el Rector remitirá el caso al Consejo Directivo y al Comité de Evaluación y Promoción. Definida la situación del estudiante, se hace una nueva entrevista en donde se les da a conocer la Resolución emitida de Rectoría. En caso de ser admitido el estudiante, la resolución debe contener los aspectos a tener en cuenta en la legalización de la matrícula, tales como firmar un acta de compromiso o si el estudiante se matricula con matricula condicional.</w:t>
      </w:r>
    </w:p>
    <w:p w:rsidR="008A5BBD" w:rsidRDefault="008A5BBD" w:rsidP="002A52E0">
      <w:pPr>
        <w:spacing w:after="0" w:line="240" w:lineRule="auto"/>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Revisada la documentación y verificado su estado en el Sistema Nacional de Matriculas SIMAT, se procede a legalizar la matricula; la cual se lleva en la ficha acumulativa de matrícula, cuyo proceso es refrendado con las firmas del estudiante, padre de familia o acudiente y el rector.</w:t>
      </w:r>
    </w:p>
    <w:p w:rsidR="002A52E0" w:rsidRDefault="002A52E0" w:rsidP="002A52E0">
      <w:pPr>
        <w:spacing w:after="0" w:line="240" w:lineRule="auto"/>
        <w:jc w:val="both"/>
        <w:rPr>
          <w:rFonts w:ascii="Arial" w:hAnsi="Arial" w:cs="Arial"/>
          <w:sz w:val="24"/>
          <w:szCs w:val="24"/>
        </w:rPr>
      </w:pPr>
    </w:p>
    <w:p w:rsidR="008A5BBD" w:rsidRPr="008A5BBD" w:rsidRDefault="008A5BBD" w:rsidP="002A52E0">
      <w:pPr>
        <w:spacing w:after="0" w:line="240" w:lineRule="auto"/>
        <w:jc w:val="both"/>
        <w:rPr>
          <w:rFonts w:ascii="Arial" w:hAnsi="Arial" w:cs="Arial"/>
          <w:b/>
          <w:sz w:val="24"/>
          <w:szCs w:val="24"/>
        </w:rPr>
      </w:pPr>
      <w:r w:rsidRPr="008A5BBD">
        <w:rPr>
          <w:rFonts w:ascii="Arial" w:hAnsi="Arial" w:cs="Arial"/>
          <w:b/>
          <w:sz w:val="24"/>
          <w:szCs w:val="24"/>
        </w:rPr>
        <w:t>Estudiantes Nuevos</w:t>
      </w:r>
      <w:r>
        <w:rPr>
          <w:rFonts w:ascii="Arial" w:hAnsi="Arial" w:cs="Arial"/>
          <w:b/>
          <w:sz w:val="24"/>
          <w:szCs w:val="24"/>
        </w:rPr>
        <w:t xml:space="preserve"> Preescolar</w:t>
      </w:r>
    </w:p>
    <w:p w:rsidR="008A5BBD" w:rsidRPr="009C3356" w:rsidRDefault="008A5BBD" w:rsidP="002A52E0">
      <w:pPr>
        <w:spacing w:after="0" w:line="240" w:lineRule="auto"/>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Estos estudiantes, que aspiran al grado Transición del Nivel Preescolar, el requisito indispensable es tener 5 años cumplidos o que los cumplan a 31 de Marzo del a</w:t>
      </w:r>
      <w:r w:rsidR="002A52E0">
        <w:rPr>
          <w:rFonts w:ascii="Arial" w:hAnsi="Arial" w:cs="Arial"/>
          <w:sz w:val="24"/>
          <w:szCs w:val="24"/>
        </w:rPr>
        <w:t>ño en que cursarán dicho grado.</w:t>
      </w:r>
    </w:p>
    <w:p w:rsidR="008A5BBD" w:rsidRDefault="008A5BBD" w:rsidP="002A52E0">
      <w:pPr>
        <w:spacing w:after="0" w:line="240" w:lineRule="auto"/>
        <w:jc w:val="both"/>
        <w:rPr>
          <w:rFonts w:ascii="Arial" w:hAnsi="Arial" w:cs="Arial"/>
          <w:sz w:val="24"/>
          <w:szCs w:val="24"/>
        </w:rPr>
      </w:pPr>
      <w:r>
        <w:rPr>
          <w:rFonts w:ascii="Arial" w:hAnsi="Arial" w:cs="Arial"/>
          <w:sz w:val="24"/>
          <w:szCs w:val="24"/>
        </w:rPr>
        <w:t>Estos estudiante proceden de los hogares de Bienestar familiar, los cuales tiene la responsabilidad de solicitar los cupos de   estos niños en las instituciones educativas más cercanas, ellos deben pasar por escrito dicha solicitud, la cual debe contener, nombres y apellidos completos, número de identificación, fecha de nacimiento de los niños, con esta información, la secretaria procede a realizar la respectiva inscripción  en el sistema nacional de matrículas SIMAT; esto se lleva a cabo a finales del mes de septiembre</w:t>
      </w:r>
      <w:r w:rsidR="002A52E0">
        <w:rPr>
          <w:rFonts w:ascii="Arial" w:hAnsi="Arial" w:cs="Arial"/>
          <w:sz w:val="24"/>
          <w:szCs w:val="24"/>
        </w:rPr>
        <w:t xml:space="preserve"> y mediados del mes de Octubre.</w:t>
      </w:r>
    </w:p>
    <w:p w:rsidR="008A5BBD" w:rsidRDefault="008A5BBD" w:rsidP="002A52E0">
      <w:pPr>
        <w:spacing w:after="0" w:line="240" w:lineRule="auto"/>
        <w:jc w:val="both"/>
        <w:rPr>
          <w:rFonts w:ascii="Arial" w:hAnsi="Arial" w:cs="Arial"/>
          <w:sz w:val="24"/>
          <w:szCs w:val="24"/>
        </w:rPr>
      </w:pPr>
      <w:r>
        <w:rPr>
          <w:rFonts w:ascii="Arial" w:hAnsi="Arial" w:cs="Arial"/>
          <w:sz w:val="24"/>
          <w:szCs w:val="24"/>
        </w:rPr>
        <w:lastRenderedPageBreak/>
        <w:t xml:space="preserve">Después de realizada la respectiva inscripción se les hace entrega de los formularios de inscripción que elabora la institución, para efectos de tener información personal de sus estudiantes, este contiene la información de los requisitos. Ver anexo. </w:t>
      </w:r>
      <w:r w:rsidRPr="002A52E0">
        <w:rPr>
          <w:rFonts w:ascii="Arial" w:hAnsi="Arial" w:cs="Arial"/>
          <w:sz w:val="24"/>
          <w:szCs w:val="24"/>
        </w:rPr>
        <w:t>Formulario.</w:t>
      </w:r>
    </w:p>
    <w:p w:rsidR="008A5BBD" w:rsidRDefault="008A5BBD" w:rsidP="002A52E0">
      <w:pPr>
        <w:spacing w:after="0" w:line="240" w:lineRule="auto"/>
        <w:jc w:val="both"/>
        <w:rPr>
          <w:rFonts w:ascii="Arial" w:hAnsi="Arial" w:cs="Arial"/>
          <w:b/>
          <w:sz w:val="24"/>
          <w:szCs w:val="24"/>
        </w:rPr>
      </w:pPr>
    </w:p>
    <w:p w:rsidR="008A5BBD" w:rsidRPr="008A5BBD" w:rsidRDefault="00F04788" w:rsidP="002A52E0">
      <w:pPr>
        <w:spacing w:after="0" w:line="240" w:lineRule="auto"/>
        <w:jc w:val="both"/>
        <w:rPr>
          <w:rFonts w:ascii="Arial" w:hAnsi="Arial" w:cs="Arial"/>
          <w:b/>
          <w:sz w:val="24"/>
          <w:szCs w:val="24"/>
        </w:rPr>
      </w:pPr>
      <w:r>
        <w:rPr>
          <w:rFonts w:ascii="Arial" w:hAnsi="Arial" w:cs="Arial"/>
          <w:b/>
          <w:sz w:val="24"/>
          <w:szCs w:val="24"/>
        </w:rPr>
        <w:t>CANCELACIÓN DE MATRICULA</w:t>
      </w:r>
    </w:p>
    <w:p w:rsidR="008A5BBD" w:rsidRPr="00790A47" w:rsidRDefault="008A5BBD" w:rsidP="002A52E0">
      <w:pPr>
        <w:pStyle w:val="Prrafodelista"/>
        <w:spacing w:after="0" w:line="240" w:lineRule="auto"/>
        <w:jc w:val="both"/>
        <w:rPr>
          <w:rFonts w:ascii="Arial" w:hAnsi="Arial" w:cs="Arial"/>
          <w:b/>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Cuando es decisión del padre de familia o acudiente, transferir al estudiante, a otra institución, el padre de familia o acudiente, debe presentarse a la oficina de Secretaria y solicitar el retiro, para ello la secretaria, le explica, que debe traer una constancia de la institución que va a atender al estudiante donde el rector dejará constancia que al estudiante se le garantizará el cupo. Además la institución maneja un formato el cual debe ser diligenciado por el padre de familia o acudiente en donde solicita el retiro del Sistema Nacional de Matriculas, SIMAT, con el lleno de estos dos requisitos la secretaria, procede a realizar lo pertinente al traslado del estudiante.</w:t>
      </w:r>
    </w:p>
    <w:p w:rsidR="008A5BBD" w:rsidRDefault="008A5BBD" w:rsidP="002A52E0">
      <w:pPr>
        <w:spacing w:after="0" w:line="240" w:lineRule="auto"/>
        <w:jc w:val="both"/>
        <w:rPr>
          <w:rFonts w:ascii="Arial" w:hAnsi="Arial" w:cs="Arial"/>
          <w:sz w:val="24"/>
          <w:szCs w:val="24"/>
        </w:rPr>
      </w:pPr>
    </w:p>
    <w:p w:rsidR="008A5BBD" w:rsidRDefault="008A5BBD" w:rsidP="002A52E0">
      <w:pPr>
        <w:spacing w:after="0" w:line="240" w:lineRule="auto"/>
        <w:jc w:val="both"/>
        <w:rPr>
          <w:rFonts w:ascii="Arial" w:hAnsi="Arial" w:cs="Arial"/>
          <w:sz w:val="24"/>
          <w:szCs w:val="24"/>
        </w:rPr>
      </w:pPr>
      <w:r>
        <w:rPr>
          <w:rFonts w:ascii="Arial" w:hAnsi="Arial" w:cs="Arial"/>
          <w:sz w:val="24"/>
          <w:szCs w:val="24"/>
        </w:rPr>
        <w:t>Se hace la anotación del retiro en la ficha acumulativa de matrícula, cuya anotación es refrendada con la firma del padre de familia o acudiente; también se hace la novedad en el Sistema Nacional de Matricula, como también en el software de notas interno de la institución. Al padre de familia o acudiente, de le hace entrega de la carpeta que contiene la información del estudiante, con su respectivo observador del alumno, y es estudiante de básica secundaria y media, se hace necesario expedir certificados de estudios de los años cursados y aprobados en la institución, esto se lo explica la secretaria al padre de familia o acudiente, y éste tiene la opción de autorizar su elaboración cuando él así lo desee.</w:t>
      </w:r>
    </w:p>
    <w:p w:rsidR="008A5BBD" w:rsidRDefault="008A5BBD" w:rsidP="002A52E0">
      <w:pPr>
        <w:spacing w:after="0" w:line="240" w:lineRule="auto"/>
        <w:jc w:val="both"/>
        <w:rPr>
          <w:rFonts w:ascii="Arial" w:hAnsi="Arial" w:cs="Arial"/>
          <w:sz w:val="24"/>
          <w:szCs w:val="24"/>
          <w:highlight w:val="cyan"/>
          <w:lang w:val="es-ES"/>
        </w:rPr>
      </w:pPr>
    </w:p>
    <w:p w:rsidR="008A5BBD" w:rsidRDefault="008A5BBD" w:rsidP="002A52E0">
      <w:pPr>
        <w:spacing w:after="0" w:line="240" w:lineRule="auto"/>
        <w:jc w:val="both"/>
        <w:rPr>
          <w:rFonts w:ascii="Arial" w:hAnsi="Arial" w:cs="Arial"/>
          <w:sz w:val="24"/>
          <w:szCs w:val="24"/>
          <w:lang w:val="es-ES"/>
        </w:rPr>
      </w:pPr>
      <w:r w:rsidRPr="002A52E0">
        <w:rPr>
          <w:rFonts w:ascii="Arial" w:hAnsi="Arial" w:cs="Arial"/>
          <w:sz w:val="24"/>
          <w:szCs w:val="24"/>
          <w:lang w:val="es-ES"/>
        </w:rPr>
        <w:t>Grado Aceleración, niños especiales y PAVA</w:t>
      </w:r>
    </w:p>
    <w:p w:rsidR="008C7A27" w:rsidRPr="002A52E0" w:rsidRDefault="008C7A27" w:rsidP="002A52E0">
      <w:pPr>
        <w:spacing w:after="0" w:line="240" w:lineRule="auto"/>
        <w:jc w:val="both"/>
        <w:rPr>
          <w:rFonts w:ascii="Arial" w:hAnsi="Arial" w:cs="Arial"/>
          <w:sz w:val="24"/>
          <w:szCs w:val="24"/>
          <w:lang w:val="es-ES"/>
        </w:rPr>
      </w:pPr>
    </w:p>
    <w:p w:rsidR="008B2525"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21. </w:t>
      </w:r>
      <w:r w:rsidR="007A0AB3" w:rsidRPr="002A52E0">
        <w:rPr>
          <w:rFonts w:ascii="Arial" w:hAnsi="Arial" w:cs="Arial"/>
          <w:b/>
          <w:sz w:val="24"/>
          <w:szCs w:val="24"/>
          <w:lang w:val="es-ES"/>
        </w:rPr>
        <w:t>PROCEDIMIENTOS INETERINSTITUCIONALES</w:t>
      </w:r>
    </w:p>
    <w:p w:rsidR="00501CC6" w:rsidRDefault="00501CC6" w:rsidP="002A52E0">
      <w:pPr>
        <w:spacing w:after="0" w:line="240" w:lineRule="auto"/>
        <w:jc w:val="center"/>
        <w:rPr>
          <w:rFonts w:ascii="Arial" w:hAnsi="Arial" w:cs="Arial"/>
          <w:b/>
          <w:sz w:val="24"/>
          <w:szCs w:val="24"/>
          <w:lang w:val="es-ES"/>
        </w:rPr>
      </w:pPr>
    </w:p>
    <w:p w:rsidR="00501CC6" w:rsidRPr="00501CC6" w:rsidRDefault="00501CC6" w:rsidP="002A52E0">
      <w:pPr>
        <w:spacing w:after="0" w:line="240" w:lineRule="auto"/>
        <w:jc w:val="both"/>
        <w:rPr>
          <w:rFonts w:ascii="Arial" w:hAnsi="Arial" w:cs="Arial"/>
          <w:b/>
          <w:sz w:val="24"/>
          <w:szCs w:val="24"/>
        </w:rPr>
      </w:pPr>
      <w:r w:rsidRPr="00501CC6">
        <w:rPr>
          <w:rFonts w:ascii="Arial" w:hAnsi="Arial" w:cs="Arial"/>
          <w:b/>
          <w:sz w:val="24"/>
          <w:szCs w:val="24"/>
        </w:rPr>
        <w:t>GESTION DE ALIANZAS</w:t>
      </w:r>
    </w:p>
    <w:p w:rsidR="00501CC6" w:rsidRPr="00501CC6" w:rsidRDefault="00501CC6" w:rsidP="002A52E0">
      <w:pPr>
        <w:spacing w:after="0" w:line="240" w:lineRule="auto"/>
        <w:jc w:val="both"/>
        <w:rPr>
          <w:rFonts w:ascii="Arial" w:hAnsi="Arial" w:cs="Arial"/>
          <w:b/>
          <w:sz w:val="24"/>
          <w:szCs w:val="24"/>
        </w:rPr>
      </w:pPr>
    </w:p>
    <w:p w:rsidR="00F04788" w:rsidRPr="002A52E0" w:rsidRDefault="00501CC6" w:rsidP="002A52E0">
      <w:pPr>
        <w:spacing w:after="0" w:line="240" w:lineRule="auto"/>
        <w:jc w:val="both"/>
        <w:rPr>
          <w:rFonts w:ascii="Arial" w:hAnsi="Arial" w:cs="Arial"/>
          <w:sz w:val="24"/>
          <w:szCs w:val="24"/>
        </w:rPr>
      </w:pPr>
      <w:r w:rsidRPr="00501CC6">
        <w:rPr>
          <w:rFonts w:ascii="Arial" w:hAnsi="Arial" w:cs="Arial"/>
          <w:sz w:val="24"/>
          <w:szCs w:val="24"/>
        </w:rPr>
        <w:t>La Institución Educativa después de identificar las necesidades prioritarias de la comunidad educativa las expone a los entes gubernamentales y no gubernamentales a través de solicitudes, proyectos</w:t>
      </w:r>
      <w:r w:rsidR="002A52E0" w:rsidRPr="00501CC6">
        <w:rPr>
          <w:rFonts w:ascii="Arial" w:hAnsi="Arial" w:cs="Arial"/>
          <w:sz w:val="24"/>
          <w:szCs w:val="24"/>
        </w:rPr>
        <w:t>, cartas</w:t>
      </w:r>
      <w:r w:rsidRPr="00501CC6">
        <w:rPr>
          <w:rFonts w:ascii="Arial" w:hAnsi="Arial" w:cs="Arial"/>
          <w:sz w:val="24"/>
          <w:szCs w:val="24"/>
        </w:rPr>
        <w:t xml:space="preserve"> y comunicados, con el fin de conseguir apoyo para satisfacer algunas de esas necesidades fundamentales en el desarrollo del proceso formativo</w:t>
      </w:r>
      <w:r w:rsidR="002A52E0">
        <w:rPr>
          <w:rFonts w:ascii="Arial" w:hAnsi="Arial" w:cs="Arial"/>
          <w:sz w:val="24"/>
          <w:szCs w:val="24"/>
        </w:rPr>
        <w:t>.</w:t>
      </w:r>
    </w:p>
    <w:p w:rsidR="00501CC6" w:rsidRPr="002A52E0" w:rsidRDefault="00501CC6" w:rsidP="002A52E0">
      <w:pPr>
        <w:spacing w:after="0" w:line="240" w:lineRule="auto"/>
        <w:jc w:val="both"/>
        <w:rPr>
          <w:rFonts w:ascii="Arial" w:hAnsi="Arial" w:cs="Arial"/>
          <w:b/>
          <w:sz w:val="24"/>
          <w:szCs w:val="24"/>
        </w:rPr>
      </w:pPr>
      <w:r w:rsidRPr="002A52E0">
        <w:rPr>
          <w:rFonts w:ascii="Arial" w:hAnsi="Arial" w:cs="Arial"/>
          <w:b/>
          <w:sz w:val="24"/>
          <w:szCs w:val="24"/>
        </w:rPr>
        <w:t xml:space="preserve">MAPA DE ACTORES INSTITUCINALES </w:t>
      </w:r>
    </w:p>
    <w:p w:rsidR="00F04788" w:rsidRPr="002A52E0" w:rsidRDefault="00F04788" w:rsidP="002A52E0">
      <w:pPr>
        <w:spacing w:after="0" w:line="240" w:lineRule="auto"/>
        <w:jc w:val="both"/>
        <w:rPr>
          <w:rFonts w:ascii="Arial" w:hAnsi="Arial" w:cs="Arial"/>
          <w:b/>
          <w:sz w:val="24"/>
          <w:szCs w:val="24"/>
        </w:rPr>
      </w:pPr>
      <w:r w:rsidRPr="002A52E0">
        <w:rPr>
          <w:rFonts w:ascii="Arial" w:hAnsi="Arial" w:cs="Arial"/>
          <w:b/>
          <w:sz w:val="24"/>
          <w:szCs w:val="24"/>
        </w:rPr>
        <w:t>En caso q existan alianzas</w:t>
      </w:r>
    </w:p>
    <w:p w:rsidR="00501CC6" w:rsidRDefault="00501CC6" w:rsidP="002A52E0">
      <w:pPr>
        <w:spacing w:after="0" w:line="240" w:lineRule="auto"/>
        <w:jc w:val="both"/>
        <w:rPr>
          <w:rFonts w:ascii="Arial" w:hAnsi="Arial" w:cs="Arial"/>
          <w:b/>
          <w:sz w:val="24"/>
          <w:szCs w:val="24"/>
          <w:lang w:val="es-ES"/>
        </w:rPr>
      </w:pPr>
      <w:r w:rsidRPr="001C1E23">
        <w:rPr>
          <w:rFonts w:ascii="Arial" w:hAnsi="Arial" w:cs="Arial"/>
          <w:sz w:val="24"/>
          <w:szCs w:val="24"/>
        </w:rPr>
        <w:t>También se organizan actividades con otras instituciones y comunidad en general como son los campeonatos deportivos, bazar, actividades culturales, etc</w:t>
      </w:r>
      <w:r w:rsidR="00F04788">
        <w:rPr>
          <w:rFonts w:ascii="Arial" w:hAnsi="Arial" w:cs="Arial"/>
          <w:sz w:val="24"/>
          <w:szCs w:val="24"/>
        </w:rPr>
        <w:t>.,</w:t>
      </w:r>
      <w:r w:rsidRPr="001C1E23">
        <w:rPr>
          <w:rFonts w:ascii="Arial" w:hAnsi="Arial" w:cs="Arial"/>
          <w:sz w:val="24"/>
          <w:szCs w:val="24"/>
        </w:rPr>
        <w:t xml:space="preserve"> con el propósito de integración y fortalecer la convivencia y el espíritu de superación, además de conseguir recursos que nos permitan financiarnos económicamente como soporte al desarrollo de </w:t>
      </w:r>
      <w:r w:rsidRPr="001C1E23">
        <w:rPr>
          <w:rFonts w:ascii="Arial" w:hAnsi="Arial" w:cs="Arial"/>
          <w:sz w:val="24"/>
          <w:szCs w:val="24"/>
        </w:rPr>
        <w:lastRenderedPageBreak/>
        <w:t>las labores propias y así enfrentar esos retos o dificultades que encontramos en nuestra comunidad educativa</w:t>
      </w:r>
    </w:p>
    <w:p w:rsidR="008B2525" w:rsidRDefault="008B2525" w:rsidP="002A52E0">
      <w:pPr>
        <w:spacing w:after="0" w:line="240" w:lineRule="auto"/>
        <w:rPr>
          <w:rFonts w:ascii="Arial" w:hAnsi="Arial" w:cs="Arial"/>
          <w:b/>
          <w:sz w:val="24"/>
          <w:szCs w:val="24"/>
          <w:lang w:val="es-ES"/>
        </w:rPr>
      </w:pPr>
    </w:p>
    <w:p w:rsidR="008B2525"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22. </w:t>
      </w:r>
      <w:r w:rsidR="007A0AB3" w:rsidRPr="002A52E0">
        <w:rPr>
          <w:rFonts w:ascii="Arial" w:hAnsi="Arial" w:cs="Arial"/>
          <w:b/>
          <w:sz w:val="24"/>
          <w:szCs w:val="24"/>
          <w:lang w:val="es-ES"/>
        </w:rPr>
        <w:t>EVALUACIÓN DE LA COMUNIDAD EDUCATIVA</w:t>
      </w:r>
    </w:p>
    <w:p w:rsidR="008B2525" w:rsidRDefault="008B2525"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8B2525"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23. </w:t>
      </w:r>
      <w:r w:rsidR="007A0AB3" w:rsidRPr="002A52E0">
        <w:rPr>
          <w:rFonts w:ascii="Arial" w:hAnsi="Arial" w:cs="Arial"/>
          <w:b/>
          <w:sz w:val="24"/>
          <w:szCs w:val="24"/>
          <w:lang w:val="es-ES"/>
        </w:rPr>
        <w:t>ESTRATEGIAS PARA ARTICULAR CON LAS EXPRESIOENES CULTURALES</w:t>
      </w:r>
    </w:p>
    <w:p w:rsidR="00867FAF" w:rsidRDefault="00867FAF" w:rsidP="002A52E0">
      <w:pPr>
        <w:spacing w:after="0" w:line="240" w:lineRule="auto"/>
        <w:jc w:val="center"/>
        <w:rPr>
          <w:rFonts w:ascii="Arial" w:hAnsi="Arial" w:cs="Arial"/>
          <w:b/>
          <w:sz w:val="24"/>
          <w:szCs w:val="24"/>
          <w:lang w:val="es-ES"/>
        </w:rPr>
      </w:pPr>
    </w:p>
    <w:p w:rsidR="00867FAF" w:rsidRPr="001C1E23" w:rsidRDefault="00867FAF" w:rsidP="002A52E0">
      <w:pPr>
        <w:autoSpaceDE w:val="0"/>
        <w:autoSpaceDN w:val="0"/>
        <w:adjustRightInd w:val="0"/>
        <w:spacing w:after="0" w:line="240" w:lineRule="auto"/>
        <w:jc w:val="both"/>
        <w:rPr>
          <w:rFonts w:ascii="Arial" w:hAnsi="Arial" w:cs="Arial"/>
          <w:b/>
          <w:sz w:val="24"/>
          <w:szCs w:val="24"/>
        </w:rPr>
      </w:pPr>
      <w:r w:rsidRPr="001C1E23">
        <w:rPr>
          <w:rFonts w:ascii="Arial" w:hAnsi="Arial" w:cs="Arial"/>
          <w:b/>
          <w:sz w:val="24"/>
          <w:szCs w:val="24"/>
        </w:rPr>
        <w:t>ESTRATEGIAS Y CRITERIOS PARA ESTABLECER CONTACTO CON LA COMUNIDAD EXTERNA.</w:t>
      </w:r>
    </w:p>
    <w:p w:rsidR="00867FAF" w:rsidRPr="001C1E23" w:rsidRDefault="00867FAF" w:rsidP="002A52E0">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Reuniones periódicas</w:t>
      </w:r>
    </w:p>
    <w:p w:rsidR="00867FAF" w:rsidRPr="001C1E23" w:rsidRDefault="00867FAF" w:rsidP="002A52E0">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Visitas domiciliarias</w:t>
      </w:r>
    </w:p>
    <w:p w:rsidR="00867FAF" w:rsidRPr="001C1E23" w:rsidRDefault="00867FAF" w:rsidP="002A52E0">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Charlas dirigidas por docentes a los padres de familia</w:t>
      </w:r>
    </w:p>
    <w:p w:rsidR="00867FAF" w:rsidRPr="001C1E23" w:rsidRDefault="00867FAF" w:rsidP="002A52E0">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Charlas por personal externo para capacitación a padres de familia</w:t>
      </w:r>
    </w:p>
    <w:p w:rsidR="00867FAF" w:rsidRPr="001C1E23" w:rsidRDefault="00867FAF" w:rsidP="002A52E0">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Presentación de proyectos</w:t>
      </w:r>
    </w:p>
    <w:p w:rsidR="004B16C8" w:rsidRPr="00424A12" w:rsidRDefault="00867FAF" w:rsidP="00424A12">
      <w:pPr>
        <w:numPr>
          <w:ilvl w:val="0"/>
          <w:numId w:val="48"/>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Gestión de recursos para el beneficio de la comunidad.</w:t>
      </w:r>
    </w:p>
    <w:p w:rsidR="004B16C8" w:rsidRPr="001C1E23" w:rsidRDefault="00867FAF" w:rsidP="002A52E0">
      <w:pPr>
        <w:autoSpaceDE w:val="0"/>
        <w:autoSpaceDN w:val="0"/>
        <w:adjustRightInd w:val="0"/>
        <w:spacing w:after="0" w:line="240" w:lineRule="auto"/>
        <w:jc w:val="both"/>
        <w:rPr>
          <w:rFonts w:ascii="Arial" w:hAnsi="Arial" w:cs="Arial"/>
          <w:sz w:val="24"/>
          <w:szCs w:val="24"/>
        </w:rPr>
      </w:pPr>
      <w:r w:rsidRPr="001C1E23">
        <w:rPr>
          <w:rFonts w:ascii="Arial" w:hAnsi="Arial" w:cs="Arial"/>
          <w:sz w:val="24"/>
          <w:szCs w:val="24"/>
        </w:rPr>
        <w:t>En cuanto a los criterios</w:t>
      </w:r>
      <w:r w:rsidR="004B16C8">
        <w:rPr>
          <w:rFonts w:ascii="Arial" w:hAnsi="Arial" w:cs="Arial"/>
          <w:sz w:val="24"/>
          <w:szCs w:val="24"/>
        </w:rPr>
        <w:t>:</w:t>
      </w:r>
    </w:p>
    <w:p w:rsidR="00867FAF" w:rsidRPr="001C1E23" w:rsidRDefault="00867FAF" w:rsidP="002A52E0">
      <w:pPr>
        <w:numPr>
          <w:ilvl w:val="0"/>
          <w:numId w:val="49"/>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Grado de formación intelectual de la comunidad</w:t>
      </w:r>
    </w:p>
    <w:p w:rsidR="00867FAF" w:rsidRPr="001C1E23" w:rsidRDefault="00867FAF" w:rsidP="002A52E0">
      <w:pPr>
        <w:numPr>
          <w:ilvl w:val="0"/>
          <w:numId w:val="49"/>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Sentido de pertenencia por la institución y la comunidad</w:t>
      </w:r>
    </w:p>
    <w:p w:rsidR="00867FAF" w:rsidRPr="001C1E23" w:rsidRDefault="00867FAF" w:rsidP="002A52E0">
      <w:pPr>
        <w:numPr>
          <w:ilvl w:val="0"/>
          <w:numId w:val="49"/>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Que sea miembro de la comunidad</w:t>
      </w:r>
    </w:p>
    <w:p w:rsidR="00867FAF" w:rsidRPr="001C1E23" w:rsidRDefault="00867FAF" w:rsidP="002A52E0">
      <w:pPr>
        <w:numPr>
          <w:ilvl w:val="0"/>
          <w:numId w:val="49"/>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Que tenga capacidad de liderazgo</w:t>
      </w:r>
    </w:p>
    <w:p w:rsidR="00867FAF" w:rsidRPr="00207FD6" w:rsidRDefault="00867FAF" w:rsidP="002A52E0">
      <w:pPr>
        <w:numPr>
          <w:ilvl w:val="0"/>
          <w:numId w:val="49"/>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Personal idóneo, responsable y pacifica</w:t>
      </w:r>
    </w:p>
    <w:p w:rsidR="00867FAF" w:rsidRPr="001C1E23" w:rsidRDefault="00867FAF" w:rsidP="002A52E0">
      <w:pPr>
        <w:autoSpaceDE w:val="0"/>
        <w:autoSpaceDN w:val="0"/>
        <w:adjustRightInd w:val="0"/>
        <w:spacing w:after="0" w:line="240" w:lineRule="auto"/>
        <w:ind w:left="1440"/>
        <w:jc w:val="both"/>
        <w:rPr>
          <w:rFonts w:ascii="Arial" w:hAnsi="Arial" w:cs="Arial"/>
          <w:b/>
          <w:sz w:val="24"/>
          <w:szCs w:val="24"/>
        </w:rPr>
      </w:pPr>
    </w:p>
    <w:p w:rsidR="00867FAF" w:rsidRDefault="00867FAF" w:rsidP="002A52E0">
      <w:pPr>
        <w:autoSpaceDE w:val="0"/>
        <w:autoSpaceDN w:val="0"/>
        <w:adjustRightInd w:val="0"/>
        <w:spacing w:after="0" w:line="240" w:lineRule="auto"/>
        <w:jc w:val="both"/>
        <w:rPr>
          <w:rFonts w:ascii="Arial" w:hAnsi="Arial" w:cs="Arial"/>
          <w:b/>
          <w:sz w:val="24"/>
          <w:szCs w:val="24"/>
        </w:rPr>
      </w:pPr>
      <w:r w:rsidRPr="001C1E23">
        <w:rPr>
          <w:rFonts w:ascii="Arial" w:hAnsi="Arial" w:cs="Arial"/>
          <w:b/>
          <w:sz w:val="24"/>
          <w:szCs w:val="24"/>
        </w:rPr>
        <w:t>MECANISMOS PARA IDENTIFICAS LAS NECESIDADES, INTERESES Y EXPECTATIVAS DE LA COMUNIDAD EXTERNA</w:t>
      </w:r>
    </w:p>
    <w:p w:rsidR="004B16C8" w:rsidRPr="001C1E23" w:rsidRDefault="004B16C8" w:rsidP="002A52E0">
      <w:pPr>
        <w:autoSpaceDE w:val="0"/>
        <w:autoSpaceDN w:val="0"/>
        <w:adjustRightInd w:val="0"/>
        <w:spacing w:after="0" w:line="240" w:lineRule="auto"/>
        <w:jc w:val="both"/>
        <w:rPr>
          <w:rFonts w:ascii="Arial" w:hAnsi="Arial" w:cs="Arial"/>
          <w:sz w:val="24"/>
          <w:szCs w:val="24"/>
        </w:rPr>
      </w:pPr>
    </w:p>
    <w:p w:rsidR="00867FAF" w:rsidRPr="001C1E23" w:rsidRDefault="00867FAF" w:rsidP="002A52E0">
      <w:pPr>
        <w:numPr>
          <w:ilvl w:val="0"/>
          <w:numId w:val="50"/>
        </w:numPr>
        <w:autoSpaceDE w:val="0"/>
        <w:autoSpaceDN w:val="0"/>
        <w:adjustRightInd w:val="0"/>
        <w:spacing w:after="0" w:line="240" w:lineRule="auto"/>
        <w:jc w:val="both"/>
        <w:rPr>
          <w:rFonts w:ascii="Arial" w:hAnsi="Arial" w:cs="Arial"/>
          <w:sz w:val="24"/>
          <w:szCs w:val="24"/>
        </w:rPr>
      </w:pPr>
      <w:r w:rsidRPr="001C1E23">
        <w:rPr>
          <w:rFonts w:ascii="Arial" w:hAnsi="Arial" w:cs="Arial"/>
          <w:sz w:val="24"/>
          <w:szCs w:val="24"/>
        </w:rPr>
        <w:t>Visitas periódicas a la comunidad</w:t>
      </w:r>
    </w:p>
    <w:p w:rsidR="00867FAF" w:rsidRPr="001C1E23" w:rsidRDefault="00867FAF" w:rsidP="002A52E0">
      <w:pPr>
        <w:numPr>
          <w:ilvl w:val="0"/>
          <w:numId w:val="50"/>
        </w:numPr>
        <w:autoSpaceDE w:val="0"/>
        <w:autoSpaceDN w:val="0"/>
        <w:adjustRightInd w:val="0"/>
        <w:spacing w:after="0" w:line="240" w:lineRule="auto"/>
        <w:jc w:val="both"/>
        <w:rPr>
          <w:rFonts w:ascii="Arial" w:hAnsi="Arial" w:cs="Arial"/>
          <w:sz w:val="24"/>
          <w:szCs w:val="24"/>
        </w:rPr>
      </w:pPr>
      <w:r w:rsidRPr="001C1E23">
        <w:rPr>
          <w:rFonts w:ascii="Arial" w:hAnsi="Arial" w:cs="Arial"/>
          <w:sz w:val="24"/>
          <w:szCs w:val="24"/>
        </w:rPr>
        <w:t>Dialogo directo con los estudiantes y padres de familia</w:t>
      </w:r>
    </w:p>
    <w:p w:rsidR="00867FAF" w:rsidRPr="001C1E23" w:rsidRDefault="00867FAF" w:rsidP="002A52E0">
      <w:pPr>
        <w:numPr>
          <w:ilvl w:val="0"/>
          <w:numId w:val="50"/>
        </w:numPr>
        <w:autoSpaceDE w:val="0"/>
        <w:autoSpaceDN w:val="0"/>
        <w:adjustRightInd w:val="0"/>
        <w:spacing w:after="0" w:line="240" w:lineRule="auto"/>
        <w:jc w:val="both"/>
        <w:rPr>
          <w:rFonts w:ascii="Arial" w:hAnsi="Arial" w:cs="Arial"/>
          <w:sz w:val="24"/>
          <w:szCs w:val="24"/>
        </w:rPr>
      </w:pPr>
      <w:r w:rsidRPr="001C1E23">
        <w:rPr>
          <w:rFonts w:ascii="Arial" w:hAnsi="Arial" w:cs="Arial"/>
          <w:sz w:val="24"/>
          <w:szCs w:val="24"/>
        </w:rPr>
        <w:t>Enlace con los diferentes organizaciones gubernamentales y no gubernamentales</w:t>
      </w:r>
    </w:p>
    <w:p w:rsidR="00867FAF" w:rsidRDefault="00867FAF" w:rsidP="002A52E0">
      <w:pPr>
        <w:numPr>
          <w:ilvl w:val="0"/>
          <w:numId w:val="50"/>
        </w:numPr>
        <w:autoSpaceDE w:val="0"/>
        <w:autoSpaceDN w:val="0"/>
        <w:adjustRightInd w:val="0"/>
        <w:spacing w:after="0" w:line="240" w:lineRule="auto"/>
        <w:jc w:val="both"/>
        <w:rPr>
          <w:rFonts w:ascii="Arial" w:hAnsi="Arial" w:cs="Arial"/>
          <w:sz w:val="24"/>
          <w:szCs w:val="24"/>
        </w:rPr>
      </w:pPr>
      <w:r w:rsidRPr="001C1E23">
        <w:rPr>
          <w:rFonts w:ascii="Arial" w:hAnsi="Arial" w:cs="Arial"/>
          <w:sz w:val="24"/>
          <w:szCs w:val="24"/>
        </w:rPr>
        <w:t>Los encuentros en la comunidad educativa</w:t>
      </w:r>
    </w:p>
    <w:p w:rsidR="00867FAF" w:rsidRPr="001C1E23" w:rsidRDefault="00867FAF" w:rsidP="002A52E0">
      <w:pPr>
        <w:autoSpaceDE w:val="0"/>
        <w:autoSpaceDN w:val="0"/>
        <w:adjustRightInd w:val="0"/>
        <w:spacing w:after="0" w:line="240" w:lineRule="auto"/>
        <w:jc w:val="both"/>
        <w:rPr>
          <w:rFonts w:ascii="Arial" w:hAnsi="Arial" w:cs="Arial"/>
          <w:sz w:val="24"/>
          <w:szCs w:val="24"/>
        </w:rPr>
      </w:pPr>
    </w:p>
    <w:p w:rsidR="00867FAF" w:rsidRPr="001C1E23" w:rsidRDefault="00867FAF" w:rsidP="002A52E0">
      <w:pPr>
        <w:autoSpaceDE w:val="0"/>
        <w:autoSpaceDN w:val="0"/>
        <w:adjustRightInd w:val="0"/>
        <w:spacing w:after="0" w:line="240" w:lineRule="auto"/>
        <w:jc w:val="both"/>
        <w:rPr>
          <w:rFonts w:ascii="Arial" w:hAnsi="Arial" w:cs="Arial"/>
          <w:b/>
          <w:sz w:val="24"/>
          <w:szCs w:val="24"/>
        </w:rPr>
      </w:pPr>
      <w:r w:rsidRPr="001C1E23">
        <w:rPr>
          <w:rFonts w:ascii="Arial" w:hAnsi="Arial" w:cs="Arial"/>
          <w:b/>
          <w:sz w:val="24"/>
          <w:szCs w:val="24"/>
        </w:rPr>
        <w:t>PROGRAMAS Y ACTIVIDADES EN PRO DE LA COMUNIDAD EXTERNA</w:t>
      </w:r>
    </w:p>
    <w:p w:rsidR="004B16C8" w:rsidRPr="004B16C8" w:rsidRDefault="004B16C8" w:rsidP="002A52E0">
      <w:pPr>
        <w:autoSpaceDE w:val="0"/>
        <w:autoSpaceDN w:val="0"/>
        <w:adjustRightInd w:val="0"/>
        <w:spacing w:after="0" w:line="240" w:lineRule="auto"/>
        <w:ind w:left="1080"/>
        <w:jc w:val="both"/>
        <w:rPr>
          <w:rFonts w:ascii="Arial" w:hAnsi="Arial" w:cs="Arial"/>
          <w:b/>
          <w:sz w:val="24"/>
          <w:szCs w:val="24"/>
        </w:rPr>
      </w:pPr>
    </w:p>
    <w:p w:rsidR="00867FAF" w:rsidRPr="00207FD6"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 xml:space="preserve">Programa de educación para adulto (transformemos y </w:t>
      </w:r>
      <w:proofErr w:type="spellStart"/>
      <w:r w:rsidRPr="001C1E23">
        <w:rPr>
          <w:rFonts w:ascii="Arial" w:hAnsi="Arial" w:cs="Arial"/>
          <w:sz w:val="24"/>
          <w:szCs w:val="24"/>
        </w:rPr>
        <w:t>cafam</w:t>
      </w:r>
      <w:proofErr w:type="spellEnd"/>
      <w:r w:rsidRPr="001C1E23">
        <w:rPr>
          <w:rFonts w:ascii="Arial" w:hAnsi="Arial" w:cs="Arial"/>
          <w:sz w:val="24"/>
          <w:szCs w:val="24"/>
        </w:rPr>
        <w:t>)</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 xml:space="preserve">Programa UT. Alberto </w:t>
      </w:r>
      <w:proofErr w:type="spellStart"/>
      <w:r w:rsidRPr="001C1E23">
        <w:rPr>
          <w:rFonts w:ascii="Arial" w:hAnsi="Arial" w:cs="Arial"/>
          <w:sz w:val="24"/>
          <w:szCs w:val="24"/>
        </w:rPr>
        <w:t>Merani</w:t>
      </w:r>
      <w:proofErr w:type="spellEnd"/>
      <w:r w:rsidRPr="001C1E23">
        <w:rPr>
          <w:rFonts w:ascii="Arial" w:hAnsi="Arial" w:cs="Arial"/>
          <w:sz w:val="24"/>
          <w:szCs w:val="24"/>
        </w:rPr>
        <w:t xml:space="preserve"> (</w:t>
      </w:r>
      <w:proofErr w:type="spellStart"/>
      <w:r w:rsidRPr="001C1E23">
        <w:rPr>
          <w:rFonts w:ascii="Arial" w:hAnsi="Arial" w:cs="Arial"/>
          <w:sz w:val="24"/>
          <w:szCs w:val="24"/>
        </w:rPr>
        <w:t>compartel</w:t>
      </w:r>
      <w:proofErr w:type="spellEnd"/>
      <w:r w:rsidRPr="001C1E23">
        <w:rPr>
          <w:rFonts w:ascii="Arial" w:hAnsi="Arial" w:cs="Arial"/>
          <w:sz w:val="24"/>
          <w:szCs w:val="24"/>
        </w:rPr>
        <w:t>)</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Actividades lúdicas y deportivas</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Actividades culturales</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Actividades pedagógicas</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Programa de bienestar familiar (desayunos escolares</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Charlas educativas</w:t>
      </w:r>
    </w:p>
    <w:p w:rsidR="00867FAF" w:rsidRPr="001C1E23"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Celebración de fechas especiales</w:t>
      </w:r>
    </w:p>
    <w:p w:rsidR="00867FAF" w:rsidRPr="00207FD6" w:rsidRDefault="00867FAF" w:rsidP="002A52E0">
      <w:pPr>
        <w:numPr>
          <w:ilvl w:val="0"/>
          <w:numId w:val="51"/>
        </w:numPr>
        <w:autoSpaceDE w:val="0"/>
        <w:autoSpaceDN w:val="0"/>
        <w:adjustRightInd w:val="0"/>
        <w:spacing w:after="0" w:line="240" w:lineRule="auto"/>
        <w:ind w:left="360"/>
        <w:jc w:val="both"/>
        <w:rPr>
          <w:rFonts w:ascii="Arial" w:hAnsi="Arial" w:cs="Arial"/>
          <w:b/>
          <w:sz w:val="24"/>
          <w:szCs w:val="24"/>
        </w:rPr>
      </w:pPr>
      <w:r w:rsidRPr="001C1E23">
        <w:rPr>
          <w:rFonts w:ascii="Arial" w:hAnsi="Arial" w:cs="Arial"/>
          <w:sz w:val="24"/>
          <w:szCs w:val="24"/>
        </w:rPr>
        <w:t>Actividades religiosas</w:t>
      </w:r>
    </w:p>
    <w:p w:rsidR="00867FAF" w:rsidRDefault="00867FAF" w:rsidP="002A52E0">
      <w:pPr>
        <w:autoSpaceDE w:val="0"/>
        <w:autoSpaceDN w:val="0"/>
        <w:adjustRightInd w:val="0"/>
        <w:spacing w:after="0" w:line="240" w:lineRule="auto"/>
        <w:jc w:val="both"/>
        <w:rPr>
          <w:rFonts w:ascii="Arial" w:hAnsi="Arial" w:cs="Arial"/>
          <w:b/>
          <w:sz w:val="24"/>
          <w:szCs w:val="24"/>
        </w:rPr>
      </w:pPr>
      <w:r w:rsidRPr="001C1E23">
        <w:rPr>
          <w:rFonts w:ascii="Arial" w:hAnsi="Arial" w:cs="Arial"/>
          <w:b/>
          <w:sz w:val="24"/>
          <w:szCs w:val="24"/>
        </w:rPr>
        <w:t>PLANES Y PROGRAMAS PARA CUIDAR Y CONSERVAR EL ENTORNO</w:t>
      </w:r>
    </w:p>
    <w:p w:rsidR="00867FAF" w:rsidRPr="001C1E23" w:rsidRDefault="00867FAF" w:rsidP="002A52E0">
      <w:pPr>
        <w:autoSpaceDE w:val="0"/>
        <w:autoSpaceDN w:val="0"/>
        <w:adjustRightInd w:val="0"/>
        <w:spacing w:after="0" w:line="240" w:lineRule="auto"/>
        <w:ind w:left="720"/>
        <w:jc w:val="both"/>
        <w:rPr>
          <w:rFonts w:ascii="Arial" w:hAnsi="Arial" w:cs="Arial"/>
          <w:b/>
          <w:sz w:val="24"/>
          <w:szCs w:val="24"/>
        </w:rPr>
      </w:pPr>
    </w:p>
    <w:p w:rsidR="00867FAF" w:rsidRPr="001C1E23" w:rsidRDefault="00867FAF" w:rsidP="002A52E0">
      <w:pPr>
        <w:numPr>
          <w:ilvl w:val="0"/>
          <w:numId w:val="33"/>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Jornadas de aseo en la comunidad educativa</w:t>
      </w:r>
    </w:p>
    <w:p w:rsidR="00867FAF" w:rsidRPr="001C1E23" w:rsidRDefault="00867FAF" w:rsidP="002A52E0">
      <w:pPr>
        <w:numPr>
          <w:ilvl w:val="0"/>
          <w:numId w:val="33"/>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Programas de arborización</w:t>
      </w:r>
    </w:p>
    <w:p w:rsidR="00867FAF" w:rsidRPr="001C1E23" w:rsidRDefault="00867FAF" w:rsidP="002A52E0">
      <w:pPr>
        <w:numPr>
          <w:ilvl w:val="0"/>
          <w:numId w:val="33"/>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Campañas de salud</w:t>
      </w:r>
    </w:p>
    <w:p w:rsidR="00867FAF" w:rsidRPr="001C1E23" w:rsidRDefault="00867FAF" w:rsidP="002A52E0">
      <w:pPr>
        <w:numPr>
          <w:ilvl w:val="0"/>
          <w:numId w:val="33"/>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Proyectos transversales</w:t>
      </w:r>
    </w:p>
    <w:p w:rsidR="00867FAF" w:rsidRPr="00424A12" w:rsidRDefault="00867FAF" w:rsidP="002A52E0">
      <w:pPr>
        <w:numPr>
          <w:ilvl w:val="0"/>
          <w:numId w:val="33"/>
        </w:numPr>
        <w:autoSpaceDE w:val="0"/>
        <w:autoSpaceDN w:val="0"/>
        <w:adjustRightInd w:val="0"/>
        <w:spacing w:after="0" w:line="240" w:lineRule="auto"/>
        <w:jc w:val="both"/>
        <w:rPr>
          <w:rFonts w:ascii="Arial" w:hAnsi="Arial" w:cs="Arial"/>
          <w:b/>
          <w:sz w:val="24"/>
          <w:szCs w:val="24"/>
        </w:rPr>
      </w:pPr>
      <w:r w:rsidRPr="001C1E23">
        <w:rPr>
          <w:rFonts w:ascii="Arial" w:hAnsi="Arial" w:cs="Arial"/>
          <w:sz w:val="24"/>
          <w:szCs w:val="24"/>
        </w:rPr>
        <w:t>Sensibilización y proyección comunitaria para conservar y preservar el entorno</w:t>
      </w:r>
    </w:p>
    <w:p w:rsidR="00867FAF" w:rsidRDefault="00867FA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lastRenderedPageBreak/>
        <w:t>MECANISMOS PARA VINCULAR AL ESTABLECIMIENTO EDUCATIVO CON ORGANIZACIONES SOCIALES, CULTURALES, DEPORTIVAS, EMPRESARIALES QUE PERMITAN CUALIFICAR LOS PROGRAMAS Y SERVICIOS OFRECIDOS</w:t>
      </w:r>
    </w:p>
    <w:p w:rsidR="00424A12" w:rsidRPr="001C1E23" w:rsidRDefault="00424A12" w:rsidP="002A52E0">
      <w:pPr>
        <w:tabs>
          <w:tab w:val="left" w:pos="6975"/>
        </w:tabs>
        <w:spacing w:after="0" w:line="240" w:lineRule="auto"/>
        <w:jc w:val="both"/>
        <w:rPr>
          <w:rFonts w:ascii="Arial" w:hAnsi="Arial" w:cs="Arial"/>
          <w:b/>
          <w:sz w:val="24"/>
          <w:szCs w:val="24"/>
        </w:rPr>
      </w:pPr>
    </w:p>
    <w:p w:rsidR="00867FAF" w:rsidRPr="001C1E23" w:rsidRDefault="00867FA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Convenios con entidades gubernamentales y no gubernamentales estableciendo unos compromisos entre cada una de las partes dentro del convenio a través de propuestas encaminadas a cualificar los programas y servicios ofrecidos</w:t>
      </w:r>
    </w:p>
    <w:p w:rsidR="00867FAF" w:rsidRPr="001C1E23" w:rsidRDefault="00867FA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Entre las entidades gubernamentales y no gubernamentales con las que se puede establecer convenios para cualificar programas y servicios ofrecidos por la institución tenemos: Sena, C.V.S, universidad de Córdoba, Universidad Luís Amigó, Computadores para educar, escuelas lectoras, transformemos y otras.</w:t>
      </w:r>
    </w:p>
    <w:p w:rsidR="004B16C8" w:rsidRDefault="00867FA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Vinculación de padres a eventos deportivo</w:t>
      </w:r>
      <w:r w:rsidR="002A52E0">
        <w:rPr>
          <w:rFonts w:ascii="Arial" w:hAnsi="Arial" w:cs="Arial"/>
          <w:sz w:val="24"/>
          <w:szCs w:val="24"/>
        </w:rPr>
        <w:t>s</w:t>
      </w:r>
    </w:p>
    <w:p w:rsidR="00424A12" w:rsidRPr="002A52E0" w:rsidRDefault="00424A12" w:rsidP="002A52E0">
      <w:pPr>
        <w:tabs>
          <w:tab w:val="left" w:pos="6975"/>
        </w:tabs>
        <w:spacing w:after="0" w:line="240" w:lineRule="auto"/>
        <w:jc w:val="both"/>
        <w:rPr>
          <w:rFonts w:ascii="Arial" w:hAnsi="Arial" w:cs="Arial"/>
          <w:sz w:val="24"/>
          <w:szCs w:val="24"/>
        </w:rPr>
      </w:pPr>
    </w:p>
    <w:p w:rsidR="00867FAF" w:rsidRDefault="00867FA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SERVIVIO SOCIAL ESTUDIANTIL</w:t>
      </w:r>
    </w:p>
    <w:p w:rsidR="00424A12" w:rsidRPr="001C1E23" w:rsidRDefault="00424A12" w:rsidP="002A52E0">
      <w:pPr>
        <w:tabs>
          <w:tab w:val="left" w:pos="6975"/>
        </w:tabs>
        <w:spacing w:after="0" w:line="240" w:lineRule="auto"/>
        <w:jc w:val="both"/>
        <w:rPr>
          <w:rFonts w:ascii="Arial" w:hAnsi="Arial" w:cs="Arial"/>
          <w:b/>
          <w:sz w:val="24"/>
          <w:szCs w:val="24"/>
        </w:rPr>
      </w:pP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Formación en valores</w:t>
      </w: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Motivación en los estudiantes para incentivar  el sentido de pertenencia</w:t>
      </w: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Responsabilidad por su entorno</w:t>
      </w: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Fomentar el espíritu de liderazgo</w:t>
      </w: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Capacitación en temas ambientales y comunitarios</w:t>
      </w:r>
    </w:p>
    <w:p w:rsidR="00867FAF" w:rsidRPr="004B16C8"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Embellecimiento del entorno</w:t>
      </w:r>
    </w:p>
    <w:p w:rsidR="00867FAF" w:rsidRDefault="00867FAF" w:rsidP="002A52E0">
      <w:pPr>
        <w:pStyle w:val="Prrafodelista"/>
        <w:numPr>
          <w:ilvl w:val="0"/>
          <w:numId w:val="52"/>
        </w:numPr>
        <w:tabs>
          <w:tab w:val="left" w:pos="6975"/>
        </w:tabs>
        <w:spacing w:after="0" w:line="240" w:lineRule="auto"/>
        <w:ind w:left="360"/>
        <w:jc w:val="both"/>
        <w:rPr>
          <w:rFonts w:ascii="Arial" w:hAnsi="Arial" w:cs="Arial"/>
          <w:sz w:val="24"/>
          <w:szCs w:val="24"/>
        </w:rPr>
      </w:pPr>
      <w:r w:rsidRPr="004B16C8">
        <w:rPr>
          <w:rFonts w:ascii="Arial" w:hAnsi="Arial" w:cs="Arial"/>
          <w:sz w:val="24"/>
          <w:szCs w:val="24"/>
        </w:rPr>
        <w:t>Los estudiantes prestan el servido en la regulación del tr</w:t>
      </w:r>
      <w:r w:rsidR="004B16C8">
        <w:rPr>
          <w:rFonts w:ascii="Arial" w:hAnsi="Arial" w:cs="Arial"/>
          <w:sz w:val="24"/>
          <w:szCs w:val="24"/>
        </w:rPr>
        <w:t>á</w:t>
      </w:r>
      <w:r w:rsidRPr="004B16C8">
        <w:rPr>
          <w:rFonts w:ascii="Arial" w:hAnsi="Arial" w:cs="Arial"/>
          <w:sz w:val="24"/>
          <w:szCs w:val="24"/>
        </w:rPr>
        <w:t>nsito en el municipio de Tierralta y biblioteca</w:t>
      </w:r>
    </w:p>
    <w:p w:rsidR="00424A12" w:rsidRPr="002A52E0" w:rsidRDefault="00424A12" w:rsidP="002A52E0">
      <w:pPr>
        <w:pStyle w:val="Prrafodelista"/>
        <w:numPr>
          <w:ilvl w:val="0"/>
          <w:numId w:val="52"/>
        </w:numPr>
        <w:tabs>
          <w:tab w:val="left" w:pos="6975"/>
        </w:tabs>
        <w:spacing w:after="0" w:line="240" w:lineRule="auto"/>
        <w:ind w:left="360"/>
        <w:jc w:val="both"/>
        <w:rPr>
          <w:rFonts w:ascii="Arial" w:hAnsi="Arial" w:cs="Arial"/>
          <w:sz w:val="24"/>
          <w:szCs w:val="24"/>
        </w:rPr>
      </w:pPr>
    </w:p>
    <w:p w:rsidR="00E07EC0" w:rsidRDefault="00867FAF" w:rsidP="002A52E0">
      <w:pPr>
        <w:tabs>
          <w:tab w:val="left" w:pos="6975"/>
        </w:tabs>
        <w:spacing w:after="0" w:line="240" w:lineRule="auto"/>
        <w:jc w:val="both"/>
        <w:rPr>
          <w:rFonts w:ascii="Arial" w:hAnsi="Arial" w:cs="Arial"/>
          <w:b/>
          <w:sz w:val="24"/>
          <w:szCs w:val="24"/>
        </w:rPr>
      </w:pPr>
      <w:r w:rsidRPr="00E07EC0">
        <w:rPr>
          <w:rFonts w:ascii="Arial" w:hAnsi="Arial" w:cs="Arial"/>
          <w:b/>
          <w:sz w:val="24"/>
          <w:szCs w:val="24"/>
        </w:rPr>
        <w:t>Los proyectos del servicio social son:</w:t>
      </w:r>
    </w:p>
    <w:p w:rsidR="00424A12" w:rsidRPr="00E07EC0" w:rsidRDefault="00424A12" w:rsidP="002A52E0">
      <w:pPr>
        <w:tabs>
          <w:tab w:val="left" w:pos="6975"/>
        </w:tabs>
        <w:spacing w:after="0" w:line="240" w:lineRule="auto"/>
        <w:jc w:val="both"/>
        <w:rPr>
          <w:rFonts w:ascii="Arial" w:hAnsi="Arial" w:cs="Arial"/>
          <w:b/>
          <w:sz w:val="24"/>
          <w:szCs w:val="24"/>
        </w:rPr>
      </w:pPr>
    </w:p>
    <w:p w:rsidR="004B16C8" w:rsidRDefault="00867FAF" w:rsidP="002A52E0">
      <w:pPr>
        <w:tabs>
          <w:tab w:val="left" w:pos="6975"/>
        </w:tabs>
        <w:spacing w:after="0" w:line="240" w:lineRule="auto"/>
        <w:ind w:left="360"/>
        <w:jc w:val="both"/>
        <w:rPr>
          <w:rFonts w:ascii="Arial" w:hAnsi="Arial" w:cs="Arial"/>
          <w:sz w:val="24"/>
          <w:szCs w:val="24"/>
        </w:rPr>
      </w:pPr>
      <w:r w:rsidRPr="001C1E23">
        <w:rPr>
          <w:rFonts w:ascii="Arial" w:hAnsi="Arial" w:cs="Arial"/>
          <w:sz w:val="24"/>
          <w:szCs w:val="24"/>
        </w:rPr>
        <w:t>CONSTRUCCION DE UNA CULTURA AMBIENTAL</w:t>
      </w:r>
    </w:p>
    <w:p w:rsidR="00867FAF" w:rsidRDefault="00867FAF" w:rsidP="002A52E0">
      <w:pPr>
        <w:tabs>
          <w:tab w:val="left" w:pos="6975"/>
        </w:tabs>
        <w:spacing w:after="0" w:line="240" w:lineRule="auto"/>
        <w:ind w:left="360"/>
        <w:jc w:val="both"/>
        <w:rPr>
          <w:rFonts w:ascii="Arial" w:hAnsi="Arial" w:cs="Arial"/>
          <w:sz w:val="24"/>
          <w:szCs w:val="24"/>
        </w:rPr>
      </w:pPr>
      <w:r w:rsidRPr="001C1E23">
        <w:rPr>
          <w:rFonts w:ascii="Arial" w:hAnsi="Arial" w:cs="Arial"/>
          <w:sz w:val="24"/>
          <w:szCs w:val="24"/>
        </w:rPr>
        <w:t>LA BIBLIOTECA UN ESPACIO PARA APRENDER.</w:t>
      </w:r>
    </w:p>
    <w:p w:rsidR="00424A12" w:rsidRPr="001C1E23" w:rsidRDefault="00424A12" w:rsidP="002A52E0">
      <w:pPr>
        <w:tabs>
          <w:tab w:val="left" w:pos="6975"/>
        </w:tabs>
        <w:spacing w:after="0" w:line="240" w:lineRule="auto"/>
        <w:ind w:left="360"/>
        <w:jc w:val="both"/>
        <w:rPr>
          <w:rFonts w:ascii="Arial" w:hAnsi="Arial" w:cs="Arial"/>
          <w:sz w:val="24"/>
          <w:szCs w:val="24"/>
        </w:rPr>
      </w:pPr>
    </w:p>
    <w:p w:rsidR="008B2525" w:rsidRDefault="004B16C8" w:rsidP="002A52E0">
      <w:pPr>
        <w:spacing w:after="0" w:line="240" w:lineRule="auto"/>
        <w:jc w:val="both"/>
        <w:rPr>
          <w:rFonts w:ascii="Arial" w:hAnsi="Arial" w:cs="Arial"/>
          <w:b/>
          <w:sz w:val="24"/>
          <w:szCs w:val="24"/>
          <w:lang w:val="es-ES"/>
        </w:rPr>
      </w:pPr>
      <w:r w:rsidRPr="002A52E0">
        <w:rPr>
          <w:rFonts w:ascii="Arial" w:hAnsi="Arial" w:cs="Arial"/>
          <w:b/>
          <w:sz w:val="24"/>
          <w:szCs w:val="24"/>
          <w:lang w:val="es-ES"/>
        </w:rPr>
        <w:t>Se deben anexar proyectos</w:t>
      </w:r>
    </w:p>
    <w:p w:rsidR="00424A12" w:rsidRDefault="00424A12" w:rsidP="002A52E0">
      <w:pPr>
        <w:spacing w:after="0" w:line="240" w:lineRule="auto"/>
        <w:jc w:val="both"/>
        <w:rPr>
          <w:rFonts w:ascii="Arial" w:hAnsi="Arial" w:cs="Arial"/>
          <w:b/>
          <w:sz w:val="24"/>
          <w:szCs w:val="24"/>
          <w:lang w:val="es-ES"/>
        </w:rPr>
      </w:pPr>
    </w:p>
    <w:p w:rsidR="008B2525"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 xml:space="preserve">24. </w:t>
      </w:r>
      <w:r w:rsidR="007A0AB3" w:rsidRPr="002A52E0">
        <w:rPr>
          <w:rFonts w:ascii="Arial" w:hAnsi="Arial" w:cs="Arial"/>
          <w:b/>
          <w:sz w:val="24"/>
          <w:szCs w:val="24"/>
          <w:lang w:val="es-ES"/>
        </w:rPr>
        <w:t>CRITERIOS DE ADMINISTRACIÓN</w:t>
      </w:r>
    </w:p>
    <w:p w:rsidR="009502EC" w:rsidRDefault="009502EC" w:rsidP="002A52E0">
      <w:pPr>
        <w:spacing w:after="0" w:line="240" w:lineRule="auto"/>
        <w:jc w:val="center"/>
        <w:rPr>
          <w:rFonts w:ascii="Arial" w:hAnsi="Arial" w:cs="Arial"/>
          <w:b/>
          <w:sz w:val="24"/>
          <w:szCs w:val="24"/>
          <w:lang w:val="es-ES"/>
        </w:rPr>
      </w:pPr>
    </w:p>
    <w:p w:rsidR="009502EC" w:rsidRPr="00E07EC0" w:rsidRDefault="009502EC" w:rsidP="002A52E0">
      <w:pPr>
        <w:spacing w:after="0" w:line="240" w:lineRule="auto"/>
        <w:jc w:val="center"/>
        <w:rPr>
          <w:rFonts w:ascii="Arial" w:hAnsi="Arial" w:cs="Arial"/>
          <w:b/>
          <w:sz w:val="24"/>
          <w:szCs w:val="24"/>
        </w:rPr>
      </w:pPr>
      <w:r w:rsidRPr="00E07EC0">
        <w:rPr>
          <w:rFonts w:ascii="Arial" w:hAnsi="Arial" w:cs="Arial"/>
          <w:b/>
          <w:sz w:val="24"/>
          <w:szCs w:val="24"/>
        </w:rPr>
        <w:t>PROCESOS ADMINISTRATIVOS</w:t>
      </w:r>
    </w:p>
    <w:p w:rsidR="00E07EC0" w:rsidRPr="00E07EC0" w:rsidRDefault="00E07EC0" w:rsidP="002A52E0">
      <w:pPr>
        <w:spacing w:after="0" w:line="240" w:lineRule="auto"/>
        <w:jc w:val="both"/>
        <w:rPr>
          <w:rFonts w:ascii="Arial" w:hAnsi="Arial" w:cs="Arial"/>
          <w:sz w:val="24"/>
          <w:szCs w:val="24"/>
        </w:rPr>
      </w:pPr>
    </w:p>
    <w:p w:rsidR="009502EC" w:rsidRPr="00E07EC0" w:rsidRDefault="009502EC" w:rsidP="002A52E0">
      <w:pPr>
        <w:spacing w:after="0" w:line="240" w:lineRule="auto"/>
        <w:jc w:val="both"/>
        <w:rPr>
          <w:rFonts w:ascii="Arial" w:hAnsi="Arial" w:cs="Arial"/>
          <w:sz w:val="24"/>
          <w:szCs w:val="24"/>
        </w:rPr>
      </w:pPr>
      <w:r w:rsidRPr="00E07EC0">
        <w:rPr>
          <w:rFonts w:ascii="Arial" w:hAnsi="Arial" w:cs="Arial"/>
          <w:sz w:val="24"/>
          <w:szCs w:val="24"/>
        </w:rPr>
        <w:t>Los procesos administrativos desarrollados en la Institución Educativa El Paraíso son:</w:t>
      </w:r>
    </w:p>
    <w:p w:rsidR="00E07EC0" w:rsidRPr="00E07EC0" w:rsidRDefault="00E07EC0" w:rsidP="002A52E0">
      <w:pPr>
        <w:spacing w:after="0" w:line="240" w:lineRule="auto"/>
        <w:jc w:val="both"/>
        <w:rPr>
          <w:rFonts w:ascii="Arial" w:hAnsi="Arial" w:cs="Arial"/>
          <w:sz w:val="24"/>
          <w:szCs w:val="24"/>
        </w:rPr>
      </w:pPr>
    </w:p>
    <w:p w:rsidR="009502EC" w:rsidRPr="00E07EC0" w:rsidRDefault="009502EC" w:rsidP="002A52E0">
      <w:pPr>
        <w:numPr>
          <w:ilvl w:val="0"/>
          <w:numId w:val="53"/>
        </w:numPr>
        <w:spacing w:after="0" w:line="240" w:lineRule="auto"/>
        <w:jc w:val="both"/>
        <w:rPr>
          <w:rFonts w:ascii="Arial" w:hAnsi="Arial" w:cs="Arial"/>
          <w:sz w:val="24"/>
          <w:szCs w:val="24"/>
        </w:rPr>
      </w:pPr>
      <w:r w:rsidRPr="00E07EC0">
        <w:rPr>
          <w:rFonts w:ascii="Arial" w:hAnsi="Arial" w:cs="Arial"/>
          <w:sz w:val="24"/>
          <w:szCs w:val="24"/>
        </w:rPr>
        <w:t>Apoyo financiero y contable</w:t>
      </w:r>
    </w:p>
    <w:p w:rsidR="009502EC" w:rsidRPr="00E07EC0" w:rsidRDefault="009502EC" w:rsidP="002A52E0">
      <w:pPr>
        <w:numPr>
          <w:ilvl w:val="0"/>
          <w:numId w:val="53"/>
        </w:numPr>
        <w:spacing w:after="0" w:line="240" w:lineRule="auto"/>
        <w:jc w:val="both"/>
        <w:rPr>
          <w:rFonts w:ascii="Arial" w:hAnsi="Arial" w:cs="Arial"/>
          <w:sz w:val="24"/>
          <w:szCs w:val="24"/>
        </w:rPr>
      </w:pPr>
      <w:r w:rsidRPr="00E07EC0">
        <w:rPr>
          <w:rFonts w:ascii="Arial" w:hAnsi="Arial" w:cs="Arial"/>
          <w:sz w:val="24"/>
          <w:szCs w:val="24"/>
        </w:rPr>
        <w:t>Apoyo a la gestión académica</w:t>
      </w:r>
    </w:p>
    <w:p w:rsidR="009502EC" w:rsidRPr="00E07EC0" w:rsidRDefault="009502EC" w:rsidP="002A52E0">
      <w:pPr>
        <w:numPr>
          <w:ilvl w:val="0"/>
          <w:numId w:val="53"/>
        </w:numPr>
        <w:spacing w:after="0" w:line="240" w:lineRule="auto"/>
        <w:jc w:val="both"/>
        <w:rPr>
          <w:rFonts w:ascii="Arial" w:hAnsi="Arial" w:cs="Arial"/>
          <w:sz w:val="24"/>
          <w:szCs w:val="24"/>
        </w:rPr>
      </w:pPr>
      <w:r w:rsidRPr="00E07EC0">
        <w:rPr>
          <w:rFonts w:ascii="Arial" w:hAnsi="Arial" w:cs="Arial"/>
          <w:sz w:val="24"/>
          <w:szCs w:val="24"/>
        </w:rPr>
        <w:t>Administración de los recursos físicos</w:t>
      </w:r>
    </w:p>
    <w:p w:rsidR="009502EC" w:rsidRDefault="009502EC" w:rsidP="002A52E0">
      <w:pPr>
        <w:numPr>
          <w:ilvl w:val="0"/>
          <w:numId w:val="53"/>
        </w:numPr>
        <w:spacing w:after="0" w:line="240" w:lineRule="auto"/>
        <w:jc w:val="both"/>
        <w:rPr>
          <w:rFonts w:ascii="Arial" w:hAnsi="Arial" w:cs="Arial"/>
          <w:sz w:val="24"/>
          <w:szCs w:val="24"/>
        </w:rPr>
      </w:pPr>
      <w:r w:rsidRPr="00E07EC0">
        <w:rPr>
          <w:rFonts w:ascii="Arial" w:hAnsi="Arial" w:cs="Arial"/>
          <w:sz w:val="24"/>
          <w:szCs w:val="24"/>
        </w:rPr>
        <w:t>Administración de la planta física</w:t>
      </w:r>
    </w:p>
    <w:p w:rsidR="00424A12" w:rsidRDefault="00424A12" w:rsidP="00424A12">
      <w:pPr>
        <w:spacing w:after="0" w:line="240" w:lineRule="auto"/>
        <w:ind w:left="360"/>
        <w:jc w:val="both"/>
        <w:rPr>
          <w:rFonts w:ascii="Arial" w:hAnsi="Arial" w:cs="Arial"/>
          <w:sz w:val="24"/>
          <w:szCs w:val="24"/>
        </w:rPr>
      </w:pPr>
    </w:p>
    <w:p w:rsidR="00E07EC0" w:rsidRPr="00E07EC0" w:rsidRDefault="00E07EC0" w:rsidP="002A52E0">
      <w:pPr>
        <w:spacing w:after="0" w:line="240" w:lineRule="auto"/>
        <w:ind w:left="360"/>
        <w:jc w:val="both"/>
        <w:rPr>
          <w:rFonts w:ascii="Arial" w:hAnsi="Arial" w:cs="Arial"/>
          <w:i/>
          <w:sz w:val="24"/>
          <w:szCs w:val="24"/>
        </w:rPr>
      </w:pPr>
    </w:p>
    <w:p w:rsidR="009502EC" w:rsidRPr="00E07EC0" w:rsidRDefault="009502EC" w:rsidP="002A52E0">
      <w:pPr>
        <w:numPr>
          <w:ilvl w:val="0"/>
          <w:numId w:val="28"/>
        </w:numPr>
        <w:spacing w:after="0" w:line="240" w:lineRule="auto"/>
        <w:jc w:val="both"/>
        <w:rPr>
          <w:rFonts w:ascii="Arial" w:hAnsi="Arial" w:cs="Arial"/>
          <w:sz w:val="24"/>
          <w:szCs w:val="24"/>
        </w:rPr>
      </w:pPr>
      <w:r w:rsidRPr="00E07EC0">
        <w:rPr>
          <w:rFonts w:ascii="Arial" w:hAnsi="Arial" w:cs="Arial"/>
          <w:b/>
          <w:sz w:val="24"/>
          <w:szCs w:val="24"/>
        </w:rPr>
        <w:lastRenderedPageBreak/>
        <w:t>FLUJOGRAMA</w:t>
      </w:r>
      <w:r w:rsidR="00E07EC0">
        <w:rPr>
          <w:rFonts w:ascii="Arial" w:hAnsi="Arial" w:cs="Arial"/>
          <w:b/>
          <w:sz w:val="24"/>
          <w:szCs w:val="24"/>
        </w:rPr>
        <w:t xml:space="preserve"> DE LOS PROCESO ADMINISTRATIVOS</w:t>
      </w:r>
    </w:p>
    <w:p w:rsidR="00E07EC0" w:rsidRDefault="009502EC" w:rsidP="002A52E0">
      <w:pPr>
        <w:spacing w:after="0" w:line="240" w:lineRule="auto"/>
        <w:jc w:val="both"/>
        <w:rPr>
          <w:rFonts w:ascii="Arial" w:hAnsi="Arial" w:cs="Arial"/>
          <w:sz w:val="24"/>
          <w:szCs w:val="24"/>
        </w:rPr>
      </w:pPr>
      <w:r w:rsidRPr="00E07EC0">
        <w:rPr>
          <w:rFonts w:ascii="Arial" w:hAnsi="Arial" w:cs="Arial"/>
          <w:sz w:val="24"/>
          <w:szCs w:val="24"/>
        </w:rPr>
        <w:t>La interrelación que se da entre los difer</w:t>
      </w:r>
      <w:r w:rsidR="00E07EC0">
        <w:rPr>
          <w:rFonts w:ascii="Arial" w:hAnsi="Arial" w:cs="Arial"/>
          <w:sz w:val="24"/>
          <w:szCs w:val="24"/>
        </w:rPr>
        <w:t>entes procesos administrativos</w:t>
      </w:r>
    </w:p>
    <w:p w:rsidR="009502EC" w:rsidRPr="00E07EC0" w:rsidRDefault="009502EC" w:rsidP="002A52E0">
      <w:pPr>
        <w:spacing w:after="0" w:line="240" w:lineRule="auto"/>
        <w:jc w:val="both"/>
        <w:rPr>
          <w:rFonts w:ascii="Arial" w:hAnsi="Arial" w:cs="Arial"/>
          <w:sz w:val="24"/>
          <w:szCs w:val="24"/>
        </w:rPr>
      </w:pPr>
      <w:r>
        <w:rPr>
          <w:noProof/>
          <w:lang w:eastAsia="es-CO"/>
        </w:rPr>
        <mc:AlternateContent>
          <mc:Choice Requires="wps">
            <w:drawing>
              <wp:anchor distT="0" distB="0" distL="114300" distR="114300" simplePos="0" relativeHeight="251663872" behindDoc="0" locked="0" layoutInCell="1" allowOverlap="1" wp14:anchorId="5B12FF19" wp14:editId="02D14418">
                <wp:simplePos x="0" y="0"/>
                <wp:positionH relativeFrom="column">
                  <wp:posOffset>2234565</wp:posOffset>
                </wp:positionH>
                <wp:positionV relativeFrom="paragraph">
                  <wp:posOffset>273050</wp:posOffset>
                </wp:positionV>
                <wp:extent cx="2413000" cy="520700"/>
                <wp:effectExtent l="24765" t="25400" r="38735" b="4445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5207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Pr="00E91B01" w:rsidRDefault="007468B3" w:rsidP="009502EC">
                            <w:pPr>
                              <w:jc w:val="center"/>
                              <w:rPr>
                                <w:b/>
                                <w:sz w:val="28"/>
                                <w:szCs w:val="28"/>
                                <w:lang w:val="es-ES_tradnl"/>
                              </w:rPr>
                            </w:pPr>
                            <w:r>
                              <w:rPr>
                                <w:b/>
                                <w:sz w:val="28"/>
                                <w:szCs w:val="28"/>
                                <w:lang w:val="es-ES_tradnl"/>
                              </w:rPr>
                              <w:t>FINANCIERO Y CONTABLE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12FF19" id="Rectangle 67" o:spid="_x0000_s1026" style="position:absolute;left:0;text-align:left;margin-left:175.95pt;margin-top:21.5pt;width:190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" fillcolor="#c0504d" strokecolor="#f2f2f2" strokeweight="3pt">
                <v:shadow on="t" color="#622423" opacity=".5" offset="1pt"/>
                <v:textbox>
                  <w:txbxContent>
                    <w:p w:rsidR="00CF432B" w:rsidRPr="00E91B01" w:rsidRDefault="00CF432B" w:rsidP="009502EC">
                      <w:pPr>
                        <w:jc w:val="center"/>
                        <w:rPr>
                          <w:b/>
                          <w:sz w:val="28"/>
                          <w:szCs w:val="28"/>
                          <w:lang w:val="es-ES_tradnl"/>
                        </w:rPr>
                      </w:pPr>
                      <w:r>
                        <w:rPr>
                          <w:b/>
                          <w:sz w:val="28"/>
                          <w:szCs w:val="28"/>
                          <w:lang w:val="es-ES_tradnl"/>
                        </w:rPr>
                        <w:t>FINANCIERO Y CONTABLE</w:t>
                      </w:r>
                    </w:p>
                  </w:txbxContent>
                </v:textbox>
              </v:rect>
            </w:pict>
          </mc:Fallback>
        </mc:AlternateContent>
      </w:r>
    </w:p>
    <w:p w:rsidR="009502EC" w:rsidRPr="001C1E23" w:rsidRDefault="009502EC" w:rsidP="002A52E0">
      <w:pPr>
        <w:spacing w:after="0" w:line="240" w:lineRule="auto"/>
        <w:ind w:left="720"/>
        <w:jc w:val="both"/>
        <w:rPr>
          <w:rFonts w:ascii="Arial" w:hAnsi="Arial" w:cs="Arial"/>
          <w:i/>
          <w:sz w:val="24"/>
          <w:szCs w:val="24"/>
        </w:rPr>
      </w:pPr>
      <w:r>
        <w:rPr>
          <w:noProof/>
          <w:lang w:eastAsia="es-CO"/>
        </w:rPr>
        <mc:AlternateContent>
          <mc:Choice Requires="wps">
            <w:drawing>
              <wp:anchor distT="0" distB="0" distL="114300" distR="114300" simplePos="0" relativeHeight="251670016" behindDoc="0" locked="0" layoutInCell="1" allowOverlap="1" wp14:anchorId="4CA0FABA" wp14:editId="56BF8856">
                <wp:simplePos x="0" y="0"/>
                <wp:positionH relativeFrom="column">
                  <wp:posOffset>4711065</wp:posOffset>
                </wp:positionH>
                <wp:positionV relativeFrom="paragraph">
                  <wp:posOffset>157480</wp:posOffset>
                </wp:positionV>
                <wp:extent cx="419100" cy="0"/>
                <wp:effectExtent l="5715" t="5080" r="13335" b="13970"/>
                <wp:wrapNone/>
                <wp:docPr id="2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81C77C7" id="AutoShape 68" o:spid="_x0000_s1026" type="#_x0000_t32" style="position:absolute;margin-left:370.95pt;margin-top:12.4pt;width:33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5JAIAAEY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"/>
            </w:pict>
          </mc:Fallback>
        </mc:AlternateContent>
      </w:r>
      <w:r>
        <w:rPr>
          <w:noProof/>
          <w:lang w:eastAsia="es-CO"/>
        </w:rPr>
        <mc:AlternateContent>
          <mc:Choice Requires="wps">
            <w:drawing>
              <wp:anchor distT="0" distB="0" distL="114300" distR="114300" simplePos="0" relativeHeight="251668992" behindDoc="0" locked="0" layoutInCell="1" allowOverlap="1" wp14:anchorId="0CDE321F" wp14:editId="433591CC">
                <wp:simplePos x="0" y="0"/>
                <wp:positionH relativeFrom="column">
                  <wp:posOffset>5130165</wp:posOffset>
                </wp:positionH>
                <wp:positionV relativeFrom="paragraph">
                  <wp:posOffset>157480</wp:posOffset>
                </wp:positionV>
                <wp:extent cx="38100" cy="3416300"/>
                <wp:effectExtent l="5715" t="5080" r="13335" b="7620"/>
                <wp:wrapNone/>
                <wp:docPr id="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41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12AF2C9" id="AutoShape 69" o:spid="_x0000_s1026" type="#_x0000_t32" style="position:absolute;margin-left:403.95pt;margin-top:12.4pt;width:3pt;height:2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nGJAIAAEE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"/>
            </w:pict>
          </mc:Fallback>
        </mc:AlternateContent>
      </w:r>
      <w:r>
        <w:rPr>
          <w:rFonts w:ascii="Arial" w:hAnsi="Arial" w:cs="Arial"/>
          <w:i/>
          <w:sz w:val="24"/>
          <w:szCs w:val="24"/>
        </w:rPr>
        <w:t xml:space="preserve">                                                                                                                                                                                                              </w:t>
      </w:r>
    </w:p>
    <w:p w:rsidR="009502EC" w:rsidRPr="001C1E23" w:rsidRDefault="009502EC" w:rsidP="002A52E0">
      <w:pPr>
        <w:spacing w:after="0" w:line="240" w:lineRule="auto"/>
        <w:ind w:left="720"/>
        <w:jc w:val="both"/>
        <w:rPr>
          <w:rFonts w:ascii="Arial" w:hAnsi="Arial" w:cs="Arial"/>
          <w:i/>
          <w:sz w:val="24"/>
          <w:szCs w:val="24"/>
        </w:rPr>
      </w:pPr>
    </w:p>
    <w:p w:rsidR="009502EC" w:rsidRPr="001C1E23" w:rsidRDefault="009502EC" w:rsidP="002A52E0">
      <w:pPr>
        <w:spacing w:after="0" w:line="240" w:lineRule="auto"/>
        <w:ind w:left="720"/>
        <w:jc w:val="both"/>
        <w:rPr>
          <w:rFonts w:ascii="Arial" w:hAnsi="Arial" w:cs="Arial"/>
          <w:b/>
          <w:i/>
          <w:sz w:val="24"/>
          <w:szCs w:val="24"/>
        </w:rPr>
      </w:pPr>
      <w:r>
        <w:rPr>
          <w:noProof/>
          <w:lang w:eastAsia="es-CO"/>
        </w:rPr>
        <mc:AlternateContent>
          <mc:Choice Requires="wps">
            <w:drawing>
              <wp:anchor distT="0" distB="0" distL="114300" distR="114300" simplePos="0" relativeHeight="251664896" behindDoc="0" locked="0" layoutInCell="1" allowOverlap="1" wp14:anchorId="13AC320C" wp14:editId="5008A5A3">
                <wp:simplePos x="0" y="0"/>
                <wp:positionH relativeFrom="column">
                  <wp:posOffset>2234565</wp:posOffset>
                </wp:positionH>
                <wp:positionV relativeFrom="paragraph">
                  <wp:posOffset>118745</wp:posOffset>
                </wp:positionV>
                <wp:extent cx="2413000" cy="520700"/>
                <wp:effectExtent l="24765" t="23495" r="38735" b="46355"/>
                <wp:wrapNone/>
                <wp:docPr id="2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5207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Pr="00E91B01" w:rsidRDefault="007468B3" w:rsidP="009502EC">
                            <w:pPr>
                              <w:jc w:val="center"/>
                              <w:rPr>
                                <w:sz w:val="28"/>
                                <w:szCs w:val="28"/>
                                <w:lang w:val="es-ES_tradnl"/>
                              </w:rPr>
                            </w:pPr>
                            <w:r>
                              <w:rPr>
                                <w:sz w:val="28"/>
                                <w:szCs w:val="28"/>
                                <w:lang w:val="es-ES_tradnl"/>
                              </w:rPr>
                              <w:t>GESTION ACADEMICA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AC320C" id="Rectangle 70" o:spid="_x0000_s1027" style="position:absolute;left:0;text-align:left;margin-left:175.95pt;margin-top:9.35pt;width:190pt;height: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" fillcolor="#c0504d" strokecolor="#f2f2f2" strokeweight="3pt">
                <v:shadow on="t" color="#622423" opacity=".5" offset="1pt"/>
                <v:textbox>
                  <w:txbxContent>
                    <w:p w:rsidR="00CF432B" w:rsidRPr="00E91B01" w:rsidRDefault="00CF432B" w:rsidP="009502EC">
                      <w:pPr>
                        <w:jc w:val="center"/>
                        <w:rPr>
                          <w:sz w:val="28"/>
                          <w:szCs w:val="28"/>
                          <w:lang w:val="es-ES_tradnl"/>
                        </w:rPr>
                      </w:pPr>
                      <w:r>
                        <w:rPr>
                          <w:sz w:val="28"/>
                          <w:szCs w:val="28"/>
                          <w:lang w:val="es-ES_tradnl"/>
                        </w:rPr>
                        <w:t>GESTION ACADEMICA</w:t>
                      </w:r>
                    </w:p>
                  </w:txbxContent>
                </v:textbox>
              </v:rect>
            </w:pict>
          </mc:Fallback>
        </mc:AlternateContent>
      </w:r>
    </w:p>
    <w:p w:rsidR="009502EC" w:rsidRPr="001C1E23" w:rsidRDefault="009502EC" w:rsidP="002A52E0">
      <w:pPr>
        <w:spacing w:after="0" w:line="240" w:lineRule="auto"/>
        <w:jc w:val="both"/>
        <w:rPr>
          <w:rFonts w:ascii="Arial" w:hAnsi="Arial" w:cs="Arial"/>
          <w:i/>
          <w:sz w:val="24"/>
          <w:szCs w:val="24"/>
        </w:rPr>
      </w:pPr>
      <w:r>
        <w:rPr>
          <w:noProof/>
          <w:lang w:eastAsia="es-CO"/>
        </w:rPr>
        <mc:AlternateContent>
          <mc:Choice Requires="wps">
            <w:drawing>
              <wp:anchor distT="0" distB="0" distL="114300" distR="114300" simplePos="0" relativeHeight="251674112" behindDoc="0" locked="0" layoutInCell="1" allowOverlap="1" wp14:anchorId="5747BA05" wp14:editId="75B8317F">
                <wp:simplePos x="0" y="0"/>
                <wp:positionH relativeFrom="column">
                  <wp:posOffset>4711065</wp:posOffset>
                </wp:positionH>
                <wp:positionV relativeFrom="paragraph">
                  <wp:posOffset>54610</wp:posOffset>
                </wp:positionV>
                <wp:extent cx="419100" cy="12700"/>
                <wp:effectExtent l="24765" t="45085" r="13335" b="56515"/>
                <wp:wrapNone/>
                <wp:docPr id="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0E89568" id="AutoShape 77" o:spid="_x0000_s1026" type="#_x0000_t32" style="position:absolute;margin-left:370.95pt;margin-top:4.3pt;width:33pt;height:1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3UPgIAAGwEAAAOAAAAZHJzL2Uyb0RvYy54bWysVMGO2jAQvVfqP1i+QxIaFo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">
                <v:stroke endarrow="block"/>
              </v:shape>
            </w:pict>
          </mc:Fallback>
        </mc:AlternateContent>
      </w:r>
      <w:r>
        <w:rPr>
          <w:noProof/>
          <w:lang w:eastAsia="es-CO"/>
        </w:rPr>
        <mc:AlternateContent>
          <mc:Choice Requires="wps">
            <w:drawing>
              <wp:anchor distT="0" distB="0" distL="114300" distR="114300" simplePos="0" relativeHeight="251680256" behindDoc="0" locked="0" layoutInCell="1" allowOverlap="1" wp14:anchorId="364FD39E" wp14:editId="2F761F41">
                <wp:simplePos x="0" y="0"/>
                <wp:positionH relativeFrom="column">
                  <wp:posOffset>1688465</wp:posOffset>
                </wp:positionH>
                <wp:positionV relativeFrom="paragraph">
                  <wp:posOffset>873760</wp:posOffset>
                </wp:positionV>
                <wp:extent cx="546100" cy="0"/>
                <wp:effectExtent l="12065" t="54610" r="22860" b="59690"/>
                <wp:wrapNone/>
                <wp:docPr id="2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AE1E74B" id="AutoShape 71" o:spid="_x0000_s1026" type="#_x0000_t32" style="position:absolute;margin-left:132.95pt;margin-top:68.8pt;width:43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H+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">
                <v:stroke endarrow="block"/>
              </v:shape>
            </w:pict>
          </mc:Fallback>
        </mc:AlternateContent>
      </w:r>
      <w:r>
        <w:rPr>
          <w:noProof/>
          <w:lang w:eastAsia="es-CO"/>
        </w:rPr>
        <mc:AlternateContent>
          <mc:Choice Requires="wps">
            <w:drawing>
              <wp:anchor distT="0" distB="0" distL="114300" distR="114300" simplePos="0" relativeHeight="251679232" behindDoc="0" locked="0" layoutInCell="1" allowOverlap="1" wp14:anchorId="6199C5B2" wp14:editId="634229A2">
                <wp:simplePos x="0" y="0"/>
                <wp:positionH relativeFrom="column">
                  <wp:posOffset>1688465</wp:posOffset>
                </wp:positionH>
                <wp:positionV relativeFrom="paragraph">
                  <wp:posOffset>1851660</wp:posOffset>
                </wp:positionV>
                <wp:extent cx="469900" cy="0"/>
                <wp:effectExtent l="12065" t="60960" r="22860" b="53340"/>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3A81F6E" id="AutoShape 72" o:spid="_x0000_s1026" type="#_x0000_t32" style="position:absolute;margin-left:132.95pt;margin-top:145.8pt;width:37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LNAIAAF4EAAAOAAAAZHJzL2Uyb0RvYy54bWysVM2O2yAQvlfqOyDuWdupk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">
                <v:stroke endarrow="block"/>
              </v:shape>
            </w:pict>
          </mc:Fallback>
        </mc:AlternateContent>
      </w:r>
      <w:r>
        <w:rPr>
          <w:noProof/>
          <w:lang w:eastAsia="es-CO"/>
        </w:rPr>
        <mc:AlternateContent>
          <mc:Choice Requires="wps">
            <w:drawing>
              <wp:anchor distT="0" distB="0" distL="114300" distR="114300" simplePos="0" relativeHeight="251678208" behindDoc="0" locked="0" layoutInCell="1" allowOverlap="1" wp14:anchorId="7C44223C" wp14:editId="5CE257B3">
                <wp:simplePos x="0" y="0"/>
                <wp:positionH relativeFrom="column">
                  <wp:posOffset>1688465</wp:posOffset>
                </wp:positionH>
                <wp:positionV relativeFrom="paragraph">
                  <wp:posOffset>2639060</wp:posOffset>
                </wp:positionV>
                <wp:extent cx="469900" cy="0"/>
                <wp:effectExtent l="12065" t="57785" r="22860" b="56515"/>
                <wp:wrapNone/>
                <wp:docPr id="1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205A9D2" id="AutoShape 73" o:spid="_x0000_s1026" type="#_x0000_t32" style="position:absolute;margin-left:132.95pt;margin-top:207.8pt;width:37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pt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">
                <v:stroke endarrow="block"/>
              </v:shape>
            </w:pict>
          </mc:Fallback>
        </mc:AlternateContent>
      </w:r>
      <w:r>
        <w:rPr>
          <w:noProof/>
          <w:lang w:eastAsia="es-CO"/>
        </w:rPr>
        <mc:AlternateContent>
          <mc:Choice Requires="wps">
            <w:drawing>
              <wp:anchor distT="0" distB="0" distL="114300" distR="114300" simplePos="0" relativeHeight="251677184" behindDoc="0" locked="0" layoutInCell="1" allowOverlap="1" wp14:anchorId="724B4A43" wp14:editId="4D6CDD2E">
                <wp:simplePos x="0" y="0"/>
                <wp:positionH relativeFrom="column">
                  <wp:posOffset>4787265</wp:posOffset>
                </wp:positionH>
                <wp:positionV relativeFrom="paragraph">
                  <wp:posOffset>2639060</wp:posOffset>
                </wp:positionV>
                <wp:extent cx="381000" cy="0"/>
                <wp:effectExtent l="15240" t="57785" r="13335" b="56515"/>
                <wp:wrapNone/>
                <wp:docPr id="1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8432EC7" id="AutoShape 74" o:spid="_x0000_s1026" type="#_x0000_t32" style="position:absolute;margin-left:376.95pt;margin-top:207.8pt;width:30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j1OwIAAGg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">
                <v:stroke endarrow="block"/>
              </v:shape>
            </w:pict>
          </mc:Fallback>
        </mc:AlternateContent>
      </w:r>
      <w:r>
        <w:rPr>
          <w:noProof/>
          <w:lang w:eastAsia="es-CO"/>
        </w:rPr>
        <mc:AlternateContent>
          <mc:Choice Requires="wps">
            <w:drawing>
              <wp:anchor distT="0" distB="0" distL="114300" distR="114300" simplePos="0" relativeHeight="251676160" behindDoc="0" locked="0" layoutInCell="1" allowOverlap="1" wp14:anchorId="646E1CAE" wp14:editId="6F4F196C">
                <wp:simplePos x="0" y="0"/>
                <wp:positionH relativeFrom="column">
                  <wp:posOffset>4711065</wp:posOffset>
                </wp:positionH>
                <wp:positionV relativeFrom="paragraph">
                  <wp:posOffset>1851660</wp:posOffset>
                </wp:positionV>
                <wp:extent cx="419100" cy="0"/>
                <wp:effectExtent l="15240" t="60960" r="13335" b="53340"/>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EEDF9EB" id="AutoShape 75" o:spid="_x0000_s1026" type="#_x0000_t32" style="position:absolute;margin-left:370.95pt;margin-top:145.8pt;width:33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QlOw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">
                <v:stroke endarrow="block"/>
              </v:shape>
            </w:pict>
          </mc:Fallback>
        </mc:AlternateContent>
      </w:r>
      <w:r>
        <w:rPr>
          <w:noProof/>
          <w:lang w:eastAsia="es-CO"/>
        </w:rPr>
        <mc:AlternateContent>
          <mc:Choice Requires="wps">
            <w:drawing>
              <wp:anchor distT="0" distB="0" distL="114300" distR="114300" simplePos="0" relativeHeight="251672064" behindDoc="0" locked="0" layoutInCell="1" allowOverlap="1" wp14:anchorId="488F38BF" wp14:editId="3980E29C">
                <wp:simplePos x="0" y="0"/>
                <wp:positionH relativeFrom="column">
                  <wp:posOffset>1688465</wp:posOffset>
                </wp:positionH>
                <wp:positionV relativeFrom="paragraph">
                  <wp:posOffset>48260</wp:posOffset>
                </wp:positionV>
                <wp:extent cx="546100" cy="0"/>
                <wp:effectExtent l="12065" t="10160" r="13335" b="8890"/>
                <wp:wrapNone/>
                <wp:docPr id="1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89ABBD0" id="AutoShape 78" o:spid="_x0000_s1026" type="#_x0000_t32" style="position:absolute;margin-left:132.95pt;margin-top:3.8pt;width:43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G6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"/>
            </w:pict>
          </mc:Fallback>
        </mc:AlternateContent>
      </w:r>
      <w:r>
        <w:rPr>
          <w:noProof/>
          <w:lang w:eastAsia="es-CO"/>
        </w:rPr>
        <mc:AlternateContent>
          <mc:Choice Requires="wps">
            <w:drawing>
              <wp:anchor distT="0" distB="0" distL="114300" distR="114300" simplePos="0" relativeHeight="251671040" behindDoc="0" locked="0" layoutInCell="1" allowOverlap="1" wp14:anchorId="208251BE" wp14:editId="42869C0C">
                <wp:simplePos x="0" y="0"/>
                <wp:positionH relativeFrom="column">
                  <wp:posOffset>1688465</wp:posOffset>
                </wp:positionH>
                <wp:positionV relativeFrom="paragraph">
                  <wp:posOffset>48260</wp:posOffset>
                </wp:positionV>
                <wp:extent cx="0" cy="2590800"/>
                <wp:effectExtent l="12065" t="10160" r="6985" b="8890"/>
                <wp:wrapNone/>
                <wp:docPr id="1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E6B29E9" id="AutoShape 79" o:spid="_x0000_s1026" type="#_x0000_t32" style="position:absolute;margin-left:132.95pt;margin-top:3.8pt;width:0;height:2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qHHwIAAD0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"/>
            </w:pict>
          </mc:Fallback>
        </mc:AlternateContent>
      </w:r>
      <w:r>
        <w:rPr>
          <w:rFonts w:ascii="Arial" w:hAnsi="Arial" w:cs="Arial"/>
          <w:i/>
          <w:sz w:val="24"/>
          <w:szCs w:val="24"/>
        </w:rPr>
        <w:t xml:space="preserve">                                                                                                                                                     </w:t>
      </w:r>
    </w:p>
    <w:p w:rsidR="009502EC" w:rsidRDefault="009502EC" w:rsidP="002A52E0">
      <w:pPr>
        <w:spacing w:after="0" w:line="240" w:lineRule="auto"/>
        <w:jc w:val="both"/>
        <w:rPr>
          <w:rFonts w:ascii="Arial" w:hAnsi="Arial" w:cs="Arial"/>
          <w:i/>
          <w:sz w:val="24"/>
          <w:szCs w:val="24"/>
        </w:rPr>
      </w:pPr>
      <w:r>
        <w:rPr>
          <w:noProof/>
          <w:lang w:eastAsia="es-CO"/>
        </w:rPr>
        <mc:AlternateContent>
          <mc:Choice Requires="wps">
            <w:drawing>
              <wp:anchor distT="0" distB="0" distL="114300" distR="114300" simplePos="0" relativeHeight="251675136" behindDoc="0" locked="0" layoutInCell="1" allowOverlap="1" wp14:anchorId="700BD30C" wp14:editId="10AC7058">
                <wp:simplePos x="0" y="0"/>
                <wp:positionH relativeFrom="column">
                  <wp:posOffset>4711065</wp:posOffset>
                </wp:positionH>
                <wp:positionV relativeFrom="paragraph">
                  <wp:posOffset>631190</wp:posOffset>
                </wp:positionV>
                <wp:extent cx="457200" cy="0"/>
                <wp:effectExtent l="15240" t="59690" r="13335" b="54610"/>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CBF7DA0" id="AutoShape 76" o:spid="_x0000_s1026" type="#_x0000_t32" style="position:absolute;margin-left:370.95pt;margin-top:49.7pt;width:36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02OwIAAGg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">
                <v:stroke endarrow="block"/>
              </v:shape>
            </w:pict>
          </mc:Fallback>
        </mc:AlternateContent>
      </w:r>
      <w:r>
        <w:rPr>
          <w:noProof/>
          <w:lang w:eastAsia="es-CO"/>
        </w:rPr>
        <mc:AlternateContent>
          <mc:Choice Requires="wps">
            <w:drawing>
              <wp:anchor distT="0" distB="0" distL="114300" distR="114300" simplePos="0" relativeHeight="251667968" behindDoc="0" locked="0" layoutInCell="1" allowOverlap="1" wp14:anchorId="425E928C" wp14:editId="4128CFA3">
                <wp:simplePos x="0" y="0"/>
                <wp:positionH relativeFrom="column">
                  <wp:posOffset>2234565</wp:posOffset>
                </wp:positionH>
                <wp:positionV relativeFrom="paragraph">
                  <wp:posOffset>1974215</wp:posOffset>
                </wp:positionV>
                <wp:extent cx="2413000" cy="687705"/>
                <wp:effectExtent l="24765" t="21590" r="38735" b="52705"/>
                <wp:wrapNone/>
                <wp:docPr id="1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8770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Pr="00873005" w:rsidRDefault="007468B3" w:rsidP="009502EC">
                            <w:pPr>
                              <w:jc w:val="center"/>
                              <w:rPr>
                                <w:sz w:val="28"/>
                                <w:szCs w:val="28"/>
                                <w:lang w:val="es-ES_tradnl"/>
                              </w:rPr>
                            </w:pPr>
                            <w:r>
                              <w:rPr>
                                <w:sz w:val="28"/>
                                <w:szCs w:val="28"/>
                                <w:lang w:val="es-ES_tradnl"/>
                              </w:rPr>
                              <w:t>SERVICIOS COMPLEMENTARIOS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5E928C" id="Rectangle 80" o:spid="_x0000_s1028" style="position:absolute;left:0;text-align:left;margin-left:175.95pt;margin-top:155.45pt;width:190pt;height:5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" fillcolor="#c0504d" strokecolor="#f2f2f2" strokeweight="3pt">
                <v:shadow on="t" color="#622423" opacity=".5" offset="1pt"/>
                <v:textbox>
                  <w:txbxContent>
                    <w:p w:rsidR="00CF432B" w:rsidRPr="00873005" w:rsidRDefault="00CF432B" w:rsidP="009502EC">
                      <w:pPr>
                        <w:jc w:val="center"/>
                        <w:rPr>
                          <w:sz w:val="28"/>
                          <w:szCs w:val="28"/>
                          <w:lang w:val="es-ES_tradnl"/>
                        </w:rPr>
                      </w:pPr>
                      <w:r>
                        <w:rPr>
                          <w:sz w:val="28"/>
                          <w:szCs w:val="28"/>
                          <w:lang w:val="es-ES_tradnl"/>
                        </w:rPr>
                        <w:t>SERVICIOS COMPLEMENTARIOS</w:t>
                      </w:r>
                    </w:p>
                  </w:txbxContent>
                </v:textbox>
              </v:rect>
            </w:pict>
          </mc:Fallback>
        </mc:AlternateContent>
      </w:r>
      <w:r>
        <w:rPr>
          <w:noProof/>
          <w:lang w:eastAsia="es-CO"/>
        </w:rPr>
        <mc:AlternateContent>
          <mc:Choice Requires="wps">
            <w:drawing>
              <wp:anchor distT="0" distB="0" distL="114300" distR="114300" simplePos="0" relativeHeight="251666944" behindDoc="0" locked="0" layoutInCell="1" allowOverlap="1" wp14:anchorId="55B284B1" wp14:editId="3C996A65">
                <wp:simplePos x="0" y="0"/>
                <wp:positionH relativeFrom="column">
                  <wp:posOffset>2234565</wp:posOffset>
                </wp:positionH>
                <wp:positionV relativeFrom="paragraph">
                  <wp:posOffset>1198245</wp:posOffset>
                </wp:positionV>
                <wp:extent cx="2413000" cy="606425"/>
                <wp:effectExtent l="24765" t="26670" r="38735" b="52705"/>
                <wp:wrapNone/>
                <wp:docPr id="1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064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Pr="00E91B01" w:rsidRDefault="007468B3" w:rsidP="009502EC">
                            <w:pPr>
                              <w:jc w:val="center"/>
                              <w:rPr>
                                <w:sz w:val="28"/>
                                <w:szCs w:val="28"/>
                                <w:lang w:val="es-ES_tradnl"/>
                              </w:rPr>
                            </w:pPr>
                            <w:r>
                              <w:rPr>
                                <w:sz w:val="28"/>
                                <w:szCs w:val="28"/>
                                <w:lang w:val="es-ES_tradnl"/>
                              </w:rPr>
                              <w:t>ADMINISTRACION DE PLANTA FISICA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B284B1" id="Rectangle 81" o:spid="_x0000_s1029" style="position:absolute;left:0;text-align:left;margin-left:175.95pt;margin-top:94.35pt;width:190pt;height:4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" fillcolor="#c0504d" strokecolor="#f2f2f2" strokeweight="3pt">
                <v:shadow on="t" color="#622423" opacity=".5" offset="1pt"/>
                <v:textbox>
                  <w:txbxContent>
                    <w:p w:rsidR="00CF432B" w:rsidRPr="00E91B01" w:rsidRDefault="00CF432B" w:rsidP="009502EC">
                      <w:pPr>
                        <w:jc w:val="center"/>
                        <w:rPr>
                          <w:sz w:val="28"/>
                          <w:szCs w:val="28"/>
                          <w:lang w:val="es-ES_tradnl"/>
                        </w:rPr>
                      </w:pPr>
                      <w:r>
                        <w:rPr>
                          <w:sz w:val="28"/>
                          <w:szCs w:val="28"/>
                          <w:lang w:val="es-ES_tradnl"/>
                        </w:rPr>
                        <w:t>ADMINISTRACION DE PLANTA FISICA</w:t>
                      </w:r>
                    </w:p>
                  </w:txbxContent>
                </v:textbox>
              </v:rect>
            </w:pict>
          </mc:Fallback>
        </mc:AlternateContent>
      </w:r>
      <w:r>
        <w:rPr>
          <w:noProof/>
          <w:lang w:eastAsia="es-CO"/>
        </w:rPr>
        <mc:AlternateContent>
          <mc:Choice Requires="wps">
            <w:drawing>
              <wp:anchor distT="0" distB="0" distL="114300" distR="114300" simplePos="0" relativeHeight="251665920" behindDoc="0" locked="0" layoutInCell="1" allowOverlap="1" wp14:anchorId="64937457" wp14:editId="07E30AAC">
                <wp:simplePos x="0" y="0"/>
                <wp:positionH relativeFrom="column">
                  <wp:posOffset>2234565</wp:posOffset>
                </wp:positionH>
                <wp:positionV relativeFrom="paragraph">
                  <wp:posOffset>323850</wp:posOffset>
                </wp:positionV>
                <wp:extent cx="2413000" cy="661670"/>
                <wp:effectExtent l="24765" t="19050" r="38735" b="52705"/>
                <wp:wrapNone/>
                <wp:docPr id="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6167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Pr="00E91B01" w:rsidRDefault="007468B3" w:rsidP="009502EC">
                            <w:pPr>
                              <w:jc w:val="center"/>
                              <w:rPr>
                                <w:sz w:val="28"/>
                                <w:szCs w:val="28"/>
                                <w:lang w:val="es-ES_tradnl"/>
                              </w:rPr>
                            </w:pPr>
                            <w:r>
                              <w:rPr>
                                <w:sz w:val="28"/>
                                <w:szCs w:val="28"/>
                                <w:lang w:val="es-ES_tradnl"/>
                              </w:rPr>
                              <w:t>ADMINISTRACION DE RECURSOS FISICOS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937457" id="Rectangle 82" o:spid="_x0000_s1030" style="position:absolute;left:0;text-align:left;margin-left:175.95pt;margin-top:25.5pt;width:190pt;height:5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" fillcolor="#c0504d" strokecolor="#f2f2f2" strokeweight="3pt">
                <v:shadow on="t" color="#622423" opacity=".5" offset="1pt"/>
                <v:textbox>
                  <w:txbxContent>
                    <w:p w:rsidR="00CF432B" w:rsidRPr="00E91B01" w:rsidRDefault="00CF432B" w:rsidP="009502EC">
                      <w:pPr>
                        <w:jc w:val="center"/>
                        <w:rPr>
                          <w:sz w:val="28"/>
                          <w:szCs w:val="28"/>
                          <w:lang w:val="es-ES_tradnl"/>
                        </w:rPr>
                      </w:pPr>
                      <w:r>
                        <w:rPr>
                          <w:sz w:val="28"/>
                          <w:szCs w:val="28"/>
                          <w:lang w:val="es-ES_tradnl"/>
                        </w:rPr>
                        <w:t>ADMINISTRACION DE RECURSOS FISICOS</w:t>
                      </w:r>
                    </w:p>
                  </w:txbxContent>
                </v:textbox>
              </v:rect>
            </w:pict>
          </mc:Fallback>
        </mc:AlternateContent>
      </w:r>
    </w:p>
    <w:p w:rsidR="009502EC" w:rsidRDefault="009502EC" w:rsidP="002A52E0">
      <w:pPr>
        <w:spacing w:after="0" w:line="240" w:lineRule="auto"/>
        <w:jc w:val="both"/>
        <w:rPr>
          <w:rFonts w:ascii="Arial" w:hAnsi="Arial" w:cs="Arial"/>
          <w:i/>
          <w:sz w:val="24"/>
          <w:szCs w:val="24"/>
        </w:rPr>
      </w:pPr>
      <w:r>
        <w:rPr>
          <w:rFonts w:ascii="Arial" w:hAnsi="Arial" w:cs="Arial"/>
          <w:i/>
          <w:sz w:val="24"/>
          <w:szCs w:val="24"/>
        </w:rPr>
        <w:t xml:space="preserve">                                                                                                                                                           </w:t>
      </w:r>
    </w:p>
    <w:p w:rsidR="009502EC" w:rsidRDefault="009502EC" w:rsidP="002A52E0">
      <w:pPr>
        <w:spacing w:after="0" w:line="240" w:lineRule="auto"/>
        <w:jc w:val="both"/>
        <w:rPr>
          <w:rFonts w:ascii="Arial" w:hAnsi="Arial" w:cs="Arial"/>
          <w:i/>
          <w:sz w:val="24"/>
          <w:szCs w:val="24"/>
        </w:rPr>
      </w:pPr>
    </w:p>
    <w:p w:rsidR="009502EC" w:rsidRDefault="009502EC" w:rsidP="002A52E0">
      <w:pPr>
        <w:spacing w:after="0" w:line="240" w:lineRule="auto"/>
        <w:jc w:val="both"/>
        <w:rPr>
          <w:rFonts w:ascii="Arial" w:hAnsi="Arial" w:cs="Arial"/>
          <w:i/>
          <w:sz w:val="24"/>
          <w:szCs w:val="24"/>
        </w:rPr>
      </w:pPr>
    </w:p>
    <w:p w:rsidR="009502EC" w:rsidRDefault="009502EC" w:rsidP="002A52E0">
      <w:pPr>
        <w:spacing w:after="0" w:line="240" w:lineRule="auto"/>
        <w:jc w:val="both"/>
        <w:rPr>
          <w:rFonts w:ascii="Arial" w:hAnsi="Arial" w:cs="Arial"/>
          <w:i/>
          <w:sz w:val="24"/>
          <w:szCs w:val="24"/>
        </w:rPr>
      </w:pPr>
    </w:p>
    <w:p w:rsidR="009502EC" w:rsidRDefault="009502EC" w:rsidP="002A52E0">
      <w:pPr>
        <w:spacing w:after="0" w:line="240" w:lineRule="auto"/>
        <w:jc w:val="both"/>
        <w:rPr>
          <w:rFonts w:ascii="Arial" w:hAnsi="Arial" w:cs="Arial"/>
          <w:i/>
          <w:sz w:val="24"/>
          <w:szCs w:val="24"/>
        </w:rPr>
      </w:pPr>
    </w:p>
    <w:p w:rsidR="009502EC" w:rsidRDefault="009502EC" w:rsidP="002A52E0">
      <w:pPr>
        <w:spacing w:after="0" w:line="240" w:lineRule="auto"/>
        <w:jc w:val="both"/>
        <w:rPr>
          <w:rFonts w:ascii="Arial" w:hAnsi="Arial" w:cs="Arial"/>
          <w:i/>
          <w:sz w:val="24"/>
          <w:szCs w:val="24"/>
        </w:rPr>
      </w:pPr>
    </w:p>
    <w:p w:rsidR="009502EC" w:rsidRDefault="009502EC" w:rsidP="002A52E0">
      <w:pPr>
        <w:spacing w:after="0" w:line="240" w:lineRule="auto"/>
        <w:jc w:val="both"/>
        <w:rPr>
          <w:rFonts w:ascii="Arial" w:hAnsi="Arial" w:cs="Arial"/>
          <w:i/>
          <w:sz w:val="24"/>
          <w:szCs w:val="24"/>
        </w:rPr>
      </w:pPr>
    </w:p>
    <w:p w:rsidR="009502EC" w:rsidRPr="00E07EC0" w:rsidRDefault="009502EC" w:rsidP="002A52E0">
      <w:pPr>
        <w:spacing w:after="0" w:line="240" w:lineRule="auto"/>
        <w:jc w:val="both"/>
        <w:rPr>
          <w:rFonts w:ascii="Arial" w:hAnsi="Arial" w:cs="Arial"/>
          <w:sz w:val="24"/>
          <w:szCs w:val="24"/>
        </w:rPr>
        <w:sectPr w:rsidR="009502EC" w:rsidRPr="00E07EC0" w:rsidSect="00341242">
          <w:headerReference w:type="default" r:id="rId14"/>
          <w:footerReference w:type="default" r:id="rId15"/>
          <w:pgSz w:w="12242" w:h="15842" w:code="1"/>
          <w:pgMar w:top="1418" w:right="1043" w:bottom="1418" w:left="1701" w:header="426" w:footer="560" w:gutter="0"/>
          <w:cols w:space="708"/>
          <w:docGrid w:linePitch="360"/>
        </w:sectPr>
      </w:pPr>
    </w:p>
    <w:p w:rsidR="009502EC" w:rsidRPr="001C1E23" w:rsidRDefault="009502EC" w:rsidP="002A52E0">
      <w:pPr>
        <w:pStyle w:val="NormalWeb"/>
        <w:numPr>
          <w:ilvl w:val="0"/>
          <w:numId w:val="28"/>
        </w:numPr>
        <w:spacing w:after="0" w:afterAutospacing="0"/>
        <w:jc w:val="both"/>
        <w:rPr>
          <w:rFonts w:ascii="Arial" w:hAnsi="Arial" w:cs="Arial"/>
          <w:color w:val="000000"/>
        </w:rPr>
      </w:pPr>
      <w:r w:rsidRPr="001C1E23">
        <w:rPr>
          <w:rFonts w:ascii="Arial" w:hAnsi="Arial" w:cs="Arial"/>
          <w:b/>
          <w:color w:val="000000"/>
        </w:rPr>
        <w:lastRenderedPageBreak/>
        <w:t>MECANISMOS DE COMUNICACIÓN DE LOS CAMBIOS EN LOS PROCESOS ANTES DE SER IMPLEMENTADOS</w:t>
      </w:r>
    </w:p>
    <w:p w:rsidR="009502EC" w:rsidRPr="001C1E23"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En la Institución Educativa El Paraíso se implementa la comunicación de los cambios que se suceden en los procesos administrativos mediante reuniones, carteleras, plegables.</w:t>
      </w:r>
    </w:p>
    <w:p w:rsidR="009502EC" w:rsidRPr="001C1E23" w:rsidRDefault="009502EC" w:rsidP="002A52E0">
      <w:pPr>
        <w:pStyle w:val="NormalWeb"/>
        <w:numPr>
          <w:ilvl w:val="0"/>
          <w:numId w:val="28"/>
        </w:numPr>
        <w:spacing w:after="0" w:afterAutospacing="0"/>
        <w:jc w:val="both"/>
        <w:rPr>
          <w:rFonts w:ascii="Arial" w:hAnsi="Arial" w:cs="Arial"/>
          <w:b/>
          <w:color w:val="000000"/>
        </w:rPr>
      </w:pPr>
      <w:r w:rsidRPr="001C1E23">
        <w:rPr>
          <w:rFonts w:ascii="Arial" w:hAnsi="Arial" w:cs="Arial"/>
          <w:b/>
          <w:color w:val="000000"/>
        </w:rPr>
        <w:t>METODOS PARA MEDIR LA CALIDAD DEL LOS PROCESOS ADMINISTRATIVOS</w:t>
      </w:r>
    </w:p>
    <w:p w:rsidR="00E07EC0" w:rsidRDefault="009502EC" w:rsidP="002A52E0">
      <w:pPr>
        <w:pStyle w:val="NormalWeb"/>
        <w:spacing w:before="0" w:beforeAutospacing="0" w:after="0" w:afterAutospacing="0"/>
        <w:ind w:left="360"/>
        <w:jc w:val="both"/>
        <w:rPr>
          <w:rFonts w:ascii="Arial" w:hAnsi="Arial" w:cs="Arial"/>
          <w:color w:val="000000"/>
        </w:rPr>
      </w:pPr>
      <w:r w:rsidRPr="001C1E23">
        <w:rPr>
          <w:rFonts w:ascii="Arial" w:hAnsi="Arial" w:cs="Arial"/>
          <w:color w:val="000000"/>
        </w:rPr>
        <w:t>En el plan de mejoramiento se incluyen planes y estrategias para</w:t>
      </w:r>
      <w:r w:rsidR="00E07EC0">
        <w:rPr>
          <w:rFonts w:ascii="Arial" w:hAnsi="Arial" w:cs="Arial"/>
          <w:color w:val="000000"/>
        </w:rPr>
        <w:t xml:space="preserve"> m</w:t>
      </w:r>
      <w:r w:rsidRPr="001C1E23">
        <w:rPr>
          <w:rFonts w:ascii="Arial" w:hAnsi="Arial" w:cs="Arial"/>
          <w:color w:val="000000"/>
        </w:rPr>
        <w:t xml:space="preserve">edir los resultados que indican el buen manejo </w:t>
      </w:r>
      <w:r w:rsidR="002A52E0">
        <w:rPr>
          <w:rFonts w:ascii="Arial" w:hAnsi="Arial" w:cs="Arial"/>
          <w:color w:val="000000"/>
        </w:rPr>
        <w:t>de los procesos administrativos</w:t>
      </w:r>
    </w:p>
    <w:p w:rsidR="002A52E0" w:rsidRPr="002A52E0" w:rsidRDefault="002A52E0" w:rsidP="002A52E0">
      <w:pPr>
        <w:pStyle w:val="NormalWeb"/>
        <w:spacing w:before="0" w:beforeAutospacing="0" w:after="0" w:afterAutospacing="0"/>
        <w:ind w:left="360"/>
        <w:jc w:val="both"/>
        <w:rPr>
          <w:rFonts w:ascii="Arial" w:hAnsi="Arial" w:cs="Arial"/>
          <w:color w:val="000000"/>
        </w:rPr>
      </w:pPr>
    </w:p>
    <w:p w:rsidR="009502EC" w:rsidRPr="001C1E23" w:rsidRDefault="009502EC" w:rsidP="002A52E0">
      <w:pPr>
        <w:pStyle w:val="NormalWeb"/>
        <w:spacing w:after="0" w:afterAutospacing="0"/>
        <w:jc w:val="center"/>
        <w:rPr>
          <w:rFonts w:ascii="Arial" w:hAnsi="Arial" w:cs="Arial"/>
          <w:b/>
          <w:color w:val="000000"/>
        </w:rPr>
      </w:pPr>
      <w:r w:rsidRPr="001C1E23">
        <w:rPr>
          <w:rFonts w:ascii="Arial" w:hAnsi="Arial" w:cs="Arial"/>
          <w:b/>
          <w:color w:val="000000"/>
        </w:rPr>
        <w:t>ADMINIS</w:t>
      </w:r>
      <w:r>
        <w:rPr>
          <w:rFonts w:ascii="Arial" w:hAnsi="Arial" w:cs="Arial"/>
          <w:b/>
          <w:color w:val="000000"/>
        </w:rPr>
        <w:t>TRACION DE RECURSOS FINANCIEROS</w:t>
      </w:r>
    </w:p>
    <w:p w:rsidR="009502EC" w:rsidRPr="001C1E23" w:rsidRDefault="009502EC" w:rsidP="002A52E0">
      <w:pPr>
        <w:pStyle w:val="NormalWeb"/>
        <w:numPr>
          <w:ilvl w:val="0"/>
          <w:numId w:val="28"/>
        </w:numPr>
        <w:spacing w:after="0" w:afterAutospacing="0"/>
        <w:jc w:val="both"/>
        <w:rPr>
          <w:rFonts w:ascii="Arial" w:hAnsi="Arial" w:cs="Arial"/>
          <w:b/>
          <w:color w:val="000000"/>
        </w:rPr>
      </w:pPr>
      <w:r w:rsidRPr="001C1E23">
        <w:rPr>
          <w:rFonts w:ascii="Arial" w:hAnsi="Arial" w:cs="Arial"/>
          <w:b/>
          <w:color w:val="000000"/>
        </w:rPr>
        <w:t>FORMULACION Y ELABORACION DE PRSUPUESTO POR INGRESO Y EGRESOS</w:t>
      </w:r>
    </w:p>
    <w:p w:rsidR="009502EC" w:rsidRPr="00793335"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Para el mes de noviembre se elabora o prepara el proyecto del presupuesto el cual es aprobado por el consejo directivo en el mes de diciembre. En este se establece los ingresos y los egresos (presupuesto de renta para cada vigencia f</w:t>
      </w:r>
      <w:r>
        <w:rPr>
          <w:rFonts w:ascii="Arial" w:hAnsi="Arial" w:cs="Arial"/>
          <w:color w:val="000000"/>
        </w:rPr>
        <w:t>iscal)</w:t>
      </w:r>
    </w:p>
    <w:p w:rsidR="009502EC" w:rsidRPr="001C1E23" w:rsidRDefault="009502EC" w:rsidP="002A52E0">
      <w:pPr>
        <w:pStyle w:val="NormalWeb"/>
        <w:numPr>
          <w:ilvl w:val="0"/>
          <w:numId w:val="28"/>
        </w:numPr>
        <w:spacing w:after="0" w:afterAutospacing="0"/>
        <w:jc w:val="both"/>
        <w:rPr>
          <w:rFonts w:ascii="Arial" w:hAnsi="Arial" w:cs="Arial"/>
          <w:b/>
          <w:color w:val="000000"/>
        </w:rPr>
      </w:pPr>
      <w:r w:rsidRPr="001C1E23">
        <w:rPr>
          <w:rFonts w:ascii="Arial" w:hAnsi="Arial" w:cs="Arial"/>
          <w:b/>
          <w:color w:val="000000"/>
        </w:rPr>
        <w:t>FUENTES DE FINANCIACION DEL PRESUPUESTO ( RECURSOS PROPIOS, CREDITOS, TRASLADOS, DONACIONES, APORTES OFICIALES)</w:t>
      </w:r>
    </w:p>
    <w:p w:rsidR="009502EC" w:rsidRPr="001C1E23"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Las fuentes de financiamiento del presupuesto se da con:</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Recursos propios (Directos)</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Certificados y constancias</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Derechos académicos (matriculas)</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Derecho a grado</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Tienda escolar</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Explotación de uso de bienes</w:t>
      </w:r>
    </w:p>
    <w:p w:rsidR="009502EC" w:rsidRPr="001C1E23"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Explotación de bienes y servicios</w:t>
      </w:r>
    </w:p>
    <w:p w:rsidR="009502EC" w:rsidRPr="00E07EC0" w:rsidRDefault="009502EC" w:rsidP="002A52E0">
      <w:pPr>
        <w:pStyle w:val="NormalWeb"/>
        <w:numPr>
          <w:ilvl w:val="0"/>
          <w:numId w:val="54"/>
        </w:numPr>
        <w:spacing w:after="0" w:afterAutospacing="0"/>
        <w:jc w:val="both"/>
        <w:rPr>
          <w:rFonts w:ascii="Arial" w:hAnsi="Arial" w:cs="Arial"/>
          <w:color w:val="000000"/>
        </w:rPr>
      </w:pPr>
      <w:r w:rsidRPr="001C1E23">
        <w:rPr>
          <w:rFonts w:ascii="Arial" w:hAnsi="Arial" w:cs="Arial"/>
          <w:color w:val="000000"/>
        </w:rPr>
        <w:t>Otros recursos</w:t>
      </w:r>
    </w:p>
    <w:p w:rsidR="009502EC" w:rsidRPr="001C1E23" w:rsidRDefault="009502EC" w:rsidP="002A52E0">
      <w:pPr>
        <w:pStyle w:val="NormalWeb"/>
        <w:numPr>
          <w:ilvl w:val="0"/>
          <w:numId w:val="28"/>
        </w:numPr>
        <w:spacing w:after="0" w:afterAutospacing="0"/>
        <w:jc w:val="both"/>
        <w:rPr>
          <w:rFonts w:ascii="Arial" w:hAnsi="Arial" w:cs="Arial"/>
          <w:color w:val="000000"/>
        </w:rPr>
      </w:pPr>
      <w:r w:rsidRPr="001C1E23">
        <w:rPr>
          <w:rFonts w:ascii="Arial" w:hAnsi="Arial" w:cs="Arial"/>
          <w:b/>
          <w:color w:val="000000"/>
        </w:rPr>
        <w:t>APORTES DE LA NACION, DE LA GOBERNACION Y MUNICIPIO (INDIRECTOS)</w:t>
      </w:r>
    </w:p>
    <w:p w:rsidR="009502EC" w:rsidRPr="001C1E23" w:rsidRDefault="009502EC" w:rsidP="002A52E0">
      <w:pPr>
        <w:pStyle w:val="NormalWeb"/>
        <w:numPr>
          <w:ilvl w:val="0"/>
          <w:numId w:val="55"/>
        </w:numPr>
        <w:spacing w:after="0" w:afterAutospacing="0"/>
        <w:jc w:val="both"/>
        <w:rPr>
          <w:rFonts w:ascii="Arial" w:hAnsi="Arial" w:cs="Arial"/>
          <w:color w:val="000000"/>
        </w:rPr>
      </w:pPr>
      <w:proofErr w:type="spellStart"/>
      <w:r w:rsidRPr="001C1E23">
        <w:rPr>
          <w:rFonts w:ascii="Arial" w:hAnsi="Arial" w:cs="Arial"/>
          <w:color w:val="000000"/>
        </w:rPr>
        <w:t>Compes</w:t>
      </w:r>
      <w:proofErr w:type="spellEnd"/>
    </w:p>
    <w:p w:rsidR="009502EC" w:rsidRPr="001C1E23" w:rsidRDefault="009502EC" w:rsidP="002A52E0">
      <w:pPr>
        <w:pStyle w:val="NormalWeb"/>
        <w:numPr>
          <w:ilvl w:val="0"/>
          <w:numId w:val="55"/>
        </w:numPr>
        <w:spacing w:after="0" w:afterAutospacing="0"/>
        <w:jc w:val="both"/>
        <w:rPr>
          <w:rFonts w:ascii="Arial" w:hAnsi="Arial" w:cs="Arial"/>
          <w:color w:val="000000"/>
        </w:rPr>
      </w:pPr>
      <w:r w:rsidRPr="001C1E23">
        <w:rPr>
          <w:rFonts w:ascii="Arial" w:hAnsi="Arial" w:cs="Arial"/>
          <w:color w:val="000000"/>
        </w:rPr>
        <w:t>Ley 715 de 2001</w:t>
      </w:r>
    </w:p>
    <w:p w:rsidR="009502EC" w:rsidRPr="001C1E23" w:rsidRDefault="009502EC" w:rsidP="002A52E0">
      <w:pPr>
        <w:pStyle w:val="NormalWeb"/>
        <w:numPr>
          <w:ilvl w:val="0"/>
          <w:numId w:val="55"/>
        </w:numPr>
        <w:spacing w:after="0" w:afterAutospacing="0"/>
        <w:jc w:val="both"/>
        <w:rPr>
          <w:rFonts w:ascii="Arial" w:hAnsi="Arial" w:cs="Arial"/>
          <w:color w:val="000000"/>
        </w:rPr>
      </w:pPr>
      <w:r>
        <w:rPr>
          <w:rFonts w:ascii="Arial" w:hAnsi="Arial" w:cs="Arial"/>
          <w:color w:val="000000"/>
        </w:rPr>
        <w:lastRenderedPageBreak/>
        <w:t>Otros ingresos indirectos</w:t>
      </w:r>
    </w:p>
    <w:p w:rsidR="009502EC" w:rsidRPr="001C1E23" w:rsidRDefault="009502EC" w:rsidP="002A52E0">
      <w:pPr>
        <w:pStyle w:val="NormalWeb"/>
        <w:numPr>
          <w:ilvl w:val="0"/>
          <w:numId w:val="28"/>
        </w:numPr>
        <w:spacing w:after="0" w:afterAutospacing="0"/>
        <w:jc w:val="both"/>
        <w:rPr>
          <w:rFonts w:ascii="Arial" w:hAnsi="Arial" w:cs="Arial"/>
          <w:b/>
          <w:color w:val="000000"/>
        </w:rPr>
      </w:pPr>
      <w:r w:rsidRPr="001C1E23">
        <w:rPr>
          <w:rFonts w:ascii="Arial" w:hAnsi="Arial" w:cs="Arial"/>
          <w:b/>
          <w:color w:val="000000"/>
        </w:rPr>
        <w:t>PRIORIDADES DE INVERSION Y PORCENTAJES DE  EJECUCION DE RUBROS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6"/>
        <w:gridCol w:w="1806"/>
        <w:gridCol w:w="1878"/>
        <w:gridCol w:w="1434"/>
      </w:tblGrid>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b/>
                <w:color w:val="000000"/>
              </w:rPr>
            </w:pPr>
            <w:r w:rsidRPr="001C1E23">
              <w:rPr>
                <w:rFonts w:ascii="Arial" w:hAnsi="Arial" w:cs="Arial"/>
                <w:b/>
                <w:color w:val="000000"/>
              </w:rPr>
              <w:t>NOMBRE</w:t>
            </w:r>
          </w:p>
        </w:tc>
        <w:tc>
          <w:tcPr>
            <w:tcW w:w="2268" w:type="dxa"/>
          </w:tcPr>
          <w:p w:rsidR="009502EC" w:rsidRPr="001C1E23" w:rsidRDefault="009502EC" w:rsidP="002A52E0">
            <w:pPr>
              <w:pStyle w:val="NormalWeb"/>
              <w:spacing w:after="0" w:afterAutospacing="0"/>
              <w:jc w:val="both"/>
              <w:rPr>
                <w:rFonts w:ascii="Arial" w:hAnsi="Arial" w:cs="Arial"/>
                <w:b/>
                <w:color w:val="000000"/>
              </w:rPr>
            </w:pPr>
            <w:r w:rsidRPr="001C1E23">
              <w:rPr>
                <w:rFonts w:ascii="Arial" w:hAnsi="Arial" w:cs="Arial"/>
                <w:b/>
                <w:color w:val="000000"/>
              </w:rPr>
              <w:t>INICIAL</w:t>
            </w:r>
          </w:p>
        </w:tc>
        <w:tc>
          <w:tcPr>
            <w:tcW w:w="2268" w:type="dxa"/>
          </w:tcPr>
          <w:p w:rsidR="009502EC" w:rsidRPr="001C1E23" w:rsidRDefault="009502EC" w:rsidP="002A52E0">
            <w:pPr>
              <w:pStyle w:val="NormalWeb"/>
              <w:spacing w:after="0" w:afterAutospacing="0"/>
              <w:jc w:val="both"/>
              <w:rPr>
                <w:rFonts w:ascii="Arial" w:hAnsi="Arial" w:cs="Arial"/>
                <w:b/>
                <w:color w:val="000000"/>
              </w:rPr>
            </w:pPr>
            <w:r w:rsidRPr="001C1E23">
              <w:rPr>
                <w:rFonts w:ascii="Arial" w:hAnsi="Arial" w:cs="Arial"/>
                <w:b/>
                <w:color w:val="000000"/>
              </w:rPr>
              <w:t>PERIODO</w:t>
            </w:r>
          </w:p>
        </w:tc>
        <w:tc>
          <w:tcPr>
            <w:tcW w:w="1916" w:type="dxa"/>
          </w:tcPr>
          <w:p w:rsidR="009502EC" w:rsidRPr="001C1E23" w:rsidRDefault="009502EC" w:rsidP="002A52E0">
            <w:pPr>
              <w:pStyle w:val="NormalWeb"/>
              <w:spacing w:after="0" w:afterAutospacing="0"/>
              <w:jc w:val="both"/>
              <w:rPr>
                <w:rFonts w:ascii="Arial" w:hAnsi="Arial" w:cs="Arial"/>
                <w:b/>
                <w:color w:val="000000"/>
              </w:rPr>
            </w:pPr>
            <w:r w:rsidRPr="001C1E23">
              <w:rPr>
                <w:rFonts w:ascii="Arial" w:hAnsi="Arial" w:cs="Arial"/>
                <w:b/>
                <w:color w:val="000000"/>
              </w:rPr>
              <w:t>% PART</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Gastos generales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$4.379.000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$14.108.000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422,0%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Mantenimiento</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649.300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1.410.000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47,0%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Compra de equipo</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649.300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7.050.000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175,8%</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Realización actividades culturales y deportiva</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649.300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705.000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30,9%</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Materiales y suministro</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811.600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2.115.000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68,8%</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Servicios públicos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Viáticos y gastos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324.700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705.000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23,5%</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Impresos y publicaciones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1.132.800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1.410.000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58,1%</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Comunicación y transporte</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Pago de seguro</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Gastos varios e imprevistos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162.300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705.000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19,8%</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Capacitación al personal docente</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r>
      <w:tr w:rsidR="009502EC" w:rsidRPr="001C1E23" w:rsidTr="006047D7">
        <w:tc>
          <w:tcPr>
            <w:tcW w:w="4917"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Otros gastos generales</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2268"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c>
          <w:tcPr>
            <w:tcW w:w="1916" w:type="dxa"/>
          </w:tcPr>
          <w:p w:rsidR="009502EC" w:rsidRPr="001C1E23" w:rsidRDefault="009502EC" w:rsidP="002A52E0">
            <w:pPr>
              <w:pStyle w:val="NormalWeb"/>
              <w:spacing w:after="0" w:afterAutospacing="0"/>
              <w:jc w:val="both"/>
              <w:rPr>
                <w:rFonts w:ascii="Arial" w:hAnsi="Arial" w:cs="Arial"/>
                <w:color w:val="000000"/>
              </w:rPr>
            </w:pPr>
            <w:r w:rsidRPr="001C1E23">
              <w:rPr>
                <w:rFonts w:ascii="Arial" w:hAnsi="Arial" w:cs="Arial"/>
                <w:color w:val="000000"/>
              </w:rPr>
              <w:t>0%</w:t>
            </w:r>
          </w:p>
        </w:tc>
      </w:tr>
    </w:tbl>
    <w:p w:rsidR="009502EC" w:rsidRPr="001C1E23" w:rsidRDefault="009502EC" w:rsidP="002A52E0">
      <w:pPr>
        <w:pStyle w:val="NormalWeb"/>
        <w:numPr>
          <w:ilvl w:val="0"/>
          <w:numId w:val="28"/>
        </w:numPr>
        <w:spacing w:after="0" w:afterAutospacing="0"/>
        <w:jc w:val="both"/>
        <w:rPr>
          <w:rFonts w:ascii="Arial" w:hAnsi="Arial" w:cs="Arial"/>
          <w:color w:val="000000"/>
        </w:rPr>
      </w:pPr>
      <w:r w:rsidRPr="001C1E23">
        <w:rPr>
          <w:rFonts w:ascii="Arial" w:hAnsi="Arial" w:cs="Arial"/>
          <w:b/>
          <w:color w:val="000000"/>
        </w:rPr>
        <w:t>MECANISMOS DE INFORMACION SOBRE LA EJECUCION DEL PRESUPUETO A LA COMUNIDAD EDUCATIVA</w:t>
      </w:r>
    </w:p>
    <w:p w:rsidR="009502EC" w:rsidRPr="001C1E23" w:rsidRDefault="009502EC" w:rsidP="00222C57">
      <w:pPr>
        <w:pStyle w:val="NormalWeb"/>
        <w:spacing w:before="0" w:beforeAutospacing="0" w:after="0" w:afterAutospacing="0"/>
        <w:ind w:left="360"/>
        <w:jc w:val="both"/>
        <w:rPr>
          <w:rFonts w:ascii="Arial" w:hAnsi="Arial" w:cs="Arial"/>
          <w:color w:val="000000"/>
        </w:rPr>
      </w:pPr>
      <w:r w:rsidRPr="001C1E23">
        <w:rPr>
          <w:rFonts w:ascii="Arial" w:hAnsi="Arial" w:cs="Arial"/>
          <w:color w:val="000000"/>
        </w:rPr>
        <w:t>Los mecanismos de información implementados son:</w:t>
      </w:r>
    </w:p>
    <w:p w:rsidR="009502EC" w:rsidRPr="001C1E23" w:rsidRDefault="009502EC" w:rsidP="00222C57">
      <w:pPr>
        <w:pStyle w:val="NormalWeb"/>
        <w:numPr>
          <w:ilvl w:val="0"/>
          <w:numId w:val="56"/>
        </w:numPr>
        <w:spacing w:before="0" w:beforeAutospacing="0" w:after="0" w:afterAutospacing="0"/>
        <w:jc w:val="both"/>
        <w:rPr>
          <w:rFonts w:ascii="Arial" w:hAnsi="Arial" w:cs="Arial"/>
          <w:color w:val="000000"/>
        </w:rPr>
      </w:pPr>
      <w:r w:rsidRPr="001C1E23">
        <w:rPr>
          <w:rFonts w:ascii="Arial" w:hAnsi="Arial" w:cs="Arial"/>
          <w:color w:val="000000"/>
        </w:rPr>
        <w:t>Publicación en el periódico mural</w:t>
      </w:r>
    </w:p>
    <w:p w:rsidR="009502EC" w:rsidRDefault="009502EC" w:rsidP="00222C57">
      <w:pPr>
        <w:pStyle w:val="NormalWeb"/>
        <w:numPr>
          <w:ilvl w:val="0"/>
          <w:numId w:val="56"/>
        </w:numPr>
        <w:spacing w:before="0" w:beforeAutospacing="0" w:after="0" w:afterAutospacing="0"/>
        <w:jc w:val="both"/>
        <w:rPr>
          <w:rFonts w:ascii="Arial" w:hAnsi="Arial" w:cs="Arial"/>
          <w:color w:val="000000"/>
        </w:rPr>
      </w:pPr>
      <w:r w:rsidRPr="001C1E23">
        <w:rPr>
          <w:rFonts w:ascii="Arial" w:hAnsi="Arial" w:cs="Arial"/>
          <w:color w:val="000000"/>
        </w:rPr>
        <w:t>Informe a los entes de control</w:t>
      </w:r>
    </w:p>
    <w:p w:rsidR="009502EC" w:rsidRPr="00DE474D" w:rsidRDefault="009502EC" w:rsidP="00222C57">
      <w:pPr>
        <w:pStyle w:val="NormalWeb"/>
        <w:numPr>
          <w:ilvl w:val="0"/>
          <w:numId w:val="56"/>
        </w:numPr>
        <w:spacing w:before="0" w:beforeAutospacing="0" w:after="0" w:afterAutospacing="0"/>
        <w:jc w:val="both"/>
        <w:rPr>
          <w:rFonts w:ascii="Arial" w:hAnsi="Arial" w:cs="Arial"/>
          <w:color w:val="000000"/>
        </w:rPr>
      </w:pPr>
      <w:r w:rsidRPr="00DE474D">
        <w:rPr>
          <w:rFonts w:ascii="Arial" w:hAnsi="Arial" w:cs="Arial"/>
          <w:color w:val="000000"/>
        </w:rPr>
        <w:t>Reuniones con la comunidad educativa</w:t>
      </w:r>
    </w:p>
    <w:p w:rsidR="009502EC" w:rsidRPr="001C1E23" w:rsidRDefault="009502EC" w:rsidP="00222C57">
      <w:pPr>
        <w:pStyle w:val="NormalWeb"/>
        <w:numPr>
          <w:ilvl w:val="0"/>
          <w:numId w:val="28"/>
        </w:numPr>
        <w:spacing w:before="0" w:beforeAutospacing="0" w:after="0" w:afterAutospacing="0"/>
        <w:jc w:val="both"/>
        <w:rPr>
          <w:rFonts w:ascii="Arial" w:hAnsi="Arial" w:cs="Arial"/>
          <w:b/>
          <w:color w:val="000000"/>
        </w:rPr>
      </w:pPr>
      <w:r w:rsidRPr="001C1E23">
        <w:rPr>
          <w:rFonts w:ascii="Arial" w:hAnsi="Arial" w:cs="Arial"/>
          <w:b/>
          <w:color w:val="000000"/>
        </w:rPr>
        <w:t>MECANISMOS PARA EVALUAR EL MANEJO PRESUPUESTAL</w:t>
      </w:r>
    </w:p>
    <w:p w:rsidR="009502EC" w:rsidRPr="001C1E23" w:rsidRDefault="009502EC" w:rsidP="00222C57">
      <w:pPr>
        <w:pStyle w:val="NormalWeb"/>
        <w:spacing w:before="0" w:beforeAutospacing="0" w:after="0" w:afterAutospacing="0"/>
        <w:ind w:left="360"/>
        <w:jc w:val="both"/>
        <w:rPr>
          <w:rFonts w:ascii="Arial" w:hAnsi="Arial" w:cs="Arial"/>
          <w:color w:val="000000"/>
        </w:rPr>
      </w:pPr>
      <w:r w:rsidRPr="001C1E23">
        <w:rPr>
          <w:rFonts w:ascii="Arial" w:hAnsi="Arial" w:cs="Arial"/>
          <w:color w:val="000000"/>
        </w:rPr>
        <w:t>Se ha establecido como mecanismo de evaluación, reuniones y actas mensuales del consejo directivo, periódico mural, reuniones con la comunidad educativa, reuniones y actas mensuales con el consejo directivo</w:t>
      </w:r>
    </w:p>
    <w:p w:rsidR="009502EC" w:rsidRPr="001C1E23" w:rsidRDefault="009502EC" w:rsidP="00222C57">
      <w:pPr>
        <w:pStyle w:val="NormalWeb"/>
        <w:spacing w:before="0" w:beforeAutospacing="0" w:after="0" w:afterAutospacing="0"/>
        <w:jc w:val="center"/>
        <w:rPr>
          <w:rFonts w:ascii="Arial" w:hAnsi="Arial" w:cs="Arial"/>
          <w:b/>
          <w:color w:val="000000"/>
        </w:rPr>
      </w:pPr>
      <w:r w:rsidRPr="001C1E23">
        <w:rPr>
          <w:rFonts w:ascii="Arial" w:hAnsi="Arial" w:cs="Arial"/>
          <w:b/>
          <w:color w:val="000000"/>
        </w:rPr>
        <w:t>ADMINISTRACION DE INFRAESTRUCTURA Y MATERIALES</w:t>
      </w:r>
    </w:p>
    <w:p w:rsidR="009502EC" w:rsidRPr="001C1E23" w:rsidRDefault="009502EC" w:rsidP="00222C57">
      <w:pPr>
        <w:pStyle w:val="NormalWeb"/>
        <w:numPr>
          <w:ilvl w:val="0"/>
          <w:numId w:val="28"/>
        </w:numPr>
        <w:spacing w:before="0" w:beforeAutospacing="0" w:after="0" w:afterAutospacing="0"/>
        <w:jc w:val="both"/>
        <w:rPr>
          <w:rFonts w:ascii="Arial" w:hAnsi="Arial" w:cs="Arial"/>
          <w:b/>
          <w:color w:val="000000"/>
        </w:rPr>
      </w:pPr>
      <w:r w:rsidRPr="001C1E23">
        <w:rPr>
          <w:rFonts w:ascii="Arial" w:hAnsi="Arial" w:cs="Arial"/>
          <w:b/>
          <w:color w:val="000000"/>
        </w:rPr>
        <w:t>CRITERIOS DE EVALUACION, ADECUACION Y CONSTRUCCION DE LOS ESPACIOS FISICOS</w:t>
      </w:r>
    </w:p>
    <w:p w:rsidR="009502EC" w:rsidRPr="00222C57" w:rsidRDefault="009502EC" w:rsidP="00222C57">
      <w:pPr>
        <w:pStyle w:val="NormalWeb"/>
        <w:numPr>
          <w:ilvl w:val="0"/>
          <w:numId w:val="30"/>
        </w:numPr>
        <w:spacing w:before="0" w:beforeAutospacing="0" w:after="0" w:afterAutospacing="0"/>
        <w:jc w:val="both"/>
        <w:rPr>
          <w:rFonts w:ascii="Arial" w:hAnsi="Arial" w:cs="Arial"/>
          <w:b/>
          <w:color w:val="000000"/>
        </w:rPr>
      </w:pPr>
      <w:r w:rsidRPr="00222C57">
        <w:rPr>
          <w:rFonts w:ascii="Arial" w:hAnsi="Arial" w:cs="Arial"/>
          <w:color w:val="000000"/>
        </w:rPr>
        <w:t>Relación metros cuadrados por estudiante</w:t>
      </w:r>
    </w:p>
    <w:p w:rsidR="009502EC" w:rsidRPr="00222C57" w:rsidRDefault="009502EC" w:rsidP="00222C57">
      <w:pPr>
        <w:pStyle w:val="NormalWeb"/>
        <w:numPr>
          <w:ilvl w:val="0"/>
          <w:numId w:val="30"/>
        </w:numPr>
        <w:spacing w:before="0" w:beforeAutospacing="0" w:after="0" w:afterAutospacing="0"/>
        <w:jc w:val="both"/>
        <w:rPr>
          <w:rFonts w:ascii="Arial" w:hAnsi="Arial" w:cs="Arial"/>
          <w:b/>
          <w:color w:val="000000"/>
        </w:rPr>
      </w:pPr>
      <w:r w:rsidRPr="00222C57">
        <w:rPr>
          <w:rFonts w:ascii="Arial" w:hAnsi="Arial" w:cs="Arial"/>
          <w:color w:val="000000"/>
        </w:rPr>
        <w:t>Condiciones físicas de las aulas</w:t>
      </w:r>
    </w:p>
    <w:p w:rsidR="009502EC" w:rsidRPr="00222C57" w:rsidRDefault="009502EC" w:rsidP="00222C57">
      <w:pPr>
        <w:pStyle w:val="NormalWeb"/>
        <w:numPr>
          <w:ilvl w:val="0"/>
          <w:numId w:val="30"/>
        </w:numPr>
        <w:spacing w:before="0" w:beforeAutospacing="0" w:after="0" w:afterAutospacing="0"/>
        <w:jc w:val="both"/>
        <w:rPr>
          <w:rFonts w:ascii="Arial" w:hAnsi="Arial" w:cs="Arial"/>
          <w:b/>
          <w:color w:val="000000"/>
        </w:rPr>
      </w:pPr>
      <w:r w:rsidRPr="00222C57">
        <w:rPr>
          <w:rFonts w:ascii="Arial" w:hAnsi="Arial" w:cs="Arial"/>
          <w:color w:val="000000"/>
        </w:rPr>
        <w:t>Estado y funcionamiento de los espacios recreativos</w:t>
      </w:r>
    </w:p>
    <w:p w:rsidR="009502EC" w:rsidRPr="00222C57" w:rsidRDefault="009502EC" w:rsidP="00222C57">
      <w:pPr>
        <w:pStyle w:val="NormalWeb"/>
        <w:numPr>
          <w:ilvl w:val="0"/>
          <w:numId w:val="30"/>
        </w:numPr>
        <w:spacing w:before="0" w:beforeAutospacing="0" w:after="0" w:afterAutospacing="0"/>
        <w:jc w:val="both"/>
        <w:rPr>
          <w:rFonts w:ascii="Arial" w:hAnsi="Arial" w:cs="Arial"/>
          <w:b/>
          <w:color w:val="000000"/>
        </w:rPr>
      </w:pPr>
      <w:r w:rsidRPr="00222C57">
        <w:rPr>
          <w:rFonts w:ascii="Arial" w:hAnsi="Arial" w:cs="Arial"/>
          <w:color w:val="000000"/>
        </w:rPr>
        <w:t>Situación de unidades sanitarias</w:t>
      </w:r>
    </w:p>
    <w:p w:rsidR="00D32DE4" w:rsidRDefault="00D32DE4" w:rsidP="002A52E0">
      <w:pPr>
        <w:pStyle w:val="NormalWeb"/>
        <w:spacing w:before="0" w:beforeAutospacing="0" w:after="0" w:afterAutospacing="0"/>
        <w:ind w:left="720"/>
        <w:jc w:val="both"/>
        <w:rPr>
          <w:rFonts w:ascii="Arial" w:hAnsi="Arial" w:cs="Arial"/>
          <w:b/>
          <w:color w:val="000000"/>
        </w:rPr>
      </w:pPr>
    </w:p>
    <w:p w:rsidR="00222C57" w:rsidRDefault="00222C57" w:rsidP="002A52E0">
      <w:pPr>
        <w:pStyle w:val="NormalWeb"/>
        <w:spacing w:before="0" w:beforeAutospacing="0" w:after="0" w:afterAutospacing="0"/>
        <w:ind w:left="720"/>
        <w:jc w:val="both"/>
        <w:rPr>
          <w:rFonts w:ascii="Arial" w:hAnsi="Arial" w:cs="Arial"/>
          <w:b/>
          <w:color w:val="000000"/>
        </w:rPr>
      </w:pPr>
    </w:p>
    <w:p w:rsidR="00222C57" w:rsidRDefault="00222C57" w:rsidP="002A52E0">
      <w:pPr>
        <w:pStyle w:val="NormalWeb"/>
        <w:spacing w:before="0" w:beforeAutospacing="0" w:after="0" w:afterAutospacing="0"/>
        <w:ind w:left="720"/>
        <w:jc w:val="both"/>
        <w:rPr>
          <w:rFonts w:ascii="Arial" w:hAnsi="Arial" w:cs="Arial"/>
          <w:b/>
          <w:color w:val="000000"/>
        </w:rPr>
      </w:pPr>
    </w:p>
    <w:p w:rsidR="00222C57" w:rsidRDefault="00222C57" w:rsidP="002A52E0">
      <w:pPr>
        <w:pStyle w:val="NormalWeb"/>
        <w:spacing w:before="0" w:beforeAutospacing="0" w:after="0" w:afterAutospacing="0"/>
        <w:ind w:left="720"/>
        <w:jc w:val="both"/>
        <w:rPr>
          <w:rFonts w:ascii="Arial" w:hAnsi="Arial" w:cs="Arial"/>
          <w:b/>
          <w:color w:val="000000"/>
        </w:rPr>
      </w:pPr>
    </w:p>
    <w:p w:rsidR="00222C57" w:rsidRDefault="00222C57" w:rsidP="002A52E0">
      <w:pPr>
        <w:pStyle w:val="NormalWeb"/>
        <w:spacing w:before="0" w:beforeAutospacing="0" w:after="0" w:afterAutospacing="0"/>
        <w:ind w:left="720"/>
        <w:jc w:val="both"/>
        <w:rPr>
          <w:rFonts w:ascii="Arial" w:hAnsi="Arial" w:cs="Arial"/>
          <w:b/>
          <w:color w:val="000000"/>
        </w:rPr>
      </w:pPr>
    </w:p>
    <w:p w:rsidR="00222C57" w:rsidRDefault="00222C57" w:rsidP="002A52E0">
      <w:pPr>
        <w:pStyle w:val="NormalWeb"/>
        <w:spacing w:before="0" w:beforeAutospacing="0" w:after="0" w:afterAutospacing="0"/>
        <w:ind w:left="720"/>
        <w:jc w:val="both"/>
        <w:rPr>
          <w:rFonts w:ascii="Arial" w:hAnsi="Arial" w:cs="Arial"/>
          <w:b/>
          <w:color w:val="000000"/>
        </w:rPr>
      </w:pPr>
    </w:p>
    <w:p w:rsidR="00222C57" w:rsidRPr="00222C57" w:rsidRDefault="00222C57" w:rsidP="002A52E0">
      <w:pPr>
        <w:pStyle w:val="NormalWeb"/>
        <w:spacing w:before="0" w:beforeAutospacing="0" w:after="0" w:afterAutospacing="0"/>
        <w:ind w:left="720"/>
        <w:jc w:val="both"/>
        <w:rPr>
          <w:rFonts w:ascii="Arial" w:hAnsi="Arial" w:cs="Arial"/>
          <w:b/>
          <w:color w:val="000000"/>
        </w:rPr>
      </w:pPr>
    </w:p>
    <w:p w:rsidR="00D32DE4" w:rsidRPr="00222C57" w:rsidRDefault="009502EC" w:rsidP="002A52E0">
      <w:pPr>
        <w:pStyle w:val="NormalWeb"/>
        <w:numPr>
          <w:ilvl w:val="0"/>
          <w:numId w:val="28"/>
        </w:numPr>
        <w:spacing w:before="0" w:beforeAutospacing="0" w:after="0" w:afterAutospacing="0"/>
        <w:jc w:val="both"/>
        <w:rPr>
          <w:rFonts w:ascii="Arial" w:hAnsi="Arial" w:cs="Arial"/>
          <w:b/>
          <w:color w:val="000000"/>
        </w:rPr>
      </w:pPr>
      <w:r w:rsidRPr="00222C57">
        <w:rPr>
          <w:rFonts w:ascii="Arial" w:hAnsi="Arial" w:cs="Arial"/>
          <w:b/>
          <w:color w:val="000000"/>
        </w:rPr>
        <w:t>RELACION DE LOS ESPACIOS FISICOS , AREAS EN METROS CUADRADOS Y RELACION METROS CU</w:t>
      </w:r>
      <w:r w:rsidR="000A5FA1" w:rsidRPr="00222C57">
        <w:rPr>
          <w:rFonts w:ascii="Arial" w:hAnsi="Arial" w:cs="Arial"/>
          <w:b/>
          <w:color w:val="000000"/>
        </w:rPr>
        <w:t>ADRADOS POR ESTUDIANTES Falta</w:t>
      </w:r>
    </w:p>
    <w:p w:rsidR="00D32DE4" w:rsidRPr="00D32DE4" w:rsidRDefault="00D32DE4" w:rsidP="002A52E0">
      <w:pPr>
        <w:pStyle w:val="NormalWeb"/>
        <w:spacing w:before="0" w:beforeAutospacing="0" w:after="0" w:afterAutospacing="0"/>
        <w:ind w:left="360"/>
        <w:jc w:val="both"/>
        <w:rPr>
          <w:rFonts w:ascii="Arial" w:hAnsi="Arial" w:cs="Arial"/>
          <w:b/>
          <w:color w:val="000000"/>
        </w:rPr>
      </w:pPr>
    </w:p>
    <w:p w:rsidR="009502EC" w:rsidRPr="001C1E23" w:rsidRDefault="009502EC" w:rsidP="002A52E0">
      <w:pPr>
        <w:pStyle w:val="NormalWeb"/>
        <w:numPr>
          <w:ilvl w:val="0"/>
          <w:numId w:val="28"/>
        </w:numPr>
        <w:spacing w:before="0" w:beforeAutospacing="0" w:after="0" w:afterAutospacing="0"/>
        <w:jc w:val="both"/>
        <w:rPr>
          <w:rFonts w:ascii="Arial" w:hAnsi="Arial" w:cs="Arial"/>
          <w:b/>
          <w:color w:val="000000"/>
        </w:rPr>
      </w:pPr>
      <w:r w:rsidRPr="001C1E23">
        <w:rPr>
          <w:rFonts w:ascii="Arial" w:hAnsi="Arial" w:cs="Arial"/>
          <w:b/>
          <w:color w:val="000000"/>
        </w:rPr>
        <w:t>ESTRATEGIAS PARA SUPLIR LAS NECESIDADES DE LOS ESPACIOS FISICOS EN EL ESTABLECIMIENTO EDUCATIVO</w:t>
      </w:r>
    </w:p>
    <w:p w:rsidR="00D32DE4" w:rsidRPr="00D32DE4" w:rsidRDefault="00D32DE4" w:rsidP="002A52E0">
      <w:pPr>
        <w:pStyle w:val="NormalWeb"/>
        <w:spacing w:before="0" w:beforeAutospacing="0" w:after="0" w:afterAutospacing="0"/>
        <w:ind w:left="720"/>
        <w:jc w:val="both"/>
        <w:rPr>
          <w:rFonts w:ascii="Arial" w:hAnsi="Arial" w:cs="Arial"/>
          <w:b/>
          <w:color w:val="000000"/>
        </w:rPr>
      </w:pPr>
    </w:p>
    <w:p w:rsidR="009502EC" w:rsidRPr="001C1E23" w:rsidRDefault="009502EC" w:rsidP="002A52E0">
      <w:pPr>
        <w:pStyle w:val="NormalWeb"/>
        <w:numPr>
          <w:ilvl w:val="0"/>
          <w:numId w:val="31"/>
        </w:numPr>
        <w:spacing w:before="0" w:beforeAutospacing="0" w:after="0" w:afterAutospacing="0"/>
        <w:jc w:val="both"/>
        <w:rPr>
          <w:rFonts w:ascii="Arial" w:hAnsi="Arial" w:cs="Arial"/>
          <w:b/>
          <w:color w:val="000000"/>
        </w:rPr>
      </w:pPr>
      <w:r w:rsidRPr="001C1E23">
        <w:rPr>
          <w:rFonts w:ascii="Arial" w:hAnsi="Arial" w:cs="Arial"/>
          <w:color w:val="000000"/>
        </w:rPr>
        <w:t>Visitas canchas y parques aledaños a la institución educativa</w:t>
      </w:r>
    </w:p>
    <w:p w:rsidR="009502EC" w:rsidRPr="00D32DE4" w:rsidRDefault="009502EC" w:rsidP="002A52E0">
      <w:pPr>
        <w:pStyle w:val="NormalWeb"/>
        <w:numPr>
          <w:ilvl w:val="0"/>
          <w:numId w:val="31"/>
        </w:numPr>
        <w:spacing w:before="0" w:beforeAutospacing="0" w:after="0" w:afterAutospacing="0"/>
        <w:jc w:val="both"/>
        <w:rPr>
          <w:rFonts w:ascii="Arial" w:hAnsi="Arial" w:cs="Arial"/>
          <w:b/>
          <w:color w:val="000000"/>
        </w:rPr>
      </w:pPr>
      <w:r w:rsidRPr="001C1E23">
        <w:rPr>
          <w:rFonts w:ascii="Arial" w:hAnsi="Arial" w:cs="Arial"/>
          <w:color w:val="000000"/>
        </w:rPr>
        <w:t>Solares, lotes y parcelas de padres de familia para la ejecución de proyectos productivos que se dan en la institución</w:t>
      </w:r>
    </w:p>
    <w:p w:rsidR="00D32DE4" w:rsidRPr="001C1E23" w:rsidRDefault="00D32DE4" w:rsidP="002A52E0">
      <w:pPr>
        <w:pStyle w:val="NormalWeb"/>
        <w:spacing w:before="0" w:beforeAutospacing="0" w:after="0" w:afterAutospacing="0"/>
        <w:ind w:left="720"/>
        <w:jc w:val="both"/>
        <w:rPr>
          <w:rFonts w:ascii="Arial" w:hAnsi="Arial" w:cs="Arial"/>
          <w:b/>
          <w:color w:val="000000"/>
        </w:rPr>
      </w:pPr>
    </w:p>
    <w:p w:rsidR="009502EC" w:rsidRPr="001C1E23" w:rsidRDefault="009502EC" w:rsidP="002A52E0">
      <w:pPr>
        <w:pStyle w:val="NormalWeb"/>
        <w:numPr>
          <w:ilvl w:val="0"/>
          <w:numId w:val="32"/>
        </w:numPr>
        <w:spacing w:before="0" w:beforeAutospacing="0" w:after="0" w:afterAutospacing="0"/>
        <w:jc w:val="both"/>
        <w:rPr>
          <w:rFonts w:ascii="Arial" w:hAnsi="Arial" w:cs="Arial"/>
          <w:b/>
          <w:color w:val="000000"/>
        </w:rPr>
      </w:pPr>
      <w:r w:rsidRPr="001C1E23">
        <w:rPr>
          <w:rFonts w:ascii="Arial" w:hAnsi="Arial" w:cs="Arial"/>
          <w:b/>
          <w:color w:val="000000"/>
        </w:rPr>
        <w:t>MECANISMOS PARA GARANTIZAR EL USO ADECUADO, MANTENIMIENTO, SEGURIDAD, LIMPIEZA Y MEJORAMIENTO DE LA PLANTA FISICA.</w:t>
      </w:r>
    </w:p>
    <w:p w:rsidR="009502EC"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 xml:space="preserve">Para cumplir con el mantenimiento, seguridad, limpieza y mejoramiento de la planta física se elaboran proyectos dirigidos a la alcaldía, gobernación de córdoba, </w:t>
      </w:r>
      <w:proofErr w:type="spellStart"/>
      <w:r w:rsidRPr="001C1E23">
        <w:rPr>
          <w:rFonts w:ascii="Arial" w:hAnsi="Arial" w:cs="Arial"/>
          <w:color w:val="000000"/>
        </w:rPr>
        <w:t>unicef</w:t>
      </w:r>
      <w:proofErr w:type="spellEnd"/>
      <w:r w:rsidRPr="001C1E23">
        <w:rPr>
          <w:rFonts w:ascii="Arial" w:hAnsi="Arial" w:cs="Arial"/>
          <w:color w:val="000000"/>
        </w:rPr>
        <w:t xml:space="preserve"> y para el uso adecuado de la planta física se siguen los criterios establecidos en el manual de convivencia</w:t>
      </w:r>
    </w:p>
    <w:p w:rsidR="009502EC" w:rsidRPr="001C1E23" w:rsidRDefault="009502EC" w:rsidP="002A52E0">
      <w:pPr>
        <w:pStyle w:val="NormalWeb"/>
        <w:numPr>
          <w:ilvl w:val="0"/>
          <w:numId w:val="32"/>
        </w:numPr>
        <w:spacing w:after="0" w:afterAutospacing="0"/>
        <w:jc w:val="both"/>
        <w:rPr>
          <w:rFonts w:ascii="Arial" w:hAnsi="Arial" w:cs="Arial"/>
          <w:b/>
          <w:color w:val="000000"/>
        </w:rPr>
      </w:pPr>
      <w:r w:rsidRPr="001C1E23">
        <w:rPr>
          <w:rFonts w:ascii="Arial" w:hAnsi="Arial" w:cs="Arial"/>
          <w:b/>
          <w:color w:val="000000"/>
        </w:rPr>
        <w:t>CRITERIOS PARA LA ADQUISICION DE EQUIPOS Y MATERIALES DE USO PEDAGOGICO Y ADMINISTRATIVOS.</w:t>
      </w:r>
    </w:p>
    <w:p w:rsidR="009502EC" w:rsidRPr="001C1E23"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Para la adquisición de equipos y materiales de uso pedagógico y administrativos se toman criterios como:</w:t>
      </w:r>
    </w:p>
    <w:p w:rsidR="009502EC" w:rsidRPr="001C1E23" w:rsidRDefault="009502EC" w:rsidP="002A52E0">
      <w:pPr>
        <w:pStyle w:val="NormalWeb"/>
        <w:numPr>
          <w:ilvl w:val="0"/>
          <w:numId w:val="57"/>
        </w:numPr>
        <w:spacing w:after="0" w:afterAutospacing="0"/>
        <w:jc w:val="both"/>
        <w:rPr>
          <w:rFonts w:ascii="Arial" w:hAnsi="Arial" w:cs="Arial"/>
          <w:color w:val="000000"/>
        </w:rPr>
      </w:pPr>
      <w:r w:rsidRPr="001C1E23">
        <w:rPr>
          <w:rFonts w:ascii="Arial" w:hAnsi="Arial" w:cs="Arial"/>
          <w:color w:val="000000"/>
        </w:rPr>
        <w:t>Necesidades en las diferentes áreas académicas</w:t>
      </w:r>
    </w:p>
    <w:p w:rsidR="009502EC" w:rsidRPr="001C1E23" w:rsidRDefault="009502EC" w:rsidP="002A52E0">
      <w:pPr>
        <w:pStyle w:val="NormalWeb"/>
        <w:numPr>
          <w:ilvl w:val="0"/>
          <w:numId w:val="57"/>
        </w:numPr>
        <w:spacing w:after="0" w:afterAutospacing="0"/>
        <w:jc w:val="both"/>
        <w:rPr>
          <w:rFonts w:ascii="Arial" w:hAnsi="Arial" w:cs="Arial"/>
          <w:color w:val="000000"/>
        </w:rPr>
      </w:pPr>
      <w:r w:rsidRPr="001C1E23">
        <w:rPr>
          <w:rFonts w:ascii="Arial" w:hAnsi="Arial" w:cs="Arial"/>
          <w:color w:val="000000"/>
        </w:rPr>
        <w:t>Actualización de materiales didácticas (libros, mapas, enciclopedia)</w:t>
      </w:r>
    </w:p>
    <w:p w:rsidR="009502EC" w:rsidRPr="001C1E23" w:rsidRDefault="009502EC" w:rsidP="002A52E0">
      <w:pPr>
        <w:pStyle w:val="NormalWeb"/>
        <w:numPr>
          <w:ilvl w:val="0"/>
          <w:numId w:val="57"/>
        </w:numPr>
        <w:spacing w:after="0" w:afterAutospacing="0"/>
        <w:jc w:val="both"/>
        <w:rPr>
          <w:rFonts w:ascii="Arial" w:hAnsi="Arial" w:cs="Arial"/>
          <w:color w:val="000000"/>
        </w:rPr>
      </w:pPr>
      <w:r w:rsidRPr="001C1E23">
        <w:rPr>
          <w:rFonts w:ascii="Arial" w:hAnsi="Arial" w:cs="Arial"/>
          <w:color w:val="000000"/>
        </w:rPr>
        <w:t>Crecimiento de la población estudiantil</w:t>
      </w:r>
    </w:p>
    <w:p w:rsidR="009502EC" w:rsidRPr="001C1E23" w:rsidRDefault="009502EC" w:rsidP="002A52E0">
      <w:pPr>
        <w:pStyle w:val="NormalWeb"/>
        <w:numPr>
          <w:ilvl w:val="0"/>
          <w:numId w:val="57"/>
        </w:numPr>
        <w:spacing w:after="0" w:afterAutospacing="0"/>
        <w:jc w:val="both"/>
        <w:rPr>
          <w:rFonts w:ascii="Arial" w:hAnsi="Arial" w:cs="Arial"/>
          <w:color w:val="000000"/>
        </w:rPr>
      </w:pPr>
      <w:r w:rsidRPr="001C1E23">
        <w:rPr>
          <w:rFonts w:ascii="Arial" w:hAnsi="Arial" w:cs="Arial"/>
          <w:color w:val="000000"/>
        </w:rPr>
        <w:t>Avance de las nuevas tecnologías</w:t>
      </w:r>
    </w:p>
    <w:p w:rsidR="009502EC" w:rsidRPr="001C1E23" w:rsidRDefault="009502EC" w:rsidP="002A52E0">
      <w:pPr>
        <w:pStyle w:val="NormalWeb"/>
        <w:numPr>
          <w:ilvl w:val="0"/>
          <w:numId w:val="32"/>
        </w:numPr>
        <w:spacing w:after="0" w:afterAutospacing="0"/>
        <w:jc w:val="both"/>
        <w:rPr>
          <w:rFonts w:ascii="Arial" w:hAnsi="Arial" w:cs="Arial"/>
          <w:b/>
          <w:color w:val="000000"/>
        </w:rPr>
      </w:pPr>
      <w:r w:rsidRPr="001C1E23">
        <w:rPr>
          <w:rFonts w:ascii="Arial" w:hAnsi="Arial" w:cs="Arial"/>
          <w:b/>
          <w:color w:val="000000"/>
        </w:rPr>
        <w:t xml:space="preserve">CRITERIOS </w:t>
      </w:r>
      <w:r w:rsidR="002A52E0" w:rsidRPr="001C1E23">
        <w:rPr>
          <w:rFonts w:ascii="Arial" w:hAnsi="Arial" w:cs="Arial"/>
          <w:b/>
          <w:color w:val="000000"/>
        </w:rPr>
        <w:t>PARA EL</w:t>
      </w:r>
      <w:r w:rsidRPr="001C1E23">
        <w:rPr>
          <w:rFonts w:ascii="Arial" w:hAnsi="Arial" w:cs="Arial"/>
          <w:b/>
          <w:color w:val="000000"/>
        </w:rPr>
        <w:t xml:space="preserve"> CONTROL DE INVENTARIO.</w:t>
      </w:r>
    </w:p>
    <w:p w:rsidR="009502EC" w:rsidRPr="001C1E23" w:rsidRDefault="009502EC" w:rsidP="002A52E0">
      <w:pPr>
        <w:pStyle w:val="NormalWeb"/>
        <w:numPr>
          <w:ilvl w:val="0"/>
          <w:numId w:val="58"/>
        </w:numPr>
        <w:spacing w:after="0" w:afterAutospacing="0"/>
        <w:jc w:val="both"/>
        <w:rPr>
          <w:rFonts w:ascii="Arial" w:hAnsi="Arial" w:cs="Arial"/>
          <w:b/>
          <w:color w:val="000000"/>
        </w:rPr>
      </w:pPr>
      <w:r w:rsidRPr="001C1E23">
        <w:rPr>
          <w:rFonts w:ascii="Arial" w:hAnsi="Arial" w:cs="Arial"/>
          <w:color w:val="000000"/>
        </w:rPr>
        <w:t>Realización de la evaluación institucional</w:t>
      </w:r>
    </w:p>
    <w:p w:rsidR="009502EC" w:rsidRPr="001C1E23" w:rsidRDefault="009502EC" w:rsidP="002A52E0">
      <w:pPr>
        <w:pStyle w:val="NormalWeb"/>
        <w:numPr>
          <w:ilvl w:val="0"/>
          <w:numId w:val="58"/>
        </w:numPr>
        <w:spacing w:after="0" w:afterAutospacing="0"/>
        <w:jc w:val="both"/>
        <w:rPr>
          <w:rFonts w:ascii="Arial" w:hAnsi="Arial" w:cs="Arial"/>
          <w:b/>
          <w:color w:val="000000"/>
        </w:rPr>
      </w:pPr>
      <w:r w:rsidRPr="001C1E23">
        <w:rPr>
          <w:rFonts w:ascii="Arial" w:hAnsi="Arial" w:cs="Arial"/>
          <w:color w:val="000000"/>
        </w:rPr>
        <w:t>Reconocimiento del estado de materiales y equipos con   que se cuenta en la institución</w:t>
      </w:r>
    </w:p>
    <w:p w:rsidR="009502EC" w:rsidRPr="002A52E0" w:rsidRDefault="009502EC" w:rsidP="002A52E0">
      <w:pPr>
        <w:pStyle w:val="NormalWeb"/>
        <w:numPr>
          <w:ilvl w:val="0"/>
          <w:numId w:val="58"/>
        </w:numPr>
        <w:spacing w:after="0" w:afterAutospacing="0"/>
        <w:jc w:val="both"/>
        <w:rPr>
          <w:rFonts w:ascii="Arial" w:hAnsi="Arial" w:cs="Arial"/>
          <w:b/>
          <w:color w:val="000000"/>
        </w:rPr>
      </w:pPr>
      <w:r w:rsidRPr="001C1E23">
        <w:rPr>
          <w:rFonts w:ascii="Arial" w:hAnsi="Arial" w:cs="Arial"/>
          <w:color w:val="000000"/>
        </w:rPr>
        <w:t>Detectar la cantidad de materiales y equipos y necesidades de adquisición</w:t>
      </w:r>
    </w:p>
    <w:p w:rsidR="002A52E0" w:rsidRDefault="002A52E0" w:rsidP="00222C57">
      <w:pPr>
        <w:pStyle w:val="NormalWeb"/>
        <w:spacing w:after="0" w:afterAutospacing="0"/>
        <w:ind w:left="720"/>
        <w:jc w:val="both"/>
        <w:rPr>
          <w:rFonts w:ascii="Arial" w:hAnsi="Arial" w:cs="Arial"/>
          <w:b/>
          <w:color w:val="000000"/>
        </w:rPr>
      </w:pPr>
    </w:p>
    <w:p w:rsidR="00222C57" w:rsidRDefault="00222C57" w:rsidP="00222C57">
      <w:pPr>
        <w:pStyle w:val="NormalWeb"/>
        <w:spacing w:after="0" w:afterAutospacing="0"/>
        <w:ind w:left="720"/>
        <w:jc w:val="both"/>
        <w:rPr>
          <w:rFonts w:ascii="Arial" w:hAnsi="Arial" w:cs="Arial"/>
          <w:b/>
          <w:color w:val="000000"/>
        </w:rPr>
      </w:pPr>
    </w:p>
    <w:p w:rsidR="00424A12" w:rsidRDefault="00424A12" w:rsidP="00222C57">
      <w:pPr>
        <w:pStyle w:val="NormalWeb"/>
        <w:spacing w:after="0" w:afterAutospacing="0"/>
        <w:ind w:left="720"/>
        <w:jc w:val="both"/>
        <w:rPr>
          <w:rFonts w:ascii="Arial" w:hAnsi="Arial" w:cs="Arial"/>
          <w:b/>
          <w:color w:val="000000"/>
        </w:rPr>
      </w:pPr>
    </w:p>
    <w:p w:rsidR="00424A12" w:rsidRPr="001C1E23" w:rsidRDefault="00424A12" w:rsidP="00222C57">
      <w:pPr>
        <w:pStyle w:val="NormalWeb"/>
        <w:spacing w:after="0" w:afterAutospacing="0"/>
        <w:ind w:left="720"/>
        <w:jc w:val="both"/>
        <w:rPr>
          <w:rFonts w:ascii="Arial" w:hAnsi="Arial" w:cs="Arial"/>
          <w:b/>
          <w:color w:val="000000"/>
        </w:rPr>
      </w:pPr>
    </w:p>
    <w:p w:rsidR="009502EC" w:rsidRPr="001C1E23" w:rsidRDefault="009502EC" w:rsidP="002A52E0">
      <w:pPr>
        <w:pStyle w:val="NormalWeb"/>
        <w:numPr>
          <w:ilvl w:val="0"/>
          <w:numId w:val="32"/>
        </w:numPr>
        <w:spacing w:after="0" w:afterAutospacing="0"/>
        <w:jc w:val="both"/>
        <w:rPr>
          <w:rFonts w:ascii="Arial" w:hAnsi="Arial" w:cs="Arial"/>
          <w:b/>
          <w:color w:val="000000"/>
        </w:rPr>
      </w:pPr>
      <w:r w:rsidRPr="001C1E23">
        <w:rPr>
          <w:rFonts w:ascii="Arial" w:hAnsi="Arial" w:cs="Arial"/>
          <w:b/>
          <w:color w:val="000000"/>
        </w:rPr>
        <w:t>ESTRATEGIAS PARA EL USO RACIONAL Y APROVECHAMIENTO DE EQUIPOS Y MATERIALES</w:t>
      </w:r>
    </w:p>
    <w:p w:rsidR="009502EC" w:rsidRPr="001C1E23" w:rsidRDefault="009502EC" w:rsidP="002A52E0">
      <w:pPr>
        <w:pStyle w:val="NormalWeb"/>
        <w:spacing w:after="0" w:afterAutospacing="0"/>
        <w:ind w:left="360"/>
        <w:jc w:val="both"/>
        <w:rPr>
          <w:rFonts w:ascii="Arial" w:hAnsi="Arial" w:cs="Arial"/>
          <w:color w:val="000000"/>
        </w:rPr>
      </w:pPr>
      <w:r w:rsidRPr="001C1E23">
        <w:rPr>
          <w:rFonts w:ascii="Arial" w:hAnsi="Arial" w:cs="Arial"/>
          <w:color w:val="000000"/>
        </w:rPr>
        <w:t>Para el uso racional de equipos (sala de informática) se elaboran normas que se establecen en el manual de convivencia</w:t>
      </w:r>
    </w:p>
    <w:p w:rsidR="00D32DE4" w:rsidRDefault="009502EC" w:rsidP="00424A12">
      <w:pPr>
        <w:pStyle w:val="NormalWeb"/>
        <w:spacing w:after="0" w:afterAutospacing="0"/>
        <w:ind w:left="360"/>
        <w:jc w:val="both"/>
        <w:rPr>
          <w:rFonts w:ascii="Arial" w:hAnsi="Arial" w:cs="Arial"/>
          <w:color w:val="000000"/>
        </w:rPr>
      </w:pPr>
      <w:r w:rsidRPr="001C1E23">
        <w:rPr>
          <w:rFonts w:ascii="Arial" w:hAnsi="Arial" w:cs="Arial"/>
          <w:color w:val="000000"/>
        </w:rPr>
        <w:t>La utilización de libros y materiales didácticos se establece de acuerdo a las activida</w:t>
      </w:r>
      <w:r w:rsidR="00424A12">
        <w:rPr>
          <w:rFonts w:ascii="Arial" w:hAnsi="Arial" w:cs="Arial"/>
          <w:color w:val="000000"/>
        </w:rPr>
        <w:t>des programadas por el docente.</w:t>
      </w:r>
    </w:p>
    <w:p w:rsidR="00424A12" w:rsidRPr="00424A12" w:rsidRDefault="00424A12" w:rsidP="00424A12">
      <w:pPr>
        <w:pStyle w:val="NormalWeb"/>
        <w:spacing w:after="0" w:afterAutospacing="0"/>
        <w:ind w:left="360"/>
        <w:jc w:val="both"/>
        <w:rPr>
          <w:rFonts w:ascii="Arial" w:hAnsi="Arial" w:cs="Arial"/>
          <w:color w:val="000000"/>
        </w:rPr>
      </w:pPr>
    </w:p>
    <w:p w:rsidR="002A52E0" w:rsidRDefault="009502EC" w:rsidP="00424A12">
      <w:pPr>
        <w:pStyle w:val="NormalWeb"/>
        <w:spacing w:before="0" w:beforeAutospacing="0" w:after="0" w:afterAutospacing="0"/>
        <w:jc w:val="center"/>
        <w:rPr>
          <w:rFonts w:ascii="Arial" w:hAnsi="Arial" w:cs="Arial"/>
          <w:b/>
          <w:color w:val="000000"/>
        </w:rPr>
      </w:pPr>
      <w:r w:rsidRPr="001C1E23">
        <w:rPr>
          <w:rFonts w:ascii="Arial" w:hAnsi="Arial" w:cs="Arial"/>
          <w:b/>
          <w:color w:val="000000"/>
        </w:rPr>
        <w:t>ADMIN</w:t>
      </w:r>
      <w:r w:rsidRPr="00D32DE4">
        <w:rPr>
          <w:rFonts w:ascii="Arial" w:hAnsi="Arial" w:cs="Arial"/>
          <w:b/>
          <w:color w:val="000000"/>
        </w:rPr>
        <w:t>ISTRACION DE LA INFORMACION</w:t>
      </w:r>
    </w:p>
    <w:p w:rsidR="00424A12" w:rsidRPr="00D32DE4" w:rsidRDefault="00424A12" w:rsidP="00424A12">
      <w:pPr>
        <w:pStyle w:val="NormalWeb"/>
        <w:spacing w:before="0" w:beforeAutospacing="0" w:after="0" w:afterAutospacing="0"/>
        <w:jc w:val="center"/>
        <w:rPr>
          <w:rFonts w:ascii="Arial" w:hAnsi="Arial" w:cs="Arial"/>
          <w:b/>
          <w:color w:val="000000"/>
        </w:rPr>
      </w:pPr>
    </w:p>
    <w:p w:rsidR="009502EC" w:rsidRDefault="009502EC" w:rsidP="00424A12">
      <w:pPr>
        <w:spacing w:after="0" w:line="240" w:lineRule="auto"/>
        <w:jc w:val="both"/>
        <w:rPr>
          <w:rFonts w:ascii="Arial" w:hAnsi="Arial" w:cs="Arial"/>
          <w:color w:val="000000"/>
          <w:sz w:val="24"/>
          <w:szCs w:val="24"/>
        </w:rPr>
      </w:pPr>
      <w:r w:rsidRPr="00D32DE4">
        <w:rPr>
          <w:rFonts w:ascii="Arial" w:hAnsi="Arial" w:cs="Arial"/>
          <w:color w:val="000000"/>
          <w:sz w:val="24"/>
          <w:szCs w:val="24"/>
        </w:rPr>
        <w:t xml:space="preserve">La Institución Educativa El Paraíso para la administración de la información tiene en cuenta que sea ágil, veraz y oportuna a través de reuniones, cartas, correo electrónico. La Institución Educativa cuenta además con programas de actualización con el Ministerio de Educación. La información se encuentra archivada y organizada </w:t>
      </w:r>
      <w:r w:rsidR="002A52E0" w:rsidRPr="00D32DE4">
        <w:rPr>
          <w:rFonts w:ascii="Arial" w:hAnsi="Arial" w:cs="Arial"/>
          <w:color w:val="000000"/>
          <w:sz w:val="24"/>
          <w:szCs w:val="24"/>
        </w:rPr>
        <w:t>en carpetas</w:t>
      </w:r>
      <w:r w:rsidRPr="00D32DE4">
        <w:rPr>
          <w:rFonts w:ascii="Arial" w:hAnsi="Arial" w:cs="Arial"/>
          <w:color w:val="000000"/>
          <w:sz w:val="24"/>
          <w:szCs w:val="24"/>
        </w:rPr>
        <w:t xml:space="preserve"> a las que se tiene acceso para consultas y el mejoramiento de los procesos.</w:t>
      </w:r>
    </w:p>
    <w:p w:rsidR="00D32DE4" w:rsidRDefault="00D32DE4" w:rsidP="002A52E0">
      <w:pPr>
        <w:spacing w:after="0" w:line="240" w:lineRule="auto"/>
        <w:jc w:val="both"/>
        <w:rPr>
          <w:rFonts w:ascii="Arial" w:hAnsi="Arial" w:cs="Arial"/>
          <w:color w:val="000000"/>
          <w:sz w:val="24"/>
          <w:szCs w:val="24"/>
        </w:rPr>
      </w:pPr>
    </w:p>
    <w:p w:rsidR="00D32DE4" w:rsidRPr="00D32DE4" w:rsidRDefault="00D32DE4" w:rsidP="002A52E0">
      <w:pPr>
        <w:spacing w:after="0" w:line="240" w:lineRule="auto"/>
        <w:jc w:val="both"/>
        <w:rPr>
          <w:rFonts w:ascii="Arial" w:hAnsi="Arial" w:cs="Arial"/>
          <w:b/>
          <w:sz w:val="24"/>
          <w:szCs w:val="24"/>
          <w:lang w:val="es-ES"/>
        </w:rPr>
      </w:pPr>
      <w:r w:rsidRPr="002A52E0">
        <w:rPr>
          <w:rFonts w:ascii="Arial" w:hAnsi="Arial" w:cs="Arial"/>
          <w:b/>
          <w:color w:val="000000"/>
          <w:sz w:val="24"/>
          <w:szCs w:val="24"/>
        </w:rPr>
        <w:t>Se referencian formatos anexos</w:t>
      </w:r>
    </w:p>
    <w:p w:rsidR="00D32DE4" w:rsidRDefault="008B2525" w:rsidP="002A52E0">
      <w:pPr>
        <w:spacing w:after="0" w:line="240" w:lineRule="auto"/>
        <w:rPr>
          <w:rFonts w:ascii="Arial" w:hAnsi="Arial" w:cs="Arial"/>
          <w:b/>
          <w:sz w:val="24"/>
          <w:szCs w:val="24"/>
          <w:lang w:val="es-ES"/>
        </w:rPr>
      </w:pPr>
      <w:r w:rsidRPr="00D32DE4">
        <w:rPr>
          <w:rFonts w:ascii="Arial" w:hAnsi="Arial" w:cs="Arial"/>
          <w:b/>
          <w:sz w:val="24"/>
          <w:szCs w:val="24"/>
          <w:lang w:val="es-ES"/>
        </w:rPr>
        <w:br w:type="page"/>
      </w:r>
    </w:p>
    <w:p w:rsidR="008B2525" w:rsidRPr="002A52E0"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25. </w:t>
      </w:r>
      <w:r w:rsidR="007A0AB3" w:rsidRPr="002A52E0">
        <w:rPr>
          <w:rFonts w:ascii="Arial" w:hAnsi="Arial" w:cs="Arial"/>
          <w:b/>
          <w:sz w:val="24"/>
          <w:szCs w:val="24"/>
          <w:lang w:val="es-ES"/>
        </w:rPr>
        <w:t>PROYECTOS PEDAGÓGICOS</w:t>
      </w:r>
    </w:p>
    <w:p w:rsidR="000A5FA1" w:rsidRPr="002A52E0" w:rsidRDefault="000A5FA1" w:rsidP="002A52E0">
      <w:pPr>
        <w:spacing w:after="0" w:line="240" w:lineRule="auto"/>
        <w:jc w:val="both"/>
        <w:rPr>
          <w:rFonts w:ascii="Arial" w:hAnsi="Arial" w:cs="Arial"/>
          <w:sz w:val="24"/>
          <w:szCs w:val="24"/>
          <w:lang w:val="es-ES"/>
        </w:rPr>
      </w:pPr>
    </w:p>
    <w:p w:rsidR="000A5FA1" w:rsidRPr="002A52E0" w:rsidRDefault="000A5FA1"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t>Se incluyen en anexos todos los proyectos transversales</w:t>
      </w:r>
    </w:p>
    <w:p w:rsidR="008B2525" w:rsidRDefault="008B2525" w:rsidP="002A52E0">
      <w:pPr>
        <w:spacing w:after="0" w:line="240" w:lineRule="auto"/>
        <w:rPr>
          <w:rFonts w:ascii="Arial" w:hAnsi="Arial" w:cs="Arial"/>
          <w:b/>
          <w:sz w:val="24"/>
          <w:szCs w:val="24"/>
          <w:highlight w:val="green"/>
          <w:lang w:val="es-ES"/>
        </w:rPr>
      </w:pPr>
      <w:r>
        <w:rPr>
          <w:rFonts w:ascii="Arial" w:hAnsi="Arial" w:cs="Arial"/>
          <w:b/>
          <w:sz w:val="24"/>
          <w:szCs w:val="24"/>
          <w:highlight w:val="green"/>
          <w:lang w:val="es-ES"/>
        </w:rPr>
        <w:br w:type="page"/>
      </w:r>
    </w:p>
    <w:p w:rsidR="008B2525"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26. </w:t>
      </w:r>
      <w:r w:rsidR="007A0AB3" w:rsidRPr="002A52E0">
        <w:rPr>
          <w:rFonts w:ascii="Arial" w:hAnsi="Arial" w:cs="Arial"/>
          <w:b/>
          <w:sz w:val="24"/>
          <w:szCs w:val="24"/>
          <w:lang w:val="es-ES"/>
        </w:rPr>
        <w:t>PROGRAMAS DE EDUCACIÓN NO FORMAL</w:t>
      </w:r>
    </w:p>
    <w:p w:rsidR="008B2525" w:rsidRDefault="008B2525"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7A0AB3" w:rsidRDefault="00F83CFF" w:rsidP="002A52E0">
      <w:pPr>
        <w:spacing w:after="0" w:line="240" w:lineRule="auto"/>
        <w:jc w:val="center"/>
        <w:rPr>
          <w:rFonts w:ascii="Arial" w:hAnsi="Arial" w:cs="Arial"/>
          <w:b/>
          <w:sz w:val="24"/>
          <w:szCs w:val="24"/>
          <w:lang w:val="es-ES"/>
        </w:rPr>
      </w:pPr>
      <w:r w:rsidRPr="002A52E0">
        <w:rPr>
          <w:rFonts w:ascii="Arial" w:hAnsi="Arial" w:cs="Arial"/>
          <w:b/>
          <w:sz w:val="24"/>
          <w:szCs w:val="24"/>
          <w:lang w:val="es-ES"/>
        </w:rPr>
        <w:lastRenderedPageBreak/>
        <w:t xml:space="preserve">27. </w:t>
      </w:r>
      <w:r w:rsidR="007A0AB3" w:rsidRPr="002A52E0">
        <w:rPr>
          <w:rFonts w:ascii="Arial" w:hAnsi="Arial" w:cs="Arial"/>
          <w:b/>
          <w:sz w:val="24"/>
          <w:szCs w:val="24"/>
          <w:lang w:val="es-ES"/>
        </w:rPr>
        <w:t>SERVICIOS GENERALES</w:t>
      </w:r>
    </w:p>
    <w:p w:rsidR="008B2525" w:rsidRDefault="008B2525"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8B2525"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lastRenderedPageBreak/>
        <w:t xml:space="preserve">28. </w:t>
      </w:r>
      <w:r w:rsidR="007A0AB3" w:rsidRPr="00222C57">
        <w:rPr>
          <w:rFonts w:ascii="Arial" w:hAnsi="Arial" w:cs="Arial"/>
          <w:b/>
          <w:sz w:val="24"/>
          <w:szCs w:val="24"/>
          <w:lang w:val="es-ES"/>
        </w:rPr>
        <w:t>PLANES DE MEJORA</w:t>
      </w:r>
      <w:r w:rsidR="00222C57">
        <w:rPr>
          <w:rFonts w:ascii="Arial" w:hAnsi="Arial" w:cs="Arial"/>
          <w:b/>
          <w:sz w:val="24"/>
          <w:szCs w:val="24"/>
          <w:lang w:val="es-ES"/>
        </w:rPr>
        <w:t>MIENTO</w:t>
      </w:r>
    </w:p>
    <w:p w:rsidR="00661D9F" w:rsidRDefault="00661D9F" w:rsidP="002A52E0">
      <w:pPr>
        <w:spacing w:after="0" w:line="240" w:lineRule="auto"/>
        <w:jc w:val="both"/>
        <w:rPr>
          <w:rFonts w:ascii="Arial" w:hAnsi="Arial" w:cs="Arial"/>
          <w:sz w:val="24"/>
          <w:szCs w:val="24"/>
          <w:highlight w:val="green"/>
          <w:lang w:val="es-ES"/>
        </w:rPr>
      </w:pPr>
    </w:p>
    <w:p w:rsidR="00661D9F" w:rsidRDefault="00661D9F" w:rsidP="002A52E0">
      <w:pPr>
        <w:tabs>
          <w:tab w:val="left" w:pos="6975"/>
        </w:tabs>
        <w:spacing w:after="0" w:line="240" w:lineRule="auto"/>
        <w:jc w:val="center"/>
        <w:rPr>
          <w:rFonts w:ascii="Arial" w:hAnsi="Arial" w:cs="Arial"/>
          <w:b/>
          <w:sz w:val="24"/>
          <w:szCs w:val="24"/>
        </w:rPr>
      </w:pPr>
      <w:r w:rsidRPr="001C1E23">
        <w:rPr>
          <w:rFonts w:ascii="Arial" w:hAnsi="Arial" w:cs="Arial"/>
          <w:b/>
          <w:sz w:val="24"/>
          <w:szCs w:val="24"/>
        </w:rPr>
        <w:t>RESULTADO Y MEJORAMIENTO</w:t>
      </w:r>
    </w:p>
    <w:p w:rsidR="00222C57" w:rsidRPr="001C1E23" w:rsidRDefault="00222C57" w:rsidP="002A52E0">
      <w:pPr>
        <w:tabs>
          <w:tab w:val="left" w:pos="6975"/>
        </w:tabs>
        <w:spacing w:after="0" w:line="240" w:lineRule="auto"/>
        <w:jc w:val="center"/>
        <w:rPr>
          <w:rFonts w:ascii="Arial" w:hAnsi="Arial" w:cs="Arial"/>
          <w:b/>
          <w:sz w:val="24"/>
          <w:szCs w:val="24"/>
        </w:rPr>
      </w:pPr>
    </w:p>
    <w:p w:rsidR="00661D9F" w:rsidRPr="001C1E23"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RESULTADOS</w:t>
      </w:r>
      <w:r w:rsidR="0091064A">
        <w:rPr>
          <w:rFonts w:ascii="Arial" w:hAnsi="Arial" w:cs="Arial"/>
          <w:b/>
          <w:sz w:val="24"/>
          <w:szCs w:val="24"/>
        </w:rPr>
        <w:t xml:space="preserve"> DE LOS ESTUDIANTES Y EGRESADOS</w:t>
      </w:r>
    </w:p>
    <w:p w:rsidR="00661D9F"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CIFRAS DE LOS TRES ULTIMOS AÑOS PARA MEDIR LA SATISFACCION Y COMPROMISOS DE LOS ESTUDIANTES.</w:t>
      </w:r>
    </w:p>
    <w:p w:rsidR="00222C57" w:rsidRPr="001C1E23" w:rsidRDefault="00222C57" w:rsidP="002A52E0">
      <w:p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Se ha mantenido un promedio en los tres últimos años con una población estudiantil de 640 estudiantes</w:t>
      </w:r>
    </w:p>
    <w:p w:rsidR="00222C57" w:rsidRPr="001C1E23" w:rsidRDefault="00222C57" w:rsidP="002A52E0">
      <w:pPr>
        <w:tabs>
          <w:tab w:val="left" w:pos="6975"/>
        </w:tabs>
        <w:spacing w:after="0" w:line="240" w:lineRule="auto"/>
        <w:jc w:val="both"/>
        <w:rPr>
          <w:rFonts w:ascii="Arial" w:hAnsi="Arial" w:cs="Arial"/>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LOGROS DE LOS ALUMNOS CON NECESIDADES ESPECIALES POR EFECTO DE LA INTEGRACION CON ESTUDIANTES NORMALES</w:t>
      </w:r>
    </w:p>
    <w:p w:rsidR="00222C57" w:rsidRPr="001C1E23" w:rsidRDefault="00222C57" w:rsidP="002A52E0">
      <w:p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Son pocos los casos que tenemos, estos niños tienen la facilidad de integrarse con los demás, muestran avances en los logros</w:t>
      </w:r>
    </w:p>
    <w:p w:rsidR="00222C57" w:rsidRPr="001C1E23" w:rsidRDefault="00222C57" w:rsidP="002A52E0">
      <w:pPr>
        <w:tabs>
          <w:tab w:val="left" w:pos="6975"/>
        </w:tabs>
        <w:spacing w:after="0" w:line="240" w:lineRule="auto"/>
        <w:jc w:val="both"/>
        <w:rPr>
          <w:rFonts w:ascii="Arial" w:hAnsi="Arial" w:cs="Arial"/>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D32DE4">
        <w:rPr>
          <w:rFonts w:ascii="Arial" w:hAnsi="Arial" w:cs="Arial"/>
          <w:b/>
          <w:sz w:val="24"/>
          <w:szCs w:val="24"/>
        </w:rPr>
        <w:t>CONTRIBUCION DE LOS PROGRMAS IMPLEMNTADOS EN EL RENDIMIENTO ACADEMICO Y LA SATISFACCION ESTUDIANTIL</w:t>
      </w:r>
    </w:p>
    <w:p w:rsidR="00222C57" w:rsidRPr="00D32DE4" w:rsidRDefault="00222C57" w:rsidP="002A52E0">
      <w:pPr>
        <w:tabs>
          <w:tab w:val="left" w:pos="6975"/>
        </w:tabs>
        <w:spacing w:after="0" w:line="240" w:lineRule="auto"/>
        <w:jc w:val="both"/>
        <w:rPr>
          <w:rFonts w:ascii="Arial" w:hAnsi="Arial" w:cs="Arial"/>
          <w:b/>
          <w:sz w:val="24"/>
          <w:szCs w:val="24"/>
        </w:rPr>
      </w:pPr>
    </w:p>
    <w:p w:rsidR="00661D9F" w:rsidRPr="00D32DE4"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Visitas domiciliarias</w:t>
      </w:r>
    </w:p>
    <w:p w:rsidR="00661D9F" w:rsidRPr="00D32DE4"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Refuerzos en las diferentes áreas</w:t>
      </w:r>
    </w:p>
    <w:p w:rsidR="00661D9F" w:rsidRPr="00D32DE4"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Sala de informática con internet</w:t>
      </w:r>
    </w:p>
    <w:p w:rsidR="00661D9F" w:rsidRPr="00D32DE4"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Desayuno escolar</w:t>
      </w:r>
    </w:p>
    <w:p w:rsidR="00661D9F" w:rsidRPr="00D32DE4"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Jornadas municipales de salud</w:t>
      </w:r>
    </w:p>
    <w:p w:rsidR="00661D9F" w:rsidRDefault="00661D9F" w:rsidP="002A52E0">
      <w:pPr>
        <w:pStyle w:val="Prrafodelista"/>
        <w:numPr>
          <w:ilvl w:val="0"/>
          <w:numId w:val="59"/>
        </w:numPr>
        <w:tabs>
          <w:tab w:val="left" w:pos="6975"/>
        </w:tabs>
        <w:spacing w:after="0" w:line="240" w:lineRule="auto"/>
        <w:jc w:val="both"/>
        <w:rPr>
          <w:rFonts w:ascii="Arial" w:hAnsi="Arial" w:cs="Arial"/>
          <w:sz w:val="24"/>
          <w:szCs w:val="24"/>
        </w:rPr>
      </w:pPr>
      <w:r w:rsidRPr="00D32DE4">
        <w:rPr>
          <w:rFonts w:ascii="Arial" w:hAnsi="Arial" w:cs="Arial"/>
          <w:sz w:val="24"/>
          <w:szCs w:val="24"/>
        </w:rPr>
        <w:t>Estos programas contribuyen de una manera satisfactoria en el rendimiento académico y satisfacción estudiantil</w:t>
      </w:r>
    </w:p>
    <w:p w:rsidR="00D32DE4" w:rsidRPr="00D32DE4" w:rsidRDefault="00D32DE4" w:rsidP="002A52E0">
      <w:pPr>
        <w:pStyle w:val="Prrafodelista"/>
        <w:tabs>
          <w:tab w:val="left" w:pos="6975"/>
        </w:tabs>
        <w:spacing w:after="0" w:line="240" w:lineRule="auto"/>
        <w:ind w:left="360"/>
        <w:jc w:val="both"/>
        <w:rPr>
          <w:rFonts w:ascii="Arial" w:hAnsi="Arial" w:cs="Arial"/>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D32DE4">
        <w:rPr>
          <w:rFonts w:ascii="Arial" w:hAnsi="Arial" w:cs="Arial"/>
          <w:b/>
          <w:sz w:val="24"/>
          <w:szCs w:val="24"/>
        </w:rPr>
        <w:t>PARTICIPACIONES Y PREMIOS EN EVENTOS ACADEMICOS, INVESTIGATIVAS, CULTURALES Y DEPORTIVAS</w:t>
      </w:r>
    </w:p>
    <w:p w:rsidR="00222C57" w:rsidRPr="00D32DE4" w:rsidRDefault="00222C57" w:rsidP="002A52E0">
      <w:pPr>
        <w:tabs>
          <w:tab w:val="left" w:pos="6975"/>
        </w:tabs>
        <w:spacing w:after="0" w:line="240" w:lineRule="auto"/>
        <w:jc w:val="both"/>
        <w:rPr>
          <w:rFonts w:ascii="Arial" w:hAnsi="Arial" w:cs="Arial"/>
          <w:b/>
          <w:sz w:val="24"/>
          <w:szCs w:val="24"/>
        </w:rPr>
      </w:pPr>
    </w:p>
    <w:p w:rsidR="00661D9F" w:rsidRPr="001C1E23"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Proyectos ondas</w:t>
      </w:r>
    </w:p>
    <w:p w:rsidR="00661D9F" w:rsidRPr="001C1E23"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Ponencias en foros municipales</w:t>
      </w:r>
    </w:p>
    <w:p w:rsidR="00661D9F" w:rsidRPr="001C1E23"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Encuentros de personeros y representantes estudiantiles</w:t>
      </w:r>
    </w:p>
    <w:p w:rsidR="00661D9F" w:rsidRPr="001C1E23"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Conformación de grupos de teatro y danza</w:t>
      </w:r>
    </w:p>
    <w:p w:rsidR="00661D9F" w:rsidRPr="001C1E23"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Participación en la semana cultural</w:t>
      </w:r>
    </w:p>
    <w:p w:rsidR="00661D9F" w:rsidRDefault="00661D9F" w:rsidP="002A52E0">
      <w:pPr>
        <w:pStyle w:val="Prrafodelista"/>
        <w:numPr>
          <w:ilvl w:val="0"/>
          <w:numId w:val="60"/>
        </w:numPr>
        <w:tabs>
          <w:tab w:val="left" w:pos="6975"/>
        </w:tabs>
        <w:spacing w:after="0" w:line="240" w:lineRule="auto"/>
        <w:jc w:val="both"/>
        <w:rPr>
          <w:rFonts w:ascii="Arial" w:hAnsi="Arial" w:cs="Arial"/>
          <w:sz w:val="24"/>
          <w:szCs w:val="24"/>
        </w:rPr>
      </w:pPr>
      <w:r w:rsidRPr="001C1E23">
        <w:rPr>
          <w:rFonts w:ascii="Arial" w:hAnsi="Arial" w:cs="Arial"/>
          <w:sz w:val="24"/>
          <w:szCs w:val="24"/>
        </w:rPr>
        <w:t>Participación de campeonatos municipales de microfútbol y fútbol</w:t>
      </w:r>
    </w:p>
    <w:p w:rsidR="00D32DE4" w:rsidRPr="001C1E23" w:rsidRDefault="00D32DE4" w:rsidP="002A52E0">
      <w:pPr>
        <w:pStyle w:val="Prrafodelista"/>
        <w:tabs>
          <w:tab w:val="left" w:pos="6975"/>
        </w:tabs>
        <w:spacing w:after="0" w:line="240" w:lineRule="auto"/>
        <w:ind w:left="360"/>
        <w:jc w:val="both"/>
        <w:rPr>
          <w:rFonts w:ascii="Arial" w:hAnsi="Arial" w:cs="Arial"/>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D32DE4">
        <w:rPr>
          <w:rFonts w:ascii="Arial" w:hAnsi="Arial" w:cs="Arial"/>
          <w:b/>
          <w:sz w:val="24"/>
          <w:szCs w:val="24"/>
        </w:rPr>
        <w:t>CIFRAS SOBRE EMPLEO, EMPRENDIMIENTO E INGRESO A LA UNIVERSIDAD DE EGRESADOS</w:t>
      </w:r>
    </w:p>
    <w:p w:rsidR="00222C57" w:rsidRPr="00D32DE4" w:rsidRDefault="00222C57" w:rsidP="002A52E0">
      <w:pPr>
        <w:tabs>
          <w:tab w:val="left" w:pos="6975"/>
        </w:tabs>
        <w:spacing w:after="0" w:line="240" w:lineRule="auto"/>
        <w:jc w:val="both"/>
        <w:rPr>
          <w:rFonts w:ascii="Arial" w:hAnsi="Arial" w:cs="Arial"/>
          <w:b/>
          <w:sz w:val="24"/>
          <w:szCs w:val="24"/>
        </w:rPr>
      </w:pPr>
    </w:p>
    <w:p w:rsidR="00661D9F" w:rsidRDefault="00661D9F" w:rsidP="002A52E0">
      <w:pPr>
        <w:pStyle w:val="Prrafodelista"/>
        <w:tabs>
          <w:tab w:val="left" w:pos="6975"/>
        </w:tabs>
        <w:spacing w:after="0" w:line="240" w:lineRule="auto"/>
        <w:ind w:left="0"/>
        <w:jc w:val="both"/>
        <w:rPr>
          <w:rFonts w:ascii="Arial" w:hAnsi="Arial" w:cs="Arial"/>
          <w:sz w:val="24"/>
          <w:szCs w:val="24"/>
        </w:rPr>
      </w:pPr>
      <w:r w:rsidRPr="001C1E23">
        <w:rPr>
          <w:rFonts w:ascii="Arial" w:hAnsi="Arial" w:cs="Arial"/>
          <w:sz w:val="24"/>
          <w:szCs w:val="24"/>
        </w:rPr>
        <w:t>La institución a esa fecha no contaba con la educación media, contamos con cifra anecdóticas donde se sabe que en su gran mayoría se encuentran desarrollando trabajo informal, y un número muy reducido ingresó a la universidad</w:t>
      </w:r>
      <w:r w:rsidR="00D32DE4">
        <w:rPr>
          <w:rFonts w:ascii="Arial" w:hAnsi="Arial" w:cs="Arial"/>
          <w:sz w:val="24"/>
          <w:szCs w:val="24"/>
        </w:rPr>
        <w:t>.</w:t>
      </w:r>
    </w:p>
    <w:p w:rsidR="00222C57" w:rsidRDefault="00222C57" w:rsidP="002A52E0">
      <w:pPr>
        <w:pStyle w:val="Prrafodelista"/>
        <w:tabs>
          <w:tab w:val="left" w:pos="6975"/>
        </w:tabs>
        <w:spacing w:after="0" w:line="240" w:lineRule="auto"/>
        <w:ind w:left="0"/>
        <w:jc w:val="both"/>
        <w:rPr>
          <w:rFonts w:ascii="Arial" w:hAnsi="Arial" w:cs="Arial"/>
          <w:sz w:val="24"/>
          <w:szCs w:val="24"/>
        </w:rPr>
      </w:pPr>
    </w:p>
    <w:p w:rsidR="00D32DE4" w:rsidRPr="001C1E23" w:rsidRDefault="00D32DE4" w:rsidP="002A52E0">
      <w:pPr>
        <w:pStyle w:val="Prrafodelista"/>
        <w:tabs>
          <w:tab w:val="left" w:pos="6975"/>
        </w:tabs>
        <w:spacing w:after="0" w:line="240" w:lineRule="auto"/>
        <w:ind w:left="0"/>
        <w:jc w:val="both"/>
        <w:rPr>
          <w:rFonts w:ascii="Arial" w:hAnsi="Arial" w:cs="Arial"/>
          <w:sz w:val="24"/>
          <w:szCs w:val="24"/>
        </w:rPr>
      </w:pPr>
    </w:p>
    <w:p w:rsidR="00661D9F" w:rsidRPr="001C1E23" w:rsidRDefault="00661D9F" w:rsidP="002A52E0">
      <w:pPr>
        <w:tabs>
          <w:tab w:val="left" w:pos="6975"/>
        </w:tabs>
        <w:spacing w:after="0" w:line="240" w:lineRule="auto"/>
        <w:jc w:val="center"/>
        <w:rPr>
          <w:rFonts w:ascii="Arial" w:hAnsi="Arial" w:cs="Arial"/>
          <w:b/>
          <w:sz w:val="24"/>
          <w:szCs w:val="24"/>
        </w:rPr>
      </w:pPr>
      <w:r w:rsidRPr="001C1E23">
        <w:rPr>
          <w:rFonts w:ascii="Arial" w:hAnsi="Arial" w:cs="Arial"/>
          <w:b/>
          <w:sz w:val="24"/>
          <w:szCs w:val="24"/>
        </w:rPr>
        <w:t>RESULTADOS ENFOCADOS AL PERSONAL DIRECTIVO, DOCENTE Y ADMINISTRATIVO</w:t>
      </w:r>
    </w:p>
    <w:p w:rsidR="00D32DE4" w:rsidRDefault="00D32DE4" w:rsidP="002A52E0">
      <w:pPr>
        <w:tabs>
          <w:tab w:val="left" w:pos="6975"/>
        </w:tabs>
        <w:spacing w:after="0" w:line="240" w:lineRule="auto"/>
        <w:jc w:val="both"/>
        <w:rPr>
          <w:rFonts w:ascii="Arial" w:hAnsi="Arial" w:cs="Arial"/>
          <w:b/>
          <w:sz w:val="24"/>
          <w:szCs w:val="24"/>
        </w:rPr>
      </w:pPr>
    </w:p>
    <w:p w:rsidR="00661D9F" w:rsidRPr="001C1E23" w:rsidRDefault="00D32DE4" w:rsidP="002A52E0">
      <w:pPr>
        <w:tabs>
          <w:tab w:val="left" w:pos="6975"/>
        </w:tabs>
        <w:spacing w:after="0" w:line="240" w:lineRule="auto"/>
        <w:jc w:val="both"/>
        <w:rPr>
          <w:rFonts w:ascii="Arial" w:hAnsi="Arial" w:cs="Arial"/>
          <w:b/>
          <w:sz w:val="24"/>
          <w:szCs w:val="24"/>
        </w:rPr>
      </w:pPr>
      <w:r>
        <w:rPr>
          <w:rFonts w:ascii="Arial" w:hAnsi="Arial" w:cs="Arial"/>
          <w:b/>
          <w:sz w:val="24"/>
          <w:szCs w:val="24"/>
        </w:rPr>
        <w:t>NIVELES DE DESEMPEÑO</w:t>
      </w:r>
      <w:r w:rsidR="00661D9F" w:rsidRPr="001C1E23">
        <w:rPr>
          <w:rFonts w:ascii="Arial" w:hAnsi="Arial" w:cs="Arial"/>
          <w:b/>
          <w:sz w:val="24"/>
          <w:szCs w:val="24"/>
        </w:rPr>
        <w:t xml:space="preserve"> Y SATISFACCION DE DIRECTIVOS DE DOCENTES Y ADMINISTRATIVOS</w:t>
      </w:r>
    </w:p>
    <w:p w:rsidR="00661D9F" w:rsidRPr="001C1E23" w:rsidRDefault="00661D9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La institución educativa cuneta con una nómina de docentes idóneo para desarrollar sus labores correspondientes.</w:t>
      </w:r>
    </w:p>
    <w:p w:rsidR="00BA1A7A" w:rsidRDefault="00BA1A7A" w:rsidP="002A52E0">
      <w:pPr>
        <w:tabs>
          <w:tab w:val="left" w:pos="6975"/>
        </w:tabs>
        <w:spacing w:after="0" w:line="240" w:lineRule="auto"/>
        <w:jc w:val="both"/>
        <w:rPr>
          <w:rFonts w:ascii="Arial" w:hAnsi="Arial" w:cs="Arial"/>
          <w:b/>
          <w:sz w:val="24"/>
          <w:szCs w:val="24"/>
        </w:rPr>
      </w:pPr>
    </w:p>
    <w:p w:rsidR="00661D9F" w:rsidRPr="001C1E23"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MECANISMOS PAR</w:t>
      </w:r>
      <w:r w:rsidR="00BA1A7A">
        <w:rPr>
          <w:rFonts w:ascii="Arial" w:hAnsi="Arial" w:cs="Arial"/>
          <w:b/>
          <w:sz w:val="24"/>
          <w:szCs w:val="24"/>
        </w:rPr>
        <w:t>A EVALUAR Y MEJORAR LOS PROGRAMAS</w:t>
      </w:r>
      <w:r w:rsidRPr="001C1E23">
        <w:rPr>
          <w:rFonts w:ascii="Arial" w:hAnsi="Arial" w:cs="Arial"/>
          <w:b/>
          <w:sz w:val="24"/>
          <w:szCs w:val="24"/>
        </w:rPr>
        <w:t xml:space="preserve"> OFRECIDOS Y EL SERVICIO SOCIA</w:t>
      </w:r>
      <w:r w:rsidR="00BA1A7A">
        <w:rPr>
          <w:rFonts w:ascii="Arial" w:hAnsi="Arial" w:cs="Arial"/>
          <w:b/>
          <w:sz w:val="24"/>
          <w:szCs w:val="24"/>
        </w:rPr>
        <w:t>L PRESTADOS POR LOS ESTUDIANTES</w:t>
      </w:r>
    </w:p>
    <w:p w:rsidR="00661D9F" w:rsidRPr="001C1E23" w:rsidRDefault="00661D9F" w:rsidP="002A52E0">
      <w:pPr>
        <w:pStyle w:val="Prrafodelista"/>
        <w:numPr>
          <w:ilvl w:val="0"/>
          <w:numId w:val="61"/>
        </w:numPr>
        <w:tabs>
          <w:tab w:val="left" w:pos="6975"/>
        </w:tabs>
        <w:spacing w:after="0" w:line="240" w:lineRule="auto"/>
        <w:jc w:val="both"/>
        <w:rPr>
          <w:rFonts w:ascii="Arial" w:hAnsi="Arial" w:cs="Arial"/>
          <w:b/>
          <w:sz w:val="24"/>
          <w:szCs w:val="24"/>
        </w:rPr>
      </w:pPr>
      <w:r w:rsidRPr="001C1E23">
        <w:rPr>
          <w:rFonts w:ascii="Arial" w:hAnsi="Arial" w:cs="Arial"/>
          <w:sz w:val="24"/>
          <w:szCs w:val="24"/>
        </w:rPr>
        <w:t>Formato de control de asistencias de los estudiantes</w:t>
      </w:r>
    </w:p>
    <w:p w:rsidR="00661D9F" w:rsidRPr="001C1E23" w:rsidRDefault="00661D9F" w:rsidP="002A52E0">
      <w:pPr>
        <w:pStyle w:val="Prrafodelista"/>
        <w:numPr>
          <w:ilvl w:val="0"/>
          <w:numId w:val="61"/>
        </w:numPr>
        <w:tabs>
          <w:tab w:val="left" w:pos="6975"/>
        </w:tabs>
        <w:spacing w:after="0" w:line="240" w:lineRule="auto"/>
        <w:jc w:val="both"/>
        <w:rPr>
          <w:rFonts w:ascii="Arial" w:hAnsi="Arial" w:cs="Arial"/>
          <w:b/>
          <w:sz w:val="24"/>
          <w:szCs w:val="24"/>
        </w:rPr>
      </w:pPr>
      <w:r w:rsidRPr="001C1E23">
        <w:rPr>
          <w:rFonts w:ascii="Arial" w:hAnsi="Arial" w:cs="Arial"/>
          <w:sz w:val="24"/>
          <w:szCs w:val="24"/>
        </w:rPr>
        <w:t>Seguimiento permanente</w:t>
      </w:r>
    </w:p>
    <w:p w:rsidR="00661D9F" w:rsidRPr="00661D9F" w:rsidRDefault="00661D9F" w:rsidP="002A52E0">
      <w:pPr>
        <w:spacing w:after="0" w:line="240" w:lineRule="auto"/>
        <w:jc w:val="both"/>
        <w:rPr>
          <w:rFonts w:ascii="Arial" w:hAnsi="Arial" w:cs="Arial"/>
          <w:sz w:val="24"/>
          <w:szCs w:val="24"/>
          <w:highlight w:val="green"/>
          <w:lang w:val="es-ES"/>
        </w:rPr>
      </w:pPr>
    </w:p>
    <w:p w:rsidR="008B2525" w:rsidRDefault="008B2525" w:rsidP="002A52E0">
      <w:pPr>
        <w:spacing w:after="0" w:line="240" w:lineRule="auto"/>
        <w:rPr>
          <w:rFonts w:ascii="Arial" w:hAnsi="Arial" w:cs="Arial"/>
          <w:b/>
          <w:sz w:val="24"/>
          <w:szCs w:val="24"/>
          <w:highlight w:val="green"/>
          <w:lang w:val="es-ES"/>
        </w:rPr>
      </w:pPr>
      <w:r>
        <w:rPr>
          <w:rFonts w:ascii="Arial" w:hAnsi="Arial" w:cs="Arial"/>
          <w:b/>
          <w:sz w:val="24"/>
          <w:szCs w:val="24"/>
          <w:highlight w:val="green"/>
          <w:lang w:val="es-ES"/>
        </w:rPr>
        <w:br w:type="page"/>
      </w:r>
    </w:p>
    <w:p w:rsidR="007A0AB3"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lastRenderedPageBreak/>
        <w:t xml:space="preserve">29. </w:t>
      </w:r>
      <w:r w:rsidR="007A0AB3" w:rsidRPr="00222C57">
        <w:rPr>
          <w:rFonts w:ascii="Arial" w:hAnsi="Arial" w:cs="Arial"/>
          <w:b/>
          <w:sz w:val="24"/>
          <w:szCs w:val="24"/>
          <w:lang w:val="es-ES"/>
        </w:rPr>
        <w:t>FORMATOS ADMINISTRATIVOS Y PEDAGÓGICOS</w:t>
      </w:r>
    </w:p>
    <w:p w:rsidR="008B2525" w:rsidRPr="00222C57" w:rsidRDefault="008B2525" w:rsidP="002A52E0">
      <w:pPr>
        <w:spacing w:after="0" w:line="240" w:lineRule="auto"/>
        <w:jc w:val="center"/>
        <w:rPr>
          <w:rFonts w:ascii="Arial" w:hAnsi="Arial" w:cs="Arial"/>
          <w:b/>
          <w:sz w:val="24"/>
          <w:szCs w:val="24"/>
          <w:lang w:val="es-ES"/>
        </w:rPr>
      </w:pPr>
    </w:p>
    <w:p w:rsidR="008B2525" w:rsidRDefault="008B2525"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Se están organizando para incluir como anexos</w:t>
      </w:r>
    </w:p>
    <w:p w:rsidR="008B2525" w:rsidRDefault="008B2525" w:rsidP="002A52E0">
      <w:pPr>
        <w:spacing w:after="0" w:line="240" w:lineRule="auto"/>
        <w:rPr>
          <w:rFonts w:ascii="Arial" w:hAnsi="Arial" w:cs="Arial"/>
          <w:b/>
          <w:sz w:val="24"/>
          <w:szCs w:val="24"/>
          <w:highlight w:val="green"/>
          <w:lang w:val="es-ES"/>
        </w:rPr>
      </w:pPr>
      <w:r>
        <w:rPr>
          <w:rFonts w:ascii="Arial" w:hAnsi="Arial" w:cs="Arial"/>
          <w:b/>
          <w:sz w:val="24"/>
          <w:szCs w:val="24"/>
          <w:highlight w:val="green"/>
          <w:lang w:val="es-ES"/>
        </w:rPr>
        <w:br w:type="page"/>
      </w:r>
    </w:p>
    <w:p w:rsidR="00222C57" w:rsidRDefault="00222C57" w:rsidP="002A52E0">
      <w:pPr>
        <w:spacing w:after="0" w:line="240" w:lineRule="auto"/>
        <w:rPr>
          <w:rFonts w:ascii="Arial" w:hAnsi="Arial" w:cs="Arial"/>
          <w:b/>
          <w:sz w:val="24"/>
          <w:szCs w:val="24"/>
          <w:highlight w:val="green"/>
          <w:lang w:val="es-ES"/>
        </w:rPr>
      </w:pPr>
    </w:p>
    <w:p w:rsidR="008B2525"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30.</w:t>
      </w:r>
      <w:r w:rsidR="008B2525" w:rsidRPr="00222C57">
        <w:rPr>
          <w:rFonts w:ascii="Arial" w:hAnsi="Arial" w:cs="Arial"/>
          <w:b/>
          <w:sz w:val="24"/>
          <w:szCs w:val="24"/>
          <w:lang w:val="es-ES"/>
        </w:rPr>
        <w:t xml:space="preserve"> </w:t>
      </w:r>
      <w:r w:rsidR="007A0AB3" w:rsidRPr="00222C57">
        <w:rPr>
          <w:rFonts w:ascii="Arial" w:hAnsi="Arial" w:cs="Arial"/>
          <w:b/>
          <w:sz w:val="24"/>
          <w:szCs w:val="24"/>
          <w:lang w:val="es-ES"/>
        </w:rPr>
        <w:t>IMPACTO</w:t>
      </w:r>
    </w:p>
    <w:p w:rsidR="008B2525" w:rsidRPr="00222C57" w:rsidRDefault="008B2525" w:rsidP="002A52E0">
      <w:pPr>
        <w:spacing w:after="0" w:line="240" w:lineRule="auto"/>
        <w:jc w:val="center"/>
        <w:rPr>
          <w:rFonts w:ascii="Arial" w:hAnsi="Arial" w:cs="Arial"/>
          <w:b/>
          <w:sz w:val="24"/>
          <w:szCs w:val="24"/>
          <w:lang w:val="es-ES"/>
        </w:rPr>
      </w:pPr>
    </w:p>
    <w:p w:rsidR="00661D9F" w:rsidRPr="00222C57" w:rsidRDefault="00661D9F" w:rsidP="002A52E0">
      <w:pPr>
        <w:spacing w:after="0" w:line="240" w:lineRule="auto"/>
        <w:jc w:val="center"/>
        <w:rPr>
          <w:rFonts w:ascii="Arial" w:hAnsi="Arial" w:cs="Arial"/>
          <w:b/>
          <w:sz w:val="24"/>
          <w:szCs w:val="24"/>
          <w:lang w:val="es-ES"/>
        </w:rPr>
      </w:pPr>
    </w:p>
    <w:p w:rsidR="00661D9F" w:rsidRDefault="00661D9F" w:rsidP="002A52E0">
      <w:pPr>
        <w:tabs>
          <w:tab w:val="left" w:pos="6975"/>
        </w:tabs>
        <w:spacing w:after="0" w:line="240" w:lineRule="auto"/>
        <w:jc w:val="both"/>
        <w:rPr>
          <w:rFonts w:ascii="Arial" w:hAnsi="Arial" w:cs="Arial"/>
          <w:b/>
          <w:sz w:val="24"/>
          <w:szCs w:val="24"/>
        </w:rPr>
      </w:pPr>
      <w:r w:rsidRPr="00222C57">
        <w:rPr>
          <w:rFonts w:ascii="Arial" w:hAnsi="Arial" w:cs="Arial"/>
          <w:b/>
          <w:sz w:val="24"/>
          <w:szCs w:val="24"/>
        </w:rPr>
        <w:t>IMPACTO DE INVERSION EN EL DESEMPEÑO LABORAL Y MEJORAMIENTO INSTITUCIONAL.</w:t>
      </w:r>
    </w:p>
    <w:p w:rsidR="00222C57" w:rsidRPr="00222C57" w:rsidRDefault="00222C57" w:rsidP="002A52E0">
      <w:p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both"/>
        <w:rPr>
          <w:rFonts w:ascii="Arial" w:hAnsi="Arial" w:cs="Arial"/>
          <w:sz w:val="24"/>
          <w:szCs w:val="24"/>
        </w:rPr>
      </w:pPr>
      <w:r w:rsidRPr="00222C57">
        <w:rPr>
          <w:rFonts w:ascii="Arial" w:hAnsi="Arial" w:cs="Arial"/>
          <w:sz w:val="24"/>
          <w:szCs w:val="24"/>
        </w:rPr>
        <w:t>El impacto es bueno, ya que gracias a las capacitaciones ha mejorado el desempeño laboral.</w:t>
      </w:r>
    </w:p>
    <w:p w:rsidR="00222C57" w:rsidRPr="00222C57" w:rsidRDefault="00222C57" w:rsidP="002A52E0">
      <w:pPr>
        <w:tabs>
          <w:tab w:val="left" w:pos="6975"/>
        </w:tabs>
        <w:spacing w:after="0" w:line="240" w:lineRule="auto"/>
        <w:jc w:val="both"/>
        <w:rPr>
          <w:rFonts w:ascii="Arial" w:hAnsi="Arial" w:cs="Arial"/>
          <w:sz w:val="24"/>
          <w:szCs w:val="24"/>
        </w:rPr>
      </w:pPr>
    </w:p>
    <w:p w:rsidR="00661D9F" w:rsidRPr="00222C57" w:rsidRDefault="00661D9F" w:rsidP="002A52E0">
      <w:pPr>
        <w:tabs>
          <w:tab w:val="left" w:pos="6975"/>
        </w:tabs>
        <w:spacing w:after="0" w:line="240" w:lineRule="auto"/>
        <w:jc w:val="both"/>
        <w:rPr>
          <w:rFonts w:ascii="Arial" w:hAnsi="Arial" w:cs="Arial"/>
          <w:b/>
          <w:sz w:val="24"/>
          <w:szCs w:val="24"/>
        </w:rPr>
      </w:pPr>
      <w:r w:rsidRPr="00222C57">
        <w:rPr>
          <w:rFonts w:ascii="Arial" w:hAnsi="Arial" w:cs="Arial"/>
          <w:b/>
          <w:sz w:val="24"/>
          <w:szCs w:val="24"/>
        </w:rPr>
        <w:t>PORCENTAJES DE DOCENTES POR ESCALAFON Y AÑO DE ANTIGÜEDAD EN EL ESTABLECIMIENTO EDUCATIVO.</w:t>
      </w:r>
    </w:p>
    <w:p w:rsidR="00661D9F" w:rsidRDefault="00661D9F" w:rsidP="002A52E0">
      <w:pPr>
        <w:tabs>
          <w:tab w:val="left" w:pos="6975"/>
        </w:tabs>
        <w:spacing w:after="0" w:line="240" w:lineRule="auto"/>
        <w:jc w:val="both"/>
        <w:rPr>
          <w:rFonts w:ascii="Arial" w:hAnsi="Arial" w:cs="Arial"/>
          <w:b/>
          <w:sz w:val="24"/>
          <w:szCs w:val="24"/>
        </w:rPr>
      </w:pPr>
      <w:r w:rsidRPr="00222C57">
        <w:rPr>
          <w:rFonts w:ascii="Arial" w:hAnsi="Arial" w:cs="Arial"/>
          <w:b/>
          <w:sz w:val="24"/>
          <w:szCs w:val="24"/>
        </w:rPr>
        <w:t>Actualizar</w:t>
      </w:r>
    </w:p>
    <w:p w:rsidR="00222C57" w:rsidRDefault="00222C57" w:rsidP="002A52E0">
      <w:p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INFLUENCIA EN EL NIVEL ACADEMICO DE LOS ESTUDIANTES</w:t>
      </w:r>
    </w:p>
    <w:p w:rsidR="00222C57" w:rsidRPr="001C1E23" w:rsidRDefault="00222C57" w:rsidP="002A52E0">
      <w:pPr>
        <w:tabs>
          <w:tab w:val="left" w:pos="6975"/>
        </w:tabs>
        <w:spacing w:after="0" w:line="240" w:lineRule="auto"/>
        <w:jc w:val="both"/>
        <w:rPr>
          <w:rFonts w:ascii="Arial" w:hAnsi="Arial" w:cs="Arial"/>
          <w:sz w:val="24"/>
          <w:szCs w:val="24"/>
        </w:rPr>
      </w:pPr>
    </w:p>
    <w:p w:rsidR="00661D9F" w:rsidRPr="001C1E23" w:rsidRDefault="00661D9F" w:rsidP="002A52E0">
      <w:pPr>
        <w:pStyle w:val="Prrafodelista"/>
        <w:numPr>
          <w:ilvl w:val="0"/>
          <w:numId w:val="62"/>
        </w:numPr>
        <w:tabs>
          <w:tab w:val="left" w:pos="6975"/>
        </w:tabs>
        <w:spacing w:after="0" w:line="240" w:lineRule="auto"/>
        <w:jc w:val="both"/>
        <w:rPr>
          <w:rFonts w:ascii="Arial" w:hAnsi="Arial" w:cs="Arial"/>
          <w:sz w:val="24"/>
          <w:szCs w:val="24"/>
        </w:rPr>
      </w:pPr>
      <w:r w:rsidRPr="001C1E23">
        <w:rPr>
          <w:rFonts w:ascii="Arial" w:hAnsi="Arial" w:cs="Arial"/>
          <w:sz w:val="24"/>
          <w:szCs w:val="24"/>
        </w:rPr>
        <w:t>Mejoramiento en el nivel académico de los estudiantes</w:t>
      </w:r>
    </w:p>
    <w:p w:rsidR="00661D9F" w:rsidRPr="001C1E23" w:rsidRDefault="00661D9F" w:rsidP="002A52E0">
      <w:pPr>
        <w:pStyle w:val="Prrafodelista"/>
        <w:numPr>
          <w:ilvl w:val="0"/>
          <w:numId w:val="62"/>
        </w:numPr>
        <w:tabs>
          <w:tab w:val="left" w:pos="6975"/>
        </w:tabs>
        <w:spacing w:after="0" w:line="240" w:lineRule="auto"/>
        <w:jc w:val="both"/>
        <w:rPr>
          <w:rFonts w:ascii="Arial" w:hAnsi="Arial" w:cs="Arial"/>
          <w:sz w:val="24"/>
          <w:szCs w:val="24"/>
        </w:rPr>
      </w:pPr>
      <w:r w:rsidRPr="001C1E23">
        <w:rPr>
          <w:rFonts w:ascii="Arial" w:hAnsi="Arial" w:cs="Arial"/>
          <w:sz w:val="24"/>
          <w:szCs w:val="24"/>
        </w:rPr>
        <w:t>Calidad de educación</w:t>
      </w:r>
    </w:p>
    <w:p w:rsidR="00661D9F" w:rsidRPr="001C1E23" w:rsidRDefault="00661D9F" w:rsidP="002A52E0">
      <w:pPr>
        <w:pStyle w:val="Prrafodelista"/>
        <w:numPr>
          <w:ilvl w:val="0"/>
          <w:numId w:val="62"/>
        </w:numPr>
        <w:tabs>
          <w:tab w:val="left" w:pos="6975"/>
        </w:tabs>
        <w:spacing w:after="0" w:line="240" w:lineRule="auto"/>
        <w:jc w:val="both"/>
        <w:rPr>
          <w:rFonts w:ascii="Arial" w:hAnsi="Arial" w:cs="Arial"/>
          <w:sz w:val="24"/>
          <w:szCs w:val="24"/>
        </w:rPr>
      </w:pPr>
      <w:r w:rsidRPr="001C1E23">
        <w:rPr>
          <w:rFonts w:ascii="Arial" w:hAnsi="Arial" w:cs="Arial"/>
          <w:sz w:val="24"/>
          <w:szCs w:val="24"/>
        </w:rPr>
        <w:t>Posicionamiento a nivel municipal</w:t>
      </w:r>
    </w:p>
    <w:p w:rsidR="00661D9F" w:rsidRPr="001C1E23" w:rsidRDefault="00661D9F" w:rsidP="002A52E0">
      <w:pPr>
        <w:pStyle w:val="Prrafodelista"/>
        <w:numPr>
          <w:ilvl w:val="0"/>
          <w:numId w:val="62"/>
        </w:numPr>
        <w:tabs>
          <w:tab w:val="left" w:pos="6975"/>
        </w:tabs>
        <w:spacing w:after="0" w:line="240" w:lineRule="auto"/>
        <w:jc w:val="both"/>
        <w:rPr>
          <w:rFonts w:ascii="Arial" w:hAnsi="Arial" w:cs="Arial"/>
          <w:sz w:val="24"/>
          <w:szCs w:val="24"/>
        </w:rPr>
      </w:pPr>
      <w:r w:rsidRPr="001C1E23">
        <w:rPr>
          <w:rFonts w:ascii="Arial" w:hAnsi="Arial" w:cs="Arial"/>
          <w:sz w:val="24"/>
          <w:szCs w:val="24"/>
        </w:rPr>
        <w:t>Tendencia de los resultado de acuerdo con la rotación, ausentismo y días perdidos por los docentes</w:t>
      </w:r>
    </w:p>
    <w:p w:rsidR="00661D9F" w:rsidRPr="001C1E23" w:rsidRDefault="00661D9F" w:rsidP="002A52E0">
      <w:pPr>
        <w:pStyle w:val="Prrafodelista"/>
        <w:numPr>
          <w:ilvl w:val="0"/>
          <w:numId w:val="62"/>
        </w:numPr>
        <w:tabs>
          <w:tab w:val="left" w:pos="6975"/>
        </w:tabs>
        <w:spacing w:after="0" w:line="240" w:lineRule="auto"/>
        <w:jc w:val="both"/>
        <w:rPr>
          <w:rFonts w:ascii="Arial" w:hAnsi="Arial" w:cs="Arial"/>
          <w:sz w:val="24"/>
          <w:szCs w:val="24"/>
        </w:rPr>
      </w:pPr>
      <w:r w:rsidRPr="001C1E23">
        <w:rPr>
          <w:rFonts w:ascii="Arial" w:hAnsi="Arial" w:cs="Arial"/>
          <w:sz w:val="24"/>
          <w:szCs w:val="24"/>
        </w:rPr>
        <w:t>La rotación de los docentes en las diferentes grados permite perder menos horas académicas cuando se ausenta un docente</w:t>
      </w:r>
    </w:p>
    <w:p w:rsidR="00BA1A7A" w:rsidRDefault="00BA1A7A" w:rsidP="002A52E0">
      <w:pPr>
        <w:tabs>
          <w:tab w:val="left" w:pos="6975"/>
        </w:tabs>
        <w:spacing w:after="0" w:line="240" w:lineRule="auto"/>
        <w:jc w:val="center"/>
        <w:rPr>
          <w:rFonts w:ascii="Arial" w:hAnsi="Arial" w:cs="Arial"/>
          <w:b/>
          <w:sz w:val="24"/>
          <w:szCs w:val="24"/>
        </w:rPr>
      </w:pPr>
    </w:p>
    <w:p w:rsidR="00661D9F" w:rsidRPr="001C1E23" w:rsidRDefault="00661D9F" w:rsidP="002A52E0">
      <w:pPr>
        <w:tabs>
          <w:tab w:val="left" w:pos="6975"/>
        </w:tabs>
        <w:spacing w:after="0" w:line="240" w:lineRule="auto"/>
        <w:jc w:val="center"/>
        <w:rPr>
          <w:rFonts w:ascii="Arial" w:hAnsi="Arial" w:cs="Arial"/>
          <w:b/>
          <w:sz w:val="24"/>
          <w:szCs w:val="24"/>
        </w:rPr>
      </w:pPr>
      <w:r w:rsidRPr="001C1E23">
        <w:rPr>
          <w:rFonts w:ascii="Arial" w:hAnsi="Arial" w:cs="Arial"/>
          <w:b/>
          <w:sz w:val="24"/>
          <w:szCs w:val="24"/>
        </w:rPr>
        <w:t>RESULTADOS ENFOCADOS A LA COMUNIDAD Y AL ENTORNO</w:t>
      </w:r>
    </w:p>
    <w:p w:rsidR="00661D9F"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RESULTADOS DE LA ESTRATEGIA DE COMUNICACIÓN Y PUBLICIDAD DEL ESTABLECIMIENTO EDUCATIVO</w:t>
      </w:r>
    </w:p>
    <w:p w:rsidR="00222C57" w:rsidRPr="001C1E23" w:rsidRDefault="00222C57" w:rsidP="002A52E0">
      <w:pPr>
        <w:tabs>
          <w:tab w:val="left" w:pos="6975"/>
        </w:tabs>
        <w:spacing w:after="0" w:line="240" w:lineRule="auto"/>
        <w:jc w:val="both"/>
        <w:rPr>
          <w:rFonts w:ascii="Arial" w:hAnsi="Arial" w:cs="Arial"/>
          <w:b/>
          <w:sz w:val="24"/>
          <w:szCs w:val="24"/>
        </w:rPr>
      </w:pPr>
    </w:p>
    <w:p w:rsidR="00661D9F" w:rsidRPr="001C1E23" w:rsidRDefault="00661D9F" w:rsidP="002A52E0">
      <w:pPr>
        <w:pStyle w:val="Prrafodelista"/>
        <w:numPr>
          <w:ilvl w:val="0"/>
          <w:numId w:val="63"/>
        </w:numPr>
        <w:tabs>
          <w:tab w:val="left" w:pos="6975"/>
        </w:tabs>
        <w:spacing w:after="0" w:line="240" w:lineRule="auto"/>
        <w:jc w:val="both"/>
        <w:rPr>
          <w:rFonts w:ascii="Arial" w:hAnsi="Arial" w:cs="Arial"/>
          <w:b/>
          <w:sz w:val="24"/>
          <w:szCs w:val="24"/>
        </w:rPr>
      </w:pPr>
      <w:r w:rsidRPr="001C1E23">
        <w:rPr>
          <w:rFonts w:ascii="Arial" w:hAnsi="Arial" w:cs="Arial"/>
          <w:sz w:val="24"/>
          <w:szCs w:val="24"/>
        </w:rPr>
        <w:t>Incremento de la población estudiantil</w:t>
      </w:r>
    </w:p>
    <w:p w:rsidR="00661D9F" w:rsidRPr="00222C57" w:rsidRDefault="00661D9F" w:rsidP="002A52E0">
      <w:pPr>
        <w:pStyle w:val="Prrafodelista"/>
        <w:numPr>
          <w:ilvl w:val="0"/>
          <w:numId w:val="63"/>
        </w:numPr>
        <w:tabs>
          <w:tab w:val="left" w:pos="6975"/>
        </w:tabs>
        <w:spacing w:after="0" w:line="240" w:lineRule="auto"/>
        <w:jc w:val="both"/>
        <w:rPr>
          <w:rFonts w:ascii="Arial" w:hAnsi="Arial" w:cs="Arial"/>
          <w:b/>
          <w:sz w:val="24"/>
          <w:szCs w:val="24"/>
        </w:rPr>
      </w:pPr>
      <w:r w:rsidRPr="001C1E23">
        <w:rPr>
          <w:rFonts w:ascii="Arial" w:hAnsi="Arial" w:cs="Arial"/>
          <w:sz w:val="24"/>
          <w:szCs w:val="24"/>
        </w:rPr>
        <w:t>Posicionamiento de la institución a nivel municipal</w:t>
      </w:r>
    </w:p>
    <w:p w:rsidR="00222C57" w:rsidRPr="00BA1A7A" w:rsidRDefault="00222C57" w:rsidP="002A52E0">
      <w:pPr>
        <w:pStyle w:val="Prrafodelista"/>
        <w:numPr>
          <w:ilvl w:val="0"/>
          <w:numId w:val="63"/>
        </w:num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both"/>
        <w:rPr>
          <w:rFonts w:ascii="Arial" w:hAnsi="Arial" w:cs="Arial"/>
          <w:b/>
          <w:sz w:val="24"/>
          <w:szCs w:val="24"/>
        </w:rPr>
      </w:pPr>
      <w:r w:rsidRPr="001C1E23">
        <w:rPr>
          <w:rFonts w:ascii="Arial" w:hAnsi="Arial" w:cs="Arial"/>
          <w:b/>
          <w:sz w:val="24"/>
          <w:szCs w:val="24"/>
        </w:rPr>
        <w:t>RESULTADOS DE LOS PROGRAMAS Y SERVICIOS OFRECIDOS A LA COMUNIDAD EXTERNA</w:t>
      </w:r>
    </w:p>
    <w:p w:rsidR="00222C57" w:rsidRPr="001C1E23" w:rsidRDefault="00222C57" w:rsidP="002A52E0">
      <w:pPr>
        <w:tabs>
          <w:tab w:val="left" w:pos="6975"/>
        </w:tabs>
        <w:spacing w:after="0" w:line="240" w:lineRule="auto"/>
        <w:jc w:val="both"/>
        <w:rPr>
          <w:rFonts w:ascii="Arial" w:hAnsi="Arial" w:cs="Arial"/>
          <w:b/>
          <w:sz w:val="24"/>
          <w:szCs w:val="24"/>
        </w:rPr>
      </w:pPr>
    </w:p>
    <w:p w:rsidR="00661D9F" w:rsidRPr="001C1E23" w:rsidRDefault="00661D9F" w:rsidP="002A52E0">
      <w:pPr>
        <w:pStyle w:val="Prrafodelista"/>
        <w:numPr>
          <w:ilvl w:val="0"/>
          <w:numId w:val="64"/>
        </w:numPr>
        <w:tabs>
          <w:tab w:val="left" w:pos="6975"/>
        </w:tabs>
        <w:spacing w:after="0" w:line="240" w:lineRule="auto"/>
        <w:jc w:val="both"/>
        <w:rPr>
          <w:rFonts w:ascii="Arial" w:hAnsi="Arial" w:cs="Arial"/>
          <w:sz w:val="24"/>
          <w:szCs w:val="24"/>
        </w:rPr>
      </w:pPr>
      <w:r w:rsidRPr="001C1E23">
        <w:rPr>
          <w:rFonts w:ascii="Arial" w:hAnsi="Arial" w:cs="Arial"/>
          <w:sz w:val="24"/>
          <w:szCs w:val="24"/>
        </w:rPr>
        <w:t>Aceptación de los programas ofrecidos a la comunidad externa</w:t>
      </w:r>
    </w:p>
    <w:p w:rsidR="00661D9F" w:rsidRPr="001C1E23" w:rsidRDefault="00661D9F" w:rsidP="002A52E0">
      <w:pPr>
        <w:pStyle w:val="Prrafodelista"/>
        <w:numPr>
          <w:ilvl w:val="0"/>
          <w:numId w:val="64"/>
        </w:numPr>
        <w:tabs>
          <w:tab w:val="left" w:pos="6975"/>
        </w:tabs>
        <w:spacing w:after="0" w:line="240" w:lineRule="auto"/>
        <w:jc w:val="both"/>
        <w:rPr>
          <w:rFonts w:ascii="Arial" w:hAnsi="Arial" w:cs="Arial"/>
          <w:sz w:val="24"/>
          <w:szCs w:val="24"/>
        </w:rPr>
      </w:pPr>
      <w:r w:rsidRPr="001C1E23">
        <w:rPr>
          <w:rFonts w:ascii="Arial" w:hAnsi="Arial" w:cs="Arial"/>
          <w:sz w:val="24"/>
          <w:szCs w:val="24"/>
        </w:rPr>
        <w:t xml:space="preserve">Implementación de nuevos programas que benefician </w:t>
      </w:r>
      <w:proofErr w:type="spellStart"/>
      <w:r w:rsidRPr="001C1E23">
        <w:rPr>
          <w:rFonts w:ascii="Arial" w:hAnsi="Arial" w:cs="Arial"/>
          <w:sz w:val="24"/>
          <w:szCs w:val="24"/>
        </w:rPr>
        <w:t>ala</w:t>
      </w:r>
      <w:proofErr w:type="spellEnd"/>
      <w:r w:rsidRPr="001C1E23">
        <w:rPr>
          <w:rFonts w:ascii="Arial" w:hAnsi="Arial" w:cs="Arial"/>
          <w:sz w:val="24"/>
          <w:szCs w:val="24"/>
        </w:rPr>
        <w:t xml:space="preserve"> comunidad externa</w:t>
      </w:r>
    </w:p>
    <w:p w:rsidR="00661D9F" w:rsidRPr="001C1E23" w:rsidRDefault="00661D9F" w:rsidP="002A52E0">
      <w:pPr>
        <w:pStyle w:val="Prrafodelista"/>
        <w:numPr>
          <w:ilvl w:val="0"/>
          <w:numId w:val="64"/>
        </w:numPr>
        <w:tabs>
          <w:tab w:val="left" w:pos="6975"/>
        </w:tabs>
        <w:spacing w:after="0" w:line="240" w:lineRule="auto"/>
        <w:jc w:val="both"/>
        <w:rPr>
          <w:rFonts w:ascii="Arial" w:hAnsi="Arial" w:cs="Arial"/>
          <w:sz w:val="24"/>
          <w:szCs w:val="24"/>
        </w:rPr>
      </w:pPr>
      <w:r w:rsidRPr="001C1E23">
        <w:rPr>
          <w:rFonts w:ascii="Arial" w:hAnsi="Arial" w:cs="Arial"/>
          <w:sz w:val="24"/>
          <w:szCs w:val="24"/>
        </w:rPr>
        <w:t>Mejoramiento de la calidad de la vida de la comunidad externa</w:t>
      </w:r>
    </w:p>
    <w:p w:rsidR="00BA1A7A" w:rsidRDefault="00BA1A7A" w:rsidP="002A52E0">
      <w:pPr>
        <w:tabs>
          <w:tab w:val="left" w:pos="6975"/>
        </w:tabs>
        <w:spacing w:after="0" w:line="240" w:lineRule="auto"/>
        <w:jc w:val="both"/>
        <w:rPr>
          <w:rFonts w:ascii="Arial" w:hAnsi="Arial" w:cs="Arial"/>
          <w:b/>
          <w:sz w:val="24"/>
          <w:szCs w:val="24"/>
        </w:rPr>
      </w:pPr>
    </w:p>
    <w:p w:rsidR="00661D9F" w:rsidRDefault="00661D9F" w:rsidP="002A52E0">
      <w:pPr>
        <w:tabs>
          <w:tab w:val="left" w:pos="6975"/>
        </w:tabs>
        <w:spacing w:after="0" w:line="240" w:lineRule="auto"/>
        <w:jc w:val="center"/>
        <w:rPr>
          <w:rFonts w:ascii="Arial" w:hAnsi="Arial" w:cs="Arial"/>
          <w:b/>
          <w:sz w:val="24"/>
          <w:szCs w:val="24"/>
        </w:rPr>
      </w:pPr>
      <w:r w:rsidRPr="001C1E23">
        <w:rPr>
          <w:rFonts w:ascii="Arial" w:hAnsi="Arial" w:cs="Arial"/>
          <w:b/>
          <w:sz w:val="24"/>
          <w:szCs w:val="24"/>
        </w:rPr>
        <w:t>RESULTADOS DE LOS PROGRAMAS Y SISTEMAS DE PROTECCION Y RECUPERACION DE LOS ECOSISTEMAS.</w:t>
      </w:r>
    </w:p>
    <w:p w:rsidR="00222C57" w:rsidRPr="001C1E23" w:rsidRDefault="00222C57" w:rsidP="002A52E0">
      <w:pPr>
        <w:tabs>
          <w:tab w:val="left" w:pos="6975"/>
        </w:tabs>
        <w:spacing w:after="0" w:line="240" w:lineRule="auto"/>
        <w:jc w:val="center"/>
        <w:rPr>
          <w:rFonts w:ascii="Arial" w:hAnsi="Arial" w:cs="Arial"/>
          <w:b/>
          <w:sz w:val="24"/>
          <w:szCs w:val="24"/>
        </w:rPr>
      </w:pPr>
    </w:p>
    <w:p w:rsidR="00661D9F" w:rsidRPr="001C1E23" w:rsidRDefault="00661D9F" w:rsidP="002A52E0">
      <w:pPr>
        <w:tabs>
          <w:tab w:val="left" w:pos="6975"/>
        </w:tabs>
        <w:spacing w:after="0" w:line="240" w:lineRule="auto"/>
        <w:jc w:val="both"/>
        <w:rPr>
          <w:rFonts w:ascii="Arial" w:hAnsi="Arial" w:cs="Arial"/>
          <w:sz w:val="24"/>
          <w:szCs w:val="24"/>
        </w:rPr>
      </w:pPr>
      <w:r w:rsidRPr="001C1E23">
        <w:rPr>
          <w:rFonts w:ascii="Arial" w:hAnsi="Arial" w:cs="Arial"/>
          <w:sz w:val="24"/>
          <w:szCs w:val="24"/>
        </w:rPr>
        <w:t>Los resultados son aceptables se debe profundizar más</w:t>
      </w:r>
    </w:p>
    <w:p w:rsidR="00661D9F" w:rsidRPr="000A5FA1" w:rsidRDefault="00661D9F" w:rsidP="002A52E0">
      <w:pPr>
        <w:tabs>
          <w:tab w:val="left" w:pos="6975"/>
        </w:tabs>
        <w:spacing w:after="0" w:line="240" w:lineRule="auto"/>
        <w:jc w:val="both"/>
        <w:rPr>
          <w:rFonts w:ascii="Arial" w:hAnsi="Arial" w:cs="Arial"/>
          <w:sz w:val="24"/>
          <w:szCs w:val="24"/>
        </w:rPr>
      </w:pPr>
      <w:r w:rsidRPr="000A5FA1">
        <w:rPr>
          <w:rFonts w:ascii="Arial" w:hAnsi="Arial" w:cs="Arial"/>
          <w:sz w:val="24"/>
          <w:szCs w:val="24"/>
        </w:rPr>
        <w:t>GRADO DE EFECTIVIDAD DE LAS POLITICAS DE LA CONSERVACION O PRESERVACION DEL MEDIO AMBIENTE EN UN ALTO GRADO</w:t>
      </w:r>
    </w:p>
    <w:p w:rsidR="00661D9F" w:rsidRDefault="00661D9F" w:rsidP="002A52E0">
      <w:pPr>
        <w:pStyle w:val="Prrafodelista"/>
        <w:tabs>
          <w:tab w:val="left" w:pos="6975"/>
        </w:tabs>
        <w:spacing w:after="0" w:line="240" w:lineRule="auto"/>
        <w:ind w:left="0"/>
        <w:jc w:val="both"/>
        <w:rPr>
          <w:rFonts w:ascii="Arial" w:hAnsi="Arial" w:cs="Arial"/>
          <w:sz w:val="24"/>
          <w:szCs w:val="24"/>
        </w:rPr>
      </w:pPr>
      <w:r w:rsidRPr="001C1E23">
        <w:rPr>
          <w:rFonts w:ascii="Arial" w:hAnsi="Arial" w:cs="Arial"/>
          <w:sz w:val="24"/>
          <w:szCs w:val="24"/>
        </w:rPr>
        <w:lastRenderedPageBreak/>
        <w:t>Mayor participación en la conformación del gobierno escolar, consejo estudiantil y elección del personero</w:t>
      </w:r>
    </w:p>
    <w:p w:rsidR="00222C57" w:rsidRPr="001C1E23" w:rsidRDefault="00222C57" w:rsidP="002A52E0">
      <w:pPr>
        <w:pStyle w:val="Prrafodelista"/>
        <w:tabs>
          <w:tab w:val="left" w:pos="6975"/>
        </w:tabs>
        <w:spacing w:after="0" w:line="240" w:lineRule="auto"/>
        <w:ind w:left="0"/>
        <w:jc w:val="both"/>
        <w:rPr>
          <w:rFonts w:ascii="Arial" w:hAnsi="Arial" w:cs="Arial"/>
          <w:b/>
          <w:sz w:val="24"/>
          <w:szCs w:val="24"/>
        </w:rPr>
      </w:pPr>
    </w:p>
    <w:p w:rsidR="00661D9F" w:rsidRDefault="00661D9F" w:rsidP="00222C57">
      <w:pPr>
        <w:tabs>
          <w:tab w:val="left" w:pos="6975"/>
        </w:tabs>
        <w:spacing w:after="0" w:line="240" w:lineRule="auto"/>
        <w:jc w:val="center"/>
        <w:rPr>
          <w:rFonts w:ascii="Arial" w:hAnsi="Arial" w:cs="Arial"/>
          <w:b/>
          <w:sz w:val="24"/>
          <w:szCs w:val="24"/>
        </w:rPr>
      </w:pPr>
      <w:r w:rsidRPr="001C1E23">
        <w:rPr>
          <w:rFonts w:ascii="Arial" w:hAnsi="Arial" w:cs="Arial"/>
          <w:b/>
          <w:sz w:val="24"/>
          <w:szCs w:val="24"/>
        </w:rPr>
        <w:t>LOGROS POR LAS ALIANZAS CON UNIVERSIDADES O ENTIDADES DE EDUCACION SUPERIOR</w:t>
      </w:r>
    </w:p>
    <w:p w:rsidR="00222C57" w:rsidRPr="001C1E23" w:rsidRDefault="00222C57" w:rsidP="00222C57">
      <w:pPr>
        <w:tabs>
          <w:tab w:val="left" w:pos="6975"/>
        </w:tabs>
        <w:spacing w:after="0" w:line="240" w:lineRule="auto"/>
        <w:jc w:val="center"/>
        <w:rPr>
          <w:rFonts w:ascii="Arial" w:hAnsi="Arial" w:cs="Arial"/>
          <w:sz w:val="24"/>
          <w:szCs w:val="24"/>
        </w:rPr>
      </w:pPr>
    </w:p>
    <w:p w:rsidR="00661D9F" w:rsidRDefault="00661D9F" w:rsidP="002A52E0">
      <w:pPr>
        <w:tabs>
          <w:tab w:val="left" w:pos="6975"/>
        </w:tabs>
        <w:spacing w:after="0" w:line="240" w:lineRule="auto"/>
        <w:jc w:val="center"/>
        <w:rPr>
          <w:rFonts w:ascii="Arial" w:hAnsi="Arial" w:cs="Arial"/>
          <w:b/>
          <w:sz w:val="24"/>
          <w:szCs w:val="24"/>
        </w:rPr>
      </w:pPr>
      <w:r w:rsidRPr="00222C57">
        <w:rPr>
          <w:rFonts w:ascii="Arial" w:hAnsi="Arial" w:cs="Arial"/>
          <w:b/>
          <w:sz w:val="24"/>
          <w:szCs w:val="24"/>
        </w:rPr>
        <w:t>No se han realizados alianzas</w:t>
      </w:r>
    </w:p>
    <w:p w:rsidR="00222C57" w:rsidRPr="00BA1A7A" w:rsidRDefault="00222C57" w:rsidP="002A52E0">
      <w:pPr>
        <w:tabs>
          <w:tab w:val="left" w:pos="6975"/>
        </w:tabs>
        <w:spacing w:after="0" w:line="240" w:lineRule="auto"/>
        <w:jc w:val="center"/>
        <w:rPr>
          <w:rFonts w:ascii="Arial" w:hAnsi="Arial" w:cs="Arial"/>
          <w:b/>
          <w:sz w:val="24"/>
          <w:szCs w:val="24"/>
        </w:rPr>
      </w:pPr>
    </w:p>
    <w:p w:rsidR="00661D9F" w:rsidRDefault="00661D9F" w:rsidP="002A52E0">
      <w:pPr>
        <w:tabs>
          <w:tab w:val="left" w:pos="6975"/>
        </w:tabs>
        <w:spacing w:after="0" w:line="240" w:lineRule="auto"/>
        <w:jc w:val="center"/>
        <w:rPr>
          <w:rFonts w:ascii="Arial" w:hAnsi="Arial" w:cs="Arial"/>
          <w:b/>
          <w:sz w:val="24"/>
          <w:szCs w:val="24"/>
        </w:rPr>
      </w:pPr>
      <w:r w:rsidRPr="001C1E23">
        <w:rPr>
          <w:rFonts w:ascii="Arial" w:hAnsi="Arial" w:cs="Arial"/>
          <w:b/>
          <w:sz w:val="24"/>
          <w:szCs w:val="24"/>
        </w:rPr>
        <w:t>RESULTADOS ENFOCADOS AL DESEMPEÑO Y PRIOYECCION DEL ESTABLECIMIENTO EDUCATIVO</w:t>
      </w:r>
    </w:p>
    <w:p w:rsidR="00222C57" w:rsidRPr="001C1E23" w:rsidRDefault="00222C57" w:rsidP="002A52E0">
      <w:pPr>
        <w:tabs>
          <w:tab w:val="left" w:pos="6975"/>
        </w:tabs>
        <w:spacing w:after="0" w:line="240" w:lineRule="auto"/>
        <w:jc w:val="center"/>
        <w:rPr>
          <w:rFonts w:ascii="Arial" w:hAnsi="Arial" w:cs="Arial"/>
          <w:b/>
          <w:sz w:val="24"/>
          <w:szCs w:val="24"/>
        </w:rPr>
      </w:pPr>
    </w:p>
    <w:p w:rsidR="00661D9F" w:rsidRPr="001C1E23" w:rsidRDefault="00661D9F" w:rsidP="002A52E0">
      <w:pPr>
        <w:pStyle w:val="Prrafodelista"/>
        <w:numPr>
          <w:ilvl w:val="0"/>
          <w:numId w:val="65"/>
        </w:numPr>
        <w:tabs>
          <w:tab w:val="left" w:pos="6975"/>
        </w:tabs>
        <w:spacing w:after="0" w:line="240" w:lineRule="auto"/>
        <w:rPr>
          <w:rFonts w:ascii="Arial" w:hAnsi="Arial" w:cs="Arial"/>
          <w:b/>
          <w:sz w:val="24"/>
          <w:szCs w:val="24"/>
        </w:rPr>
      </w:pPr>
      <w:r w:rsidRPr="001C1E23">
        <w:rPr>
          <w:rFonts w:ascii="Arial" w:hAnsi="Arial" w:cs="Arial"/>
          <w:sz w:val="24"/>
          <w:szCs w:val="24"/>
        </w:rPr>
        <w:t>Mejor cumplimiento</w:t>
      </w:r>
    </w:p>
    <w:p w:rsidR="00661D9F" w:rsidRPr="001C1E23" w:rsidRDefault="00661D9F" w:rsidP="002A52E0">
      <w:pPr>
        <w:pStyle w:val="Prrafodelista"/>
        <w:numPr>
          <w:ilvl w:val="0"/>
          <w:numId w:val="65"/>
        </w:numPr>
        <w:tabs>
          <w:tab w:val="left" w:pos="6975"/>
        </w:tabs>
        <w:spacing w:after="0" w:line="240" w:lineRule="auto"/>
        <w:jc w:val="both"/>
        <w:rPr>
          <w:rFonts w:ascii="Arial" w:hAnsi="Arial" w:cs="Arial"/>
          <w:b/>
          <w:sz w:val="24"/>
          <w:szCs w:val="24"/>
        </w:rPr>
      </w:pPr>
      <w:r w:rsidRPr="001C1E23">
        <w:rPr>
          <w:rFonts w:ascii="Arial" w:hAnsi="Arial" w:cs="Arial"/>
          <w:sz w:val="24"/>
          <w:szCs w:val="24"/>
        </w:rPr>
        <w:t>Se logró que la institución tuviera todos los niveles de educación</w:t>
      </w:r>
    </w:p>
    <w:p w:rsidR="00661D9F" w:rsidRPr="001C1E23" w:rsidRDefault="00661D9F" w:rsidP="002A52E0">
      <w:pPr>
        <w:pStyle w:val="Prrafodelista"/>
        <w:numPr>
          <w:ilvl w:val="0"/>
          <w:numId w:val="65"/>
        </w:numPr>
        <w:tabs>
          <w:tab w:val="left" w:pos="6975"/>
        </w:tabs>
        <w:spacing w:after="0" w:line="240" w:lineRule="auto"/>
        <w:jc w:val="both"/>
        <w:rPr>
          <w:rFonts w:ascii="Arial" w:hAnsi="Arial" w:cs="Arial"/>
          <w:b/>
          <w:sz w:val="24"/>
          <w:szCs w:val="24"/>
        </w:rPr>
      </w:pPr>
      <w:r w:rsidRPr="001C1E23">
        <w:rPr>
          <w:rFonts w:ascii="Arial" w:hAnsi="Arial" w:cs="Arial"/>
          <w:sz w:val="24"/>
          <w:szCs w:val="24"/>
        </w:rPr>
        <w:t>Consecución de un telecentro que beneficia a la comunidad educativa y externa</w:t>
      </w:r>
    </w:p>
    <w:p w:rsidR="00661D9F" w:rsidRPr="000A5FA1" w:rsidRDefault="00661D9F" w:rsidP="002A52E0">
      <w:pPr>
        <w:tabs>
          <w:tab w:val="left" w:pos="6975"/>
        </w:tabs>
        <w:spacing w:after="0" w:line="240" w:lineRule="auto"/>
        <w:jc w:val="both"/>
        <w:rPr>
          <w:rFonts w:ascii="Arial" w:hAnsi="Arial" w:cs="Arial"/>
          <w:sz w:val="24"/>
          <w:szCs w:val="24"/>
        </w:rPr>
      </w:pPr>
      <w:r w:rsidRPr="000A5FA1">
        <w:rPr>
          <w:rFonts w:ascii="Arial" w:hAnsi="Arial" w:cs="Arial"/>
          <w:sz w:val="24"/>
          <w:szCs w:val="24"/>
        </w:rPr>
        <w:t>En un 90</w:t>
      </w:r>
      <w:r w:rsidR="00CA7C2B" w:rsidRPr="000A5FA1">
        <w:rPr>
          <w:rFonts w:ascii="Arial" w:hAnsi="Arial" w:cs="Arial"/>
          <w:sz w:val="24"/>
          <w:szCs w:val="24"/>
        </w:rPr>
        <w:t>% los</w:t>
      </w:r>
      <w:r w:rsidRPr="000A5FA1">
        <w:rPr>
          <w:rFonts w:ascii="Arial" w:hAnsi="Arial" w:cs="Arial"/>
          <w:sz w:val="24"/>
          <w:szCs w:val="24"/>
        </w:rPr>
        <w:t xml:space="preserve"> estudiantes matriculados son promovidos al grado siguiente por sus logros obtenidos, los estudiantes conservan la permanencia en la institución, en los últimos años el ausentismo y deserción escolar ha mejorado notablemente, los estudiantes presentan las pruebas saber.</w:t>
      </w:r>
    </w:p>
    <w:p w:rsidR="00661D9F" w:rsidRPr="000A5FA1" w:rsidRDefault="00661D9F" w:rsidP="002A52E0">
      <w:pPr>
        <w:tabs>
          <w:tab w:val="left" w:pos="6975"/>
        </w:tabs>
        <w:spacing w:after="0" w:line="240" w:lineRule="auto"/>
        <w:jc w:val="both"/>
        <w:rPr>
          <w:rFonts w:ascii="Arial" w:hAnsi="Arial" w:cs="Arial"/>
          <w:sz w:val="24"/>
          <w:szCs w:val="24"/>
        </w:rPr>
      </w:pPr>
      <w:r w:rsidRPr="000A5FA1">
        <w:rPr>
          <w:rFonts w:ascii="Arial" w:hAnsi="Arial" w:cs="Arial"/>
          <w:sz w:val="24"/>
          <w:szCs w:val="24"/>
        </w:rPr>
        <w:t>La institución ha sido beneficiada con premios consistentes en ayudas audiovisuales debido a la participación de foros, ponencias de proyectos.</w:t>
      </w:r>
    </w:p>
    <w:p w:rsidR="00661D9F" w:rsidRPr="000A5FA1" w:rsidRDefault="00661D9F" w:rsidP="002A52E0">
      <w:pPr>
        <w:tabs>
          <w:tab w:val="left" w:pos="6975"/>
        </w:tabs>
        <w:spacing w:after="0" w:line="240" w:lineRule="auto"/>
        <w:jc w:val="both"/>
        <w:rPr>
          <w:rFonts w:ascii="Arial" w:hAnsi="Arial" w:cs="Arial"/>
          <w:sz w:val="24"/>
          <w:szCs w:val="24"/>
        </w:rPr>
      </w:pPr>
      <w:r w:rsidRPr="000A5FA1">
        <w:rPr>
          <w:rFonts w:ascii="Arial" w:hAnsi="Arial" w:cs="Arial"/>
          <w:sz w:val="24"/>
          <w:szCs w:val="24"/>
        </w:rPr>
        <w:t xml:space="preserve">Se ha adeudado la sala de informática, con internet, con un telecentro; enmarcado hacia el énfasis. En los últimos años ha habido crecimiento de la planta física </w:t>
      </w:r>
      <w:proofErr w:type="gramStart"/>
      <w:r w:rsidRPr="000A5FA1">
        <w:rPr>
          <w:rFonts w:ascii="Arial" w:hAnsi="Arial" w:cs="Arial"/>
          <w:sz w:val="24"/>
          <w:szCs w:val="24"/>
        </w:rPr>
        <w:t>( 3</w:t>
      </w:r>
      <w:proofErr w:type="gramEnd"/>
      <w:r w:rsidRPr="000A5FA1">
        <w:rPr>
          <w:rFonts w:ascii="Arial" w:hAnsi="Arial" w:cs="Arial"/>
          <w:sz w:val="24"/>
          <w:szCs w:val="24"/>
        </w:rPr>
        <w:t xml:space="preserve"> nuevas aula), consecución de amplificaciones, un video BIC, los rubros obtenidos del telecentro se invierten en mantenimiento de la sala de informática. </w:t>
      </w:r>
    </w:p>
    <w:p w:rsidR="00661D9F" w:rsidRPr="000A5FA1" w:rsidRDefault="00661D9F" w:rsidP="002A52E0">
      <w:pPr>
        <w:tabs>
          <w:tab w:val="left" w:pos="6975"/>
        </w:tabs>
        <w:spacing w:after="0" w:line="240" w:lineRule="auto"/>
        <w:jc w:val="both"/>
        <w:rPr>
          <w:rFonts w:ascii="Arial" w:hAnsi="Arial" w:cs="Arial"/>
          <w:b/>
          <w:sz w:val="24"/>
          <w:szCs w:val="24"/>
        </w:rPr>
      </w:pPr>
      <w:r w:rsidRPr="000A5FA1">
        <w:rPr>
          <w:rFonts w:ascii="Arial" w:hAnsi="Arial" w:cs="Arial"/>
          <w:sz w:val="24"/>
          <w:szCs w:val="24"/>
        </w:rPr>
        <w:t xml:space="preserve">En el plan de mejoramiento se implementó el plan de </w:t>
      </w:r>
      <w:r w:rsidR="00CA7C2B" w:rsidRPr="000A5FA1">
        <w:rPr>
          <w:rFonts w:ascii="Arial" w:hAnsi="Arial" w:cs="Arial"/>
          <w:sz w:val="24"/>
          <w:szCs w:val="24"/>
        </w:rPr>
        <w:t>estudio,</w:t>
      </w:r>
      <w:r w:rsidRPr="000A5FA1">
        <w:rPr>
          <w:rFonts w:ascii="Arial" w:hAnsi="Arial" w:cs="Arial"/>
          <w:sz w:val="24"/>
          <w:szCs w:val="24"/>
        </w:rPr>
        <w:t xml:space="preserve"> el enfoque metodológico y el énfasis.</w:t>
      </w:r>
    </w:p>
    <w:p w:rsidR="00661D9F" w:rsidRDefault="00661D9F" w:rsidP="002A52E0">
      <w:pPr>
        <w:spacing w:after="0" w:line="240" w:lineRule="auto"/>
        <w:jc w:val="center"/>
        <w:rPr>
          <w:rFonts w:ascii="Arial" w:hAnsi="Arial" w:cs="Arial"/>
          <w:b/>
          <w:sz w:val="24"/>
          <w:szCs w:val="24"/>
          <w:lang w:val="es-ES"/>
        </w:rPr>
      </w:pPr>
    </w:p>
    <w:p w:rsidR="008B2525" w:rsidRDefault="008B2525" w:rsidP="002A52E0">
      <w:pPr>
        <w:spacing w:after="0" w:line="240" w:lineRule="auto"/>
        <w:rPr>
          <w:rFonts w:ascii="Arial" w:hAnsi="Arial" w:cs="Arial"/>
          <w:b/>
          <w:sz w:val="24"/>
          <w:szCs w:val="24"/>
          <w:lang w:val="es-ES"/>
        </w:rPr>
      </w:pPr>
      <w:r>
        <w:rPr>
          <w:rFonts w:ascii="Arial" w:hAnsi="Arial" w:cs="Arial"/>
          <w:b/>
          <w:sz w:val="24"/>
          <w:szCs w:val="24"/>
          <w:lang w:val="es-ES"/>
        </w:rPr>
        <w:br w:type="page"/>
      </w:r>
    </w:p>
    <w:p w:rsidR="00424A12" w:rsidRDefault="00424A12" w:rsidP="002A52E0">
      <w:pPr>
        <w:spacing w:after="0" w:line="240" w:lineRule="auto"/>
        <w:rPr>
          <w:rFonts w:ascii="Arial" w:hAnsi="Arial" w:cs="Arial"/>
          <w:b/>
          <w:sz w:val="24"/>
          <w:szCs w:val="24"/>
          <w:lang w:val="es-ES"/>
        </w:rPr>
      </w:pPr>
    </w:p>
    <w:p w:rsidR="00424A12" w:rsidRDefault="00424A12" w:rsidP="002A52E0">
      <w:pPr>
        <w:spacing w:after="0" w:line="240" w:lineRule="auto"/>
        <w:rPr>
          <w:rFonts w:ascii="Arial" w:hAnsi="Arial" w:cs="Arial"/>
          <w:b/>
          <w:sz w:val="24"/>
          <w:szCs w:val="24"/>
          <w:lang w:val="es-ES"/>
        </w:rPr>
      </w:pPr>
    </w:p>
    <w:p w:rsidR="008B2525"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 xml:space="preserve">31. </w:t>
      </w:r>
      <w:r w:rsidR="007A0AB3" w:rsidRPr="00222C57">
        <w:rPr>
          <w:rFonts w:ascii="Arial" w:hAnsi="Arial" w:cs="Arial"/>
          <w:b/>
          <w:sz w:val="24"/>
          <w:szCs w:val="24"/>
          <w:lang w:val="es-ES"/>
        </w:rPr>
        <w:t>ESTRUCTURA EJECUTIVA</w:t>
      </w:r>
    </w:p>
    <w:p w:rsidR="008B2525" w:rsidRPr="00222C57" w:rsidRDefault="008B2525" w:rsidP="002A52E0">
      <w:pPr>
        <w:spacing w:after="0" w:line="240" w:lineRule="auto"/>
        <w:jc w:val="center"/>
        <w:rPr>
          <w:rFonts w:ascii="Arial" w:hAnsi="Arial" w:cs="Arial"/>
          <w:b/>
          <w:sz w:val="24"/>
          <w:szCs w:val="24"/>
          <w:lang w:val="es-ES"/>
        </w:rPr>
      </w:pPr>
    </w:p>
    <w:p w:rsidR="008B2525" w:rsidRPr="00222C57" w:rsidRDefault="008B2525"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Revisar q sea esta, es decir el organigrama</w:t>
      </w:r>
    </w:p>
    <w:p w:rsidR="008B2525" w:rsidRPr="00222C57" w:rsidRDefault="008B2525" w:rsidP="002A52E0">
      <w:pPr>
        <w:spacing w:after="0" w:line="240" w:lineRule="auto"/>
        <w:jc w:val="center"/>
        <w:rPr>
          <w:rFonts w:ascii="Arial" w:hAnsi="Arial" w:cs="Arial"/>
          <w:b/>
          <w:sz w:val="24"/>
          <w:szCs w:val="24"/>
          <w:lang w:val="es-ES"/>
        </w:rPr>
      </w:pPr>
    </w:p>
    <w:p w:rsidR="008B2525" w:rsidRDefault="008B2525" w:rsidP="002A52E0">
      <w:pPr>
        <w:spacing w:after="0" w:line="240" w:lineRule="auto"/>
        <w:jc w:val="both"/>
        <w:rPr>
          <w:rFonts w:ascii="Arial" w:hAnsi="Arial" w:cs="Arial"/>
          <w:b/>
          <w:i/>
          <w:sz w:val="24"/>
          <w:szCs w:val="24"/>
        </w:rPr>
      </w:pPr>
      <w:r>
        <w:rPr>
          <w:noProof/>
          <w:lang w:eastAsia="es-CO"/>
        </w:rPr>
        <mc:AlternateContent>
          <mc:Choice Requires="wps">
            <w:drawing>
              <wp:anchor distT="0" distB="0" distL="114300" distR="114300" simplePos="0" relativeHeight="251629056" behindDoc="0" locked="0" layoutInCell="1" allowOverlap="1" wp14:anchorId="628BC803" wp14:editId="2784F41B">
                <wp:simplePos x="0" y="0"/>
                <wp:positionH relativeFrom="column">
                  <wp:posOffset>170180</wp:posOffset>
                </wp:positionH>
                <wp:positionV relativeFrom="paragraph">
                  <wp:posOffset>719455</wp:posOffset>
                </wp:positionV>
                <wp:extent cx="1577975" cy="295275"/>
                <wp:effectExtent l="19050" t="19050" r="41275" b="6667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77975" cy="2952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rPr>
                            </w:pPr>
                            <w:r>
                              <w:rPr>
                                <w:rFonts w:ascii="Algerian" w:hAnsi="Algerian"/>
                              </w:rPr>
                              <w:t>GOBIERNO.ESCOLAR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8BC803" id="Rectángulo 88" o:spid="_x0000_s1031" style="position:absolute;left:0;text-align:left;margin-left:13.4pt;margin-top:56.65pt;width:124.25pt;height:23.2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" fillcolor="#c0504d" strokecolor="#f2f2f2" strokeweight="3pt">
                <v:shadow on="t" color="#622423" opacity=".5" offset="1pt"/>
                <v:textbox>
                  <w:txbxContent>
                    <w:p w:rsidR="00CF432B" w:rsidRDefault="00CF432B" w:rsidP="008B2525">
                      <w:pPr>
                        <w:jc w:val="center"/>
                        <w:rPr>
                          <w:rFonts w:ascii="Algerian" w:hAnsi="Algerian"/>
                        </w:rPr>
                      </w:pPr>
                      <w:r>
                        <w:rPr>
                          <w:rFonts w:ascii="Algerian" w:hAnsi="Algerian"/>
                        </w:rPr>
                        <w:t>GOBIERNO.ESCOLAR</w:t>
                      </w:r>
                    </w:p>
                  </w:txbxContent>
                </v:textbox>
              </v:rect>
            </w:pict>
          </mc:Fallback>
        </mc:AlternateContent>
      </w:r>
      <w:r>
        <w:rPr>
          <w:noProof/>
          <w:lang w:eastAsia="es-CO"/>
        </w:rPr>
        <mc:AlternateContent>
          <mc:Choice Requires="wps">
            <w:drawing>
              <wp:anchor distT="0" distB="0" distL="114300" distR="114300" simplePos="0" relativeHeight="251630080" behindDoc="0" locked="0" layoutInCell="1" allowOverlap="1" wp14:anchorId="3295818E" wp14:editId="2C9804F2">
                <wp:simplePos x="0" y="0"/>
                <wp:positionH relativeFrom="column">
                  <wp:posOffset>1901190</wp:posOffset>
                </wp:positionH>
                <wp:positionV relativeFrom="paragraph">
                  <wp:posOffset>15875</wp:posOffset>
                </wp:positionV>
                <wp:extent cx="1409700" cy="504825"/>
                <wp:effectExtent l="19050" t="19050" r="38100" b="6667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0482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48"/>
                                <w:szCs w:val="48"/>
                              </w:rPr>
                            </w:pPr>
                            <w:r>
                              <w:rPr>
                                <w:rFonts w:ascii="Algerian" w:hAnsi="Algerian"/>
                                <w:sz w:val="48"/>
                                <w:szCs w:val="48"/>
                              </w:rPr>
                              <w:t>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95818E" id="Rectángulo 94" o:spid="_x0000_s1032" style="position:absolute;left:0;text-align:left;margin-left:149.7pt;margin-top:1.25pt;width:111pt;height:39.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" fillcolor="#c0504d" strokecolor="#f2f2f2" strokeweight="3pt">
                <v:shadow on="t" color="#622423" opacity=".5" offset="1pt"/>
                <v:textbox>
                  <w:txbxContent>
                    <w:p w:rsidR="00CF432B" w:rsidRDefault="00CF432B" w:rsidP="008B2525">
                      <w:pPr>
                        <w:jc w:val="center"/>
                        <w:rPr>
                          <w:rFonts w:ascii="Algerian" w:hAnsi="Algerian"/>
                          <w:sz w:val="48"/>
                          <w:szCs w:val="48"/>
                        </w:rPr>
                      </w:pPr>
                      <w:r>
                        <w:rPr>
                          <w:rFonts w:ascii="Algerian" w:hAnsi="Algerian"/>
                          <w:sz w:val="48"/>
                          <w:szCs w:val="48"/>
                        </w:rPr>
                        <w:t>RECTOR</w:t>
                      </w:r>
                    </w:p>
                  </w:txbxContent>
                </v:textbox>
              </v:rect>
            </w:pict>
          </mc:Fallback>
        </mc:AlternateContent>
      </w:r>
      <w:r>
        <w:rPr>
          <w:noProof/>
          <w:lang w:eastAsia="es-CO"/>
        </w:rPr>
        <mc:AlternateContent>
          <mc:Choice Requires="wps">
            <w:drawing>
              <wp:anchor distT="0" distB="0" distL="114300" distR="114300" simplePos="0" relativeHeight="251631104" behindDoc="0" locked="0" layoutInCell="1" allowOverlap="1" wp14:anchorId="5F028204" wp14:editId="7E42C5F1">
                <wp:simplePos x="0" y="0"/>
                <wp:positionH relativeFrom="column">
                  <wp:posOffset>3685540</wp:posOffset>
                </wp:positionH>
                <wp:positionV relativeFrom="paragraph">
                  <wp:posOffset>662305</wp:posOffset>
                </wp:positionV>
                <wp:extent cx="1362075" cy="295275"/>
                <wp:effectExtent l="19050" t="19050" r="47625" b="6667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2075" cy="2952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rPr>
                            </w:pPr>
                            <w:r>
                              <w:rPr>
                                <w:rFonts w:ascii="Algerian" w:hAnsi="Algerian"/>
                              </w:rPr>
                              <w:t>A.PA.FAMILIAS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028204" id="Rectángulo 87" o:spid="_x0000_s1033" style="position:absolute;left:0;text-align:left;margin-left:290.2pt;margin-top:52.15pt;width:107.25pt;height:23.2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" fillcolor="#c0504d" strokecolor="#f2f2f2" strokeweight="3pt">
                <v:shadow on="t" color="#622423" opacity=".5" offset="1pt"/>
                <v:textbox>
                  <w:txbxContent>
                    <w:p w:rsidR="00CF432B" w:rsidRDefault="00CF432B" w:rsidP="008B2525">
                      <w:pPr>
                        <w:jc w:val="center"/>
                        <w:rPr>
                          <w:rFonts w:ascii="Algerian" w:hAnsi="Algerian"/>
                        </w:rPr>
                      </w:pPr>
                      <w:r>
                        <w:rPr>
                          <w:rFonts w:ascii="Algerian" w:hAnsi="Algerian"/>
                        </w:rPr>
                        <w:t>A.PA.FAMILIAS</w:t>
                      </w:r>
                    </w:p>
                  </w:txbxContent>
                </v:textbox>
              </v:rect>
            </w:pict>
          </mc:Fallback>
        </mc:AlternateContent>
      </w:r>
      <w:r>
        <w:rPr>
          <w:noProof/>
          <w:lang w:eastAsia="es-CO"/>
        </w:rPr>
        <mc:AlternateContent>
          <mc:Choice Requires="wps">
            <w:drawing>
              <wp:anchor distT="0" distB="0" distL="114300" distR="114300" simplePos="0" relativeHeight="251632128" behindDoc="0" locked="0" layoutInCell="1" allowOverlap="1" wp14:anchorId="62B09D5E" wp14:editId="2C9211DD">
                <wp:simplePos x="0" y="0"/>
                <wp:positionH relativeFrom="column">
                  <wp:posOffset>3685540</wp:posOffset>
                </wp:positionH>
                <wp:positionV relativeFrom="paragraph">
                  <wp:posOffset>1112520</wp:posOffset>
                </wp:positionV>
                <wp:extent cx="1362075" cy="307340"/>
                <wp:effectExtent l="19050" t="19050" r="47625" b="5461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2075" cy="3073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rPr>
                            </w:pPr>
                            <w:r>
                              <w:rPr>
                                <w:rFonts w:ascii="Algerian" w:hAnsi="Algerian"/>
                              </w:rPr>
                              <w:t>J. PAD. FAMILIAS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B09D5E" id="Rectángulo 86" o:spid="_x0000_s1034" style="position:absolute;left:0;text-align:left;margin-left:290.2pt;margin-top:87.6pt;width:107.25pt;height:24.2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" fillcolor="#c0504d" strokecolor="#f2f2f2" strokeweight="3pt">
                <v:shadow on="t" color="#622423" opacity=".5" offset="1pt"/>
                <v:textbox>
                  <w:txbxContent>
                    <w:p w:rsidR="00CF432B" w:rsidRDefault="00CF432B" w:rsidP="008B2525">
                      <w:pPr>
                        <w:jc w:val="center"/>
                        <w:rPr>
                          <w:rFonts w:ascii="Algerian" w:hAnsi="Algerian"/>
                        </w:rPr>
                      </w:pPr>
                      <w:r>
                        <w:rPr>
                          <w:rFonts w:ascii="Algerian" w:hAnsi="Algerian"/>
                        </w:rPr>
                        <w:t>J. PAD. FAMILIAS</w:t>
                      </w:r>
                    </w:p>
                  </w:txbxContent>
                </v:textbox>
              </v:rect>
            </w:pict>
          </mc:Fallback>
        </mc:AlternateContent>
      </w:r>
      <w:r>
        <w:rPr>
          <w:noProof/>
          <w:lang w:eastAsia="es-CO"/>
        </w:rPr>
        <mc:AlternateContent>
          <mc:Choice Requires="wps">
            <w:drawing>
              <wp:anchor distT="0" distB="0" distL="114300" distR="114300" simplePos="0" relativeHeight="251633152" behindDoc="0" locked="0" layoutInCell="1" allowOverlap="1" wp14:anchorId="7AC428A4" wp14:editId="52582838">
                <wp:simplePos x="0" y="0"/>
                <wp:positionH relativeFrom="column">
                  <wp:posOffset>186055</wp:posOffset>
                </wp:positionH>
                <wp:positionV relativeFrom="paragraph">
                  <wp:posOffset>2185670</wp:posOffset>
                </wp:positionV>
                <wp:extent cx="1577975" cy="296545"/>
                <wp:effectExtent l="38100" t="38100" r="41275" b="65405"/>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1009" flipV="1">
                          <a:off x="0" y="0"/>
                          <a:ext cx="1577975" cy="29654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20"/>
                                <w:szCs w:val="20"/>
                              </w:rPr>
                            </w:pPr>
                            <w:r>
                              <w:rPr>
                                <w:rFonts w:ascii="Algerian" w:hAnsi="Algerian"/>
                              </w:rPr>
                              <w:t>CONSEJODIRECTIVO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C428A4" id="Rectángulo 79" o:spid="_x0000_s1035" style="position:absolute;left:0;text-align:left;margin-left:14.65pt;margin-top:172.1pt;width:124.25pt;height:23.35pt;rotation:9821fd;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" fillcolor="#c0504d" strokecolor="#f2f2f2" strokeweight="3pt">
                <v:shadow on="t" color="#622423" opacity=".5" offset="1pt"/>
                <v:textbox>
                  <w:txbxContent>
                    <w:p w:rsidR="00CF432B" w:rsidRDefault="00CF432B" w:rsidP="008B2525">
                      <w:pPr>
                        <w:jc w:val="center"/>
                        <w:rPr>
                          <w:rFonts w:ascii="Algerian" w:hAnsi="Algerian"/>
                          <w:sz w:val="20"/>
                          <w:szCs w:val="20"/>
                        </w:rPr>
                      </w:pPr>
                      <w:r>
                        <w:rPr>
                          <w:rFonts w:ascii="Algerian" w:hAnsi="Algerian"/>
                        </w:rPr>
                        <w:t>CONSEJODIRECTIVO</w:t>
                      </w:r>
                    </w:p>
                  </w:txbxContent>
                </v:textbox>
              </v:rect>
            </w:pict>
          </mc:Fallback>
        </mc:AlternateContent>
      </w:r>
      <w:r>
        <w:rPr>
          <w:noProof/>
          <w:lang w:eastAsia="es-CO"/>
        </w:rPr>
        <mc:AlternateContent>
          <mc:Choice Requires="wps">
            <w:drawing>
              <wp:anchor distT="0" distB="0" distL="114300" distR="114300" simplePos="0" relativeHeight="251634176" behindDoc="0" locked="0" layoutInCell="1" allowOverlap="1" wp14:anchorId="1B0BC3F0" wp14:editId="2D688EA1">
                <wp:simplePos x="0" y="0"/>
                <wp:positionH relativeFrom="column">
                  <wp:posOffset>1805940</wp:posOffset>
                </wp:positionH>
                <wp:positionV relativeFrom="paragraph">
                  <wp:posOffset>2199005</wp:posOffset>
                </wp:positionV>
                <wp:extent cx="1562100" cy="296545"/>
                <wp:effectExtent l="19050" t="19050" r="38100" b="65405"/>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62100" cy="29654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sz w:val="20"/>
                                <w:szCs w:val="20"/>
                              </w:rPr>
                            </w:pPr>
                            <w:r>
                              <w:rPr>
                                <w:rFonts w:ascii="Algerian" w:hAnsi="Algerian"/>
                                <w:sz w:val="20"/>
                                <w:szCs w:val="20"/>
                              </w:rPr>
                              <w:t>COORDINACION</w:t>
                            </w:r>
                            <w:r>
                              <w:rPr>
                                <w:sz w:val="20"/>
                                <w:szCs w:val="20"/>
                              </w:rPr>
                              <w:t xml:space="preserv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BC3F0" id="Rectángulo 77" o:spid="_x0000_s1036" style="position:absolute;left:0;text-align:left;margin-left:142.2pt;margin-top:173.15pt;width:123pt;height:23.3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" fillcolor="#c0504d" strokecolor="#f2f2f2" strokeweight="3pt">
                <v:shadow on="t" color="#622423" opacity=".5" offset="1pt"/>
                <v:textbox>
                  <w:txbxContent>
                    <w:p w:rsidR="00CF432B" w:rsidRDefault="00CF432B" w:rsidP="008B2525">
                      <w:pPr>
                        <w:jc w:val="center"/>
                        <w:rPr>
                          <w:sz w:val="20"/>
                          <w:szCs w:val="20"/>
                        </w:rPr>
                      </w:pPr>
                      <w:r>
                        <w:rPr>
                          <w:rFonts w:ascii="Algerian" w:hAnsi="Algerian"/>
                          <w:sz w:val="20"/>
                          <w:szCs w:val="20"/>
                        </w:rPr>
                        <w:t>COORDINACION</w:t>
                      </w:r>
                      <w:r>
                        <w:rPr>
                          <w:sz w:val="20"/>
                          <w:szCs w:val="20"/>
                        </w:rPr>
                        <w:t xml:space="preserve"> GENERAL</w:t>
                      </w:r>
                    </w:p>
                  </w:txbxContent>
                </v:textbox>
              </v:rect>
            </w:pict>
          </mc:Fallback>
        </mc:AlternateContent>
      </w:r>
      <w:r>
        <w:rPr>
          <w:noProof/>
          <w:lang w:eastAsia="es-CO"/>
        </w:rPr>
        <mc:AlternateContent>
          <mc:Choice Requires="wps">
            <w:drawing>
              <wp:anchor distT="0" distB="0" distL="114300" distR="114300" simplePos="0" relativeHeight="251635200" behindDoc="0" locked="0" layoutInCell="1" allowOverlap="1" wp14:anchorId="1F34720F" wp14:editId="3A086C70">
                <wp:simplePos x="0" y="0"/>
                <wp:positionH relativeFrom="column">
                  <wp:posOffset>3597275</wp:posOffset>
                </wp:positionH>
                <wp:positionV relativeFrom="paragraph">
                  <wp:posOffset>2144395</wp:posOffset>
                </wp:positionV>
                <wp:extent cx="1522095" cy="288290"/>
                <wp:effectExtent l="38100" t="38100" r="40005" b="5461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58" flipV="1">
                          <a:off x="0" y="0"/>
                          <a:ext cx="1522095" cy="2882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cs="Arial"/>
                                <w:sz w:val="18"/>
                                <w:szCs w:val="18"/>
                              </w:rPr>
                            </w:pPr>
                            <w:r>
                              <w:rPr>
                                <w:rFonts w:ascii="Algerian" w:hAnsi="Algerian" w:cs="Arial"/>
                                <w:sz w:val="18"/>
                                <w:szCs w:val="18"/>
                              </w:rPr>
                              <w:t>CONSEJO ACADEMICO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34720F" id="Rectángulo 76" o:spid="_x0000_s1037" style="position:absolute;left:0;text-align:left;margin-left:283.25pt;margin-top:168.85pt;width:119.85pt;height:22.7pt;rotation:-12297fd;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" fillcolor="#c0504d" strokecolor="#f2f2f2" strokeweight="3pt">
                <v:shadow on="t" color="#622423" opacity=".5" offset="1pt"/>
                <v:textbox>
                  <w:txbxContent>
                    <w:p w:rsidR="00CF432B" w:rsidRDefault="00CF432B" w:rsidP="008B2525">
                      <w:pPr>
                        <w:jc w:val="center"/>
                        <w:rPr>
                          <w:rFonts w:ascii="Algerian" w:hAnsi="Algerian" w:cs="Arial"/>
                          <w:sz w:val="18"/>
                          <w:szCs w:val="18"/>
                        </w:rPr>
                      </w:pPr>
                      <w:r>
                        <w:rPr>
                          <w:rFonts w:ascii="Algerian" w:hAnsi="Algerian" w:cs="Arial"/>
                          <w:sz w:val="18"/>
                          <w:szCs w:val="18"/>
                        </w:rPr>
                        <w:t>CONSEJO ACADEMICO</w:t>
                      </w:r>
                    </w:p>
                  </w:txbxContent>
                </v:textbox>
              </v:rect>
            </w:pict>
          </mc:Fallback>
        </mc:AlternateContent>
      </w:r>
      <w:r>
        <w:rPr>
          <w:noProof/>
          <w:lang w:eastAsia="es-CO"/>
        </w:rPr>
        <mc:AlternateContent>
          <mc:Choice Requires="wps">
            <w:drawing>
              <wp:anchor distT="0" distB="0" distL="114300" distR="114300" simplePos="0" relativeHeight="251637248" behindDoc="0" locked="0" layoutInCell="1" allowOverlap="1" wp14:anchorId="7034C6FF" wp14:editId="33C31B53">
                <wp:simplePos x="0" y="0"/>
                <wp:positionH relativeFrom="column">
                  <wp:posOffset>967740</wp:posOffset>
                </wp:positionH>
                <wp:positionV relativeFrom="paragraph">
                  <wp:posOffset>342265</wp:posOffset>
                </wp:positionV>
                <wp:extent cx="933450" cy="19050"/>
                <wp:effectExtent l="0" t="0" r="19050" b="190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5E99DFC" id="Conector recto de flecha 89" o:spid="_x0000_s1026" type="#_x0000_t32" style="position:absolute;margin-left:76.2pt;margin-top:26.95pt;width:73.5pt;height:1.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"/>
            </w:pict>
          </mc:Fallback>
        </mc:AlternateContent>
      </w:r>
      <w:r>
        <w:rPr>
          <w:noProof/>
          <w:lang w:eastAsia="es-CO"/>
        </w:rPr>
        <mc:AlternateContent>
          <mc:Choice Requires="wps">
            <w:drawing>
              <wp:anchor distT="0" distB="0" distL="114300" distR="114300" simplePos="0" relativeHeight="251638272" behindDoc="0" locked="0" layoutInCell="1" allowOverlap="1" wp14:anchorId="5EFC0E33" wp14:editId="06B9AC92">
                <wp:simplePos x="0" y="0"/>
                <wp:positionH relativeFrom="column">
                  <wp:posOffset>967740</wp:posOffset>
                </wp:positionH>
                <wp:positionV relativeFrom="paragraph">
                  <wp:posOffset>361315</wp:posOffset>
                </wp:positionV>
                <wp:extent cx="0" cy="371475"/>
                <wp:effectExtent l="0" t="0" r="19050" b="9525"/>
                <wp:wrapNone/>
                <wp:docPr id="90" name="Conector recto de flech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A5D6A7A" id="Conector recto de flecha 90" o:spid="_x0000_s1026" type="#_x0000_t32" style="position:absolute;margin-left:76.2pt;margin-top:28.45pt;width:0;height:29.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lJgIAAEs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"/>
            </w:pict>
          </mc:Fallback>
        </mc:AlternateContent>
      </w:r>
      <w:r>
        <w:rPr>
          <w:noProof/>
          <w:lang w:eastAsia="es-CO"/>
        </w:rPr>
        <mc:AlternateContent>
          <mc:Choice Requires="wps">
            <w:drawing>
              <wp:anchor distT="0" distB="0" distL="114300" distR="114300" simplePos="0" relativeHeight="251640320" behindDoc="0" locked="0" layoutInCell="1" allowOverlap="1" wp14:anchorId="1C1E220D" wp14:editId="4B0D0B5D">
                <wp:simplePos x="0" y="0"/>
                <wp:positionH relativeFrom="column">
                  <wp:posOffset>3596640</wp:posOffset>
                </wp:positionH>
                <wp:positionV relativeFrom="paragraph">
                  <wp:posOffset>2614295</wp:posOffset>
                </wp:positionV>
                <wp:extent cx="1572895" cy="315595"/>
                <wp:effectExtent l="19050" t="19050" r="46355" b="6540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572895" cy="31559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CO. EVALUACION Y PRO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1E220D" id="Rectángulo 74" o:spid="_x0000_s1038" style="position:absolute;left:0;text-align:left;margin-left:283.2pt;margin-top:205.85pt;width:123.85pt;height:24.8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CO. EVALUACION Y PRO</w:t>
                      </w:r>
                    </w:p>
                  </w:txbxContent>
                </v:textbox>
              </v:rect>
            </w:pict>
          </mc:Fallback>
        </mc:AlternateContent>
      </w:r>
      <w:r>
        <w:rPr>
          <w:noProof/>
          <w:lang w:eastAsia="es-CO"/>
        </w:rPr>
        <mc:AlternateContent>
          <mc:Choice Requires="wps">
            <w:drawing>
              <wp:anchor distT="0" distB="0" distL="114300" distR="114300" simplePos="0" relativeHeight="251641344" behindDoc="0" locked="0" layoutInCell="1" allowOverlap="1" wp14:anchorId="4E79C2EE" wp14:editId="3037FDA0">
                <wp:simplePos x="0" y="0"/>
                <wp:positionH relativeFrom="column">
                  <wp:posOffset>183515</wp:posOffset>
                </wp:positionH>
                <wp:positionV relativeFrom="paragraph">
                  <wp:posOffset>4255135</wp:posOffset>
                </wp:positionV>
                <wp:extent cx="1362075" cy="328930"/>
                <wp:effectExtent l="19050" t="19050" r="47625" b="5207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2893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pPr>
                            <w:r>
                              <w:t>S.ADMINISTRATIVO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79C2EE" id="Rectángulo 65" o:spid="_x0000_s1039" style="position:absolute;left:0;text-align:left;margin-left:14.45pt;margin-top:335.05pt;width:107.25pt;height:2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" fillcolor="#c0504d" strokecolor="#f2f2f2" strokeweight="3pt">
                <v:shadow on="t" color="#622423" opacity=".5" offset="1pt"/>
                <v:textbox>
                  <w:txbxContent>
                    <w:p w:rsidR="00CF432B" w:rsidRDefault="00CF432B" w:rsidP="008B2525">
                      <w:pPr>
                        <w:jc w:val="center"/>
                      </w:pPr>
                      <w:r>
                        <w:t>S.ADMINISTRATIVO</w:t>
                      </w:r>
                    </w:p>
                  </w:txbxContent>
                </v:textbox>
              </v:rect>
            </w:pict>
          </mc:Fallback>
        </mc:AlternateContent>
      </w:r>
      <w:r>
        <w:rPr>
          <w:noProof/>
          <w:lang w:eastAsia="es-CO"/>
        </w:rPr>
        <mc:AlternateContent>
          <mc:Choice Requires="wps">
            <w:drawing>
              <wp:anchor distT="0" distB="0" distL="114300" distR="114300" simplePos="0" relativeHeight="251642368" behindDoc="0" locked="0" layoutInCell="1" allowOverlap="1" wp14:anchorId="6F09C2CE" wp14:editId="64835750">
                <wp:simplePos x="0" y="0"/>
                <wp:positionH relativeFrom="column">
                  <wp:posOffset>1863090</wp:posOffset>
                </wp:positionH>
                <wp:positionV relativeFrom="paragraph">
                  <wp:posOffset>4255135</wp:posOffset>
                </wp:positionV>
                <wp:extent cx="1362075" cy="328930"/>
                <wp:effectExtent l="19050" t="19050" r="47625" b="5207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2075" cy="32893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09C2CE" id="Rectángulo 66" o:spid="_x0000_s1040" style="position:absolute;left:0;text-align:left;margin-left:146.7pt;margin-top:335.05pt;width:107.25pt;height:25.9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DOCENTES</w:t>
                      </w:r>
                    </w:p>
                  </w:txbxContent>
                </v:textbox>
              </v:rect>
            </w:pict>
          </mc:Fallback>
        </mc:AlternateContent>
      </w:r>
      <w:r>
        <w:rPr>
          <w:noProof/>
          <w:lang w:eastAsia="es-CO"/>
        </w:rPr>
        <mc:AlternateContent>
          <mc:Choice Requires="wps">
            <w:drawing>
              <wp:anchor distT="0" distB="0" distL="114300" distR="114300" simplePos="0" relativeHeight="251643392" behindDoc="0" locked="0" layoutInCell="1" allowOverlap="1" wp14:anchorId="1DB98948" wp14:editId="71D4543D">
                <wp:simplePos x="0" y="0"/>
                <wp:positionH relativeFrom="column">
                  <wp:posOffset>3634740</wp:posOffset>
                </wp:positionH>
                <wp:positionV relativeFrom="paragraph">
                  <wp:posOffset>4188460</wp:posOffset>
                </wp:positionV>
                <wp:extent cx="1457325" cy="395605"/>
                <wp:effectExtent l="19050" t="19050" r="47625" b="6159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57325" cy="39560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pPr>
                            <w:r>
                              <w:t>S.GENERALES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B98948" id="Rectángulo 67" o:spid="_x0000_s1041" style="position:absolute;left:0;text-align:left;margin-left:286.2pt;margin-top:329.8pt;width:114.75pt;height:31.1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" fillcolor="#c0504d" strokecolor="#f2f2f2" strokeweight="3pt">
                <v:shadow on="t" color="#622423" opacity=".5" offset="1pt"/>
                <v:textbox>
                  <w:txbxContent>
                    <w:p w:rsidR="00CF432B" w:rsidRDefault="00CF432B" w:rsidP="008B2525">
                      <w:pPr>
                        <w:jc w:val="center"/>
                      </w:pPr>
                      <w:r>
                        <w:t>S.GENERALES</w:t>
                      </w:r>
                    </w:p>
                  </w:txbxContent>
                </v:textbox>
              </v:rect>
            </w:pict>
          </mc:Fallback>
        </mc:AlternateContent>
      </w:r>
      <w:r>
        <w:rPr>
          <w:noProof/>
          <w:lang w:eastAsia="es-CO"/>
        </w:rPr>
        <mc:AlternateContent>
          <mc:Choice Requires="wps">
            <w:drawing>
              <wp:anchor distT="0" distB="0" distL="114300" distR="114300" simplePos="0" relativeHeight="251644416" behindDoc="0" locked="0" layoutInCell="1" allowOverlap="1" wp14:anchorId="79B09421" wp14:editId="062FAC74">
                <wp:simplePos x="0" y="0"/>
                <wp:positionH relativeFrom="column">
                  <wp:posOffset>3594735</wp:posOffset>
                </wp:positionH>
                <wp:positionV relativeFrom="paragraph">
                  <wp:posOffset>3127375</wp:posOffset>
                </wp:positionV>
                <wp:extent cx="1456690" cy="286385"/>
                <wp:effectExtent l="19050" t="19050" r="29210" b="5651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56690" cy="28638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AREAS.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B09421" id="Rectángulo 78" o:spid="_x0000_s1042" style="position:absolute;left:0;text-align:left;margin-left:283.05pt;margin-top:246.25pt;width:114.7pt;height:22.5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AREAS. CONOCIMIENTO</w:t>
                      </w:r>
                    </w:p>
                  </w:txbxContent>
                </v:textbox>
              </v:rect>
            </w:pict>
          </mc:Fallback>
        </mc:AlternateContent>
      </w:r>
      <w:r>
        <w:rPr>
          <w:noProof/>
          <w:lang w:eastAsia="es-CO"/>
        </w:rPr>
        <mc:AlternateContent>
          <mc:Choice Requires="wps">
            <w:drawing>
              <wp:anchor distT="0" distB="0" distL="114300" distR="114300" simplePos="0" relativeHeight="251645440" behindDoc="0" locked="0" layoutInCell="1" allowOverlap="1" wp14:anchorId="6DF7985C" wp14:editId="4E9CE06E">
                <wp:simplePos x="0" y="0"/>
                <wp:positionH relativeFrom="column">
                  <wp:posOffset>3310890</wp:posOffset>
                </wp:positionH>
                <wp:positionV relativeFrom="paragraph">
                  <wp:posOffset>342265</wp:posOffset>
                </wp:positionV>
                <wp:extent cx="1057275" cy="0"/>
                <wp:effectExtent l="0" t="0" r="9525" b="19050"/>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CD6ABBC" id="Conector recto de flecha 91" o:spid="_x0000_s1026" type="#_x0000_t32" style="position:absolute;margin-left:260.7pt;margin-top:26.95pt;width:83.2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"/>
            </w:pict>
          </mc:Fallback>
        </mc:AlternateContent>
      </w:r>
      <w:r>
        <w:rPr>
          <w:noProof/>
          <w:lang w:eastAsia="es-CO"/>
        </w:rPr>
        <mc:AlternateContent>
          <mc:Choice Requires="wps">
            <w:drawing>
              <wp:anchor distT="0" distB="0" distL="114300" distR="114300" simplePos="0" relativeHeight="251646464" behindDoc="0" locked="0" layoutInCell="1" allowOverlap="1" wp14:anchorId="735AC216" wp14:editId="7BD4B5EF">
                <wp:simplePos x="0" y="0"/>
                <wp:positionH relativeFrom="column">
                  <wp:posOffset>4368165</wp:posOffset>
                </wp:positionH>
                <wp:positionV relativeFrom="paragraph">
                  <wp:posOffset>361315</wp:posOffset>
                </wp:positionV>
                <wp:extent cx="0" cy="314325"/>
                <wp:effectExtent l="0" t="0" r="19050" b="9525"/>
                <wp:wrapNone/>
                <wp:docPr id="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85280E9" id="Conector recto de flecha 92" o:spid="_x0000_s1026" type="#_x0000_t32" style="position:absolute;margin-left:343.95pt;margin-top:28.45pt;width:0;height:2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"/>
            </w:pict>
          </mc:Fallback>
        </mc:AlternateContent>
      </w:r>
      <w:r>
        <w:rPr>
          <w:noProof/>
          <w:lang w:eastAsia="es-CO"/>
        </w:rPr>
        <mc:AlternateContent>
          <mc:Choice Requires="wps">
            <w:drawing>
              <wp:anchor distT="0" distB="0" distL="114300" distR="114300" simplePos="0" relativeHeight="251647488" behindDoc="0" locked="0" layoutInCell="1" allowOverlap="1" wp14:anchorId="2A547A0D" wp14:editId="05DB11AE">
                <wp:simplePos x="0" y="0"/>
                <wp:positionH relativeFrom="column">
                  <wp:posOffset>4368165</wp:posOffset>
                </wp:positionH>
                <wp:positionV relativeFrom="paragraph">
                  <wp:posOffset>995045</wp:posOffset>
                </wp:positionV>
                <wp:extent cx="0" cy="142875"/>
                <wp:effectExtent l="0" t="0" r="19050" b="9525"/>
                <wp:wrapNone/>
                <wp:docPr id="85" name="Conector recto de flech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3CFBAC4" id="Conector recto de flecha 85" o:spid="_x0000_s1026" type="#_x0000_t32" style="position:absolute;margin-left:343.95pt;margin-top:78.35pt;width:0;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"/>
            </w:pict>
          </mc:Fallback>
        </mc:AlternateContent>
      </w:r>
      <w:r>
        <w:rPr>
          <w:noProof/>
          <w:lang w:eastAsia="es-CO"/>
        </w:rPr>
        <mc:AlternateContent>
          <mc:Choice Requires="wps">
            <w:drawing>
              <wp:anchor distT="0" distB="0" distL="114300" distR="114300" simplePos="0" relativeHeight="251648512" behindDoc="0" locked="0" layoutInCell="1" allowOverlap="1" wp14:anchorId="4041E23B" wp14:editId="3A90B6BE">
                <wp:simplePos x="0" y="0"/>
                <wp:positionH relativeFrom="column">
                  <wp:posOffset>2596515</wp:posOffset>
                </wp:positionH>
                <wp:positionV relativeFrom="paragraph">
                  <wp:posOffset>532765</wp:posOffset>
                </wp:positionV>
                <wp:extent cx="0" cy="1804035"/>
                <wp:effectExtent l="0" t="0" r="19050" b="24765"/>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D5CC2D8" id="Conector recto de flecha 93" o:spid="_x0000_s1026" type="#_x0000_t32" style="position:absolute;margin-left:204.45pt;margin-top:41.95pt;width:0;height:14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"/>
            </w:pict>
          </mc:Fallback>
        </mc:AlternateContent>
      </w:r>
      <w:r>
        <w:rPr>
          <w:noProof/>
          <w:lang w:eastAsia="es-CO"/>
        </w:rPr>
        <mc:AlternateContent>
          <mc:Choice Requires="wps">
            <w:drawing>
              <wp:anchor distT="0" distB="0" distL="114300" distR="114300" simplePos="0" relativeHeight="251649536" behindDoc="0" locked="0" layoutInCell="1" allowOverlap="1" wp14:anchorId="5CBF7189" wp14:editId="37737ECB">
                <wp:simplePos x="0" y="0"/>
                <wp:positionH relativeFrom="column">
                  <wp:posOffset>967740</wp:posOffset>
                </wp:positionH>
                <wp:positionV relativeFrom="paragraph">
                  <wp:posOffset>1638935</wp:posOffset>
                </wp:positionV>
                <wp:extent cx="3400425" cy="9525"/>
                <wp:effectExtent l="0" t="0" r="28575" b="28575"/>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E40C74D" id="Conector recto de flecha 82" o:spid="_x0000_s1026" type="#_x0000_t32" style="position:absolute;margin-left:76.2pt;margin-top:129.05pt;width:267.75pt;height:.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"/>
            </w:pict>
          </mc:Fallback>
        </mc:AlternateContent>
      </w:r>
      <w:r>
        <w:rPr>
          <w:noProof/>
          <w:lang w:eastAsia="es-CO"/>
        </w:rPr>
        <mc:AlternateContent>
          <mc:Choice Requires="wps">
            <w:drawing>
              <wp:anchor distT="0" distB="0" distL="114300" distR="114300" simplePos="0" relativeHeight="251650560" behindDoc="0" locked="0" layoutInCell="1" allowOverlap="1" wp14:anchorId="64D40C68" wp14:editId="35ECE9BE">
                <wp:simplePos x="0" y="0"/>
                <wp:positionH relativeFrom="column">
                  <wp:posOffset>967740</wp:posOffset>
                </wp:positionH>
                <wp:positionV relativeFrom="paragraph">
                  <wp:posOffset>1648460</wp:posOffset>
                </wp:positionV>
                <wp:extent cx="0" cy="546735"/>
                <wp:effectExtent l="0" t="0" r="19050" b="24765"/>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4796AC1" id="Conector recto de flecha 80" o:spid="_x0000_s1026" type="#_x0000_t32" style="position:absolute;margin-left:76.2pt;margin-top:129.8pt;width:0;height:4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lCJgIAAEs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"/>
            </w:pict>
          </mc:Fallback>
        </mc:AlternateContent>
      </w:r>
      <w:r>
        <w:rPr>
          <w:noProof/>
          <w:lang w:eastAsia="es-CO"/>
        </w:rPr>
        <mc:AlternateContent>
          <mc:Choice Requires="wps">
            <w:drawing>
              <wp:anchor distT="0" distB="0" distL="114300" distR="114300" simplePos="0" relativeHeight="251651584" behindDoc="0" locked="0" layoutInCell="1" allowOverlap="1" wp14:anchorId="5CCFF071" wp14:editId="304817C3">
                <wp:simplePos x="0" y="0"/>
                <wp:positionH relativeFrom="column">
                  <wp:posOffset>4368165</wp:posOffset>
                </wp:positionH>
                <wp:positionV relativeFrom="paragraph">
                  <wp:posOffset>1648460</wp:posOffset>
                </wp:positionV>
                <wp:extent cx="0" cy="546735"/>
                <wp:effectExtent l="0" t="0" r="19050" b="24765"/>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8C1349E" id="Conector recto de flecha 81" o:spid="_x0000_s1026" type="#_x0000_t32" style="position:absolute;margin-left:343.95pt;margin-top:129.8pt;width:0;height:4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"/>
            </w:pict>
          </mc:Fallback>
        </mc:AlternateContent>
      </w:r>
      <w:r>
        <w:rPr>
          <w:noProof/>
          <w:lang w:eastAsia="es-CO"/>
        </w:rPr>
        <mc:AlternateContent>
          <mc:Choice Requires="wps">
            <w:drawing>
              <wp:anchor distT="0" distB="0" distL="114300" distR="114300" simplePos="0" relativeHeight="251654656" behindDoc="0" locked="0" layoutInCell="1" allowOverlap="1" wp14:anchorId="1F46F92C" wp14:editId="00D1DF7C">
                <wp:simplePos x="0" y="0"/>
                <wp:positionH relativeFrom="column">
                  <wp:posOffset>872490</wp:posOffset>
                </wp:positionH>
                <wp:positionV relativeFrom="paragraph">
                  <wp:posOffset>3728085</wp:posOffset>
                </wp:positionV>
                <wp:extent cx="3495675" cy="0"/>
                <wp:effectExtent l="0" t="0" r="9525" b="190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8FE1D9B" id="Conector recto de flecha 68" o:spid="_x0000_s1026" type="#_x0000_t32" style="position:absolute;margin-left:68.7pt;margin-top:293.55pt;width:275.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MCKQIAAEw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"/>
            </w:pict>
          </mc:Fallback>
        </mc:AlternateContent>
      </w:r>
      <w:r>
        <w:rPr>
          <w:noProof/>
          <w:lang w:eastAsia="es-CO"/>
        </w:rPr>
        <mc:AlternateContent>
          <mc:Choice Requires="wps">
            <w:drawing>
              <wp:anchor distT="0" distB="0" distL="114300" distR="114300" simplePos="0" relativeHeight="251655680" behindDoc="0" locked="0" layoutInCell="1" allowOverlap="1" wp14:anchorId="0E774B00" wp14:editId="11850643">
                <wp:simplePos x="0" y="0"/>
                <wp:positionH relativeFrom="column">
                  <wp:posOffset>872490</wp:posOffset>
                </wp:positionH>
                <wp:positionV relativeFrom="paragraph">
                  <wp:posOffset>3728085</wp:posOffset>
                </wp:positionV>
                <wp:extent cx="0" cy="582295"/>
                <wp:effectExtent l="0" t="0" r="19050" b="2730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FCC1F8F" id="Conector recto de flecha 69" o:spid="_x0000_s1026" type="#_x0000_t32" style="position:absolute;margin-left:68.7pt;margin-top:293.55pt;width:0;height:4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"/>
            </w:pict>
          </mc:Fallback>
        </mc:AlternateContent>
      </w:r>
      <w:r>
        <w:rPr>
          <w:noProof/>
          <w:lang w:eastAsia="es-CO"/>
        </w:rPr>
        <mc:AlternateContent>
          <mc:Choice Requires="wps">
            <w:drawing>
              <wp:anchor distT="0" distB="0" distL="114300" distR="114300" simplePos="0" relativeHeight="251656704" behindDoc="0" locked="0" layoutInCell="1" allowOverlap="1" wp14:anchorId="374DED5A" wp14:editId="43976FF2">
                <wp:simplePos x="0" y="0"/>
                <wp:positionH relativeFrom="column">
                  <wp:posOffset>4368165</wp:posOffset>
                </wp:positionH>
                <wp:positionV relativeFrom="paragraph">
                  <wp:posOffset>3728085</wp:posOffset>
                </wp:positionV>
                <wp:extent cx="0" cy="515620"/>
                <wp:effectExtent l="0" t="0" r="19050" b="17780"/>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C31C427" id="Conector recto de flecha 70" o:spid="_x0000_s1026" type="#_x0000_t32" style="position:absolute;margin-left:343.95pt;margin-top:293.55pt;width:0;height:4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"/>
            </w:pict>
          </mc:Fallback>
        </mc:AlternateContent>
      </w: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CA7C2B" w:rsidP="002A52E0">
      <w:pPr>
        <w:spacing w:after="0" w:line="240" w:lineRule="auto"/>
        <w:jc w:val="both"/>
        <w:rPr>
          <w:rFonts w:ascii="Arial" w:hAnsi="Arial" w:cs="Arial"/>
          <w:b/>
          <w:i/>
          <w:sz w:val="24"/>
          <w:szCs w:val="24"/>
        </w:rPr>
      </w:pPr>
      <w:r>
        <w:rPr>
          <w:noProof/>
          <w:lang w:eastAsia="es-CO"/>
        </w:rPr>
        <mc:AlternateContent>
          <mc:Choice Requires="wps">
            <w:drawing>
              <wp:anchor distT="0" distB="0" distL="114300" distR="114300" simplePos="0" relativeHeight="251652608" behindDoc="0" locked="0" layoutInCell="1" allowOverlap="1" wp14:anchorId="23AE7BC5" wp14:editId="77CEFAC5">
                <wp:simplePos x="0" y="0"/>
                <wp:positionH relativeFrom="column">
                  <wp:posOffset>4368165</wp:posOffset>
                </wp:positionH>
                <wp:positionV relativeFrom="paragraph">
                  <wp:posOffset>74295</wp:posOffset>
                </wp:positionV>
                <wp:extent cx="0" cy="260350"/>
                <wp:effectExtent l="0" t="0" r="19050" b="25400"/>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B52EEB8" id="Conector recto de flecha 72" o:spid="_x0000_s1026" type="#_x0000_t32" style="position:absolute;margin-left:343.95pt;margin-top:5.85pt;width:0;height: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"/>
            </w:pict>
          </mc:Fallback>
        </mc:AlternateContent>
      </w:r>
      <w:r>
        <w:rPr>
          <w:noProof/>
          <w:lang w:eastAsia="es-CO"/>
        </w:rPr>
        <mc:AlternateContent>
          <mc:Choice Requires="wps">
            <w:drawing>
              <wp:anchor distT="0" distB="0" distL="114300" distR="114300" simplePos="0" relativeHeight="251686400" behindDoc="0" locked="0" layoutInCell="1" allowOverlap="1" wp14:anchorId="5A775F56" wp14:editId="3091452D">
                <wp:simplePos x="0" y="0"/>
                <wp:positionH relativeFrom="column">
                  <wp:posOffset>2586990</wp:posOffset>
                </wp:positionH>
                <wp:positionV relativeFrom="paragraph">
                  <wp:posOffset>186055</wp:posOffset>
                </wp:positionV>
                <wp:extent cx="0" cy="1804035"/>
                <wp:effectExtent l="0" t="0" r="19050" b="2476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4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56EDD40" id="Conector recto de flecha 6" o:spid="_x0000_s1026" type="#_x0000_t32" style="position:absolute;margin-left:203.7pt;margin-top:14.65pt;width:0;height:142.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"/>
            </w:pict>
          </mc:Fallback>
        </mc:AlternateContent>
      </w:r>
    </w:p>
    <w:p w:rsidR="008B2525" w:rsidRDefault="00CA7C2B" w:rsidP="002A52E0">
      <w:pPr>
        <w:spacing w:after="0" w:line="240" w:lineRule="auto"/>
        <w:jc w:val="both"/>
        <w:rPr>
          <w:rFonts w:ascii="Arial" w:hAnsi="Arial" w:cs="Arial"/>
          <w:b/>
          <w:i/>
          <w:sz w:val="24"/>
          <w:szCs w:val="24"/>
        </w:rPr>
      </w:pPr>
      <w:r>
        <w:rPr>
          <w:noProof/>
          <w:lang w:eastAsia="es-CO"/>
        </w:rPr>
        <mc:AlternateContent>
          <mc:Choice Requires="wps">
            <w:drawing>
              <wp:anchor distT="0" distB="0" distL="114300" distR="114300" simplePos="0" relativeHeight="251653632" behindDoc="0" locked="0" layoutInCell="1" allowOverlap="1" wp14:anchorId="537DE0F3" wp14:editId="1F2BAD69">
                <wp:simplePos x="0" y="0"/>
                <wp:positionH relativeFrom="column">
                  <wp:posOffset>4387215</wp:posOffset>
                </wp:positionH>
                <wp:positionV relativeFrom="paragraph">
                  <wp:posOffset>313690</wp:posOffset>
                </wp:positionV>
                <wp:extent cx="0" cy="154940"/>
                <wp:effectExtent l="0" t="0" r="19050" b="3556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1F966D8" id="Conector recto de flecha 71" o:spid="_x0000_s1026" type="#_x0000_t32" style="position:absolute;margin-left:345.45pt;margin-top:24.7pt;width:0;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"/>
            </w:pict>
          </mc:Fallback>
        </mc:AlternateContent>
      </w: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8B2525" w:rsidP="002A52E0">
      <w:pPr>
        <w:spacing w:after="0" w:line="240" w:lineRule="auto"/>
        <w:jc w:val="both"/>
        <w:rPr>
          <w:rFonts w:ascii="Arial" w:hAnsi="Arial" w:cs="Arial"/>
          <w:b/>
          <w:i/>
          <w:sz w:val="24"/>
          <w:szCs w:val="24"/>
        </w:rPr>
      </w:pPr>
    </w:p>
    <w:p w:rsidR="008B2525" w:rsidRDefault="00CA7C2B" w:rsidP="002A52E0">
      <w:pPr>
        <w:spacing w:after="0" w:line="240" w:lineRule="auto"/>
        <w:jc w:val="both"/>
        <w:rPr>
          <w:rFonts w:ascii="Arial" w:hAnsi="Arial" w:cs="Arial"/>
          <w:b/>
          <w:i/>
          <w:sz w:val="24"/>
          <w:szCs w:val="24"/>
        </w:rPr>
      </w:pPr>
      <w:r>
        <w:rPr>
          <w:noProof/>
          <w:lang w:eastAsia="es-CO"/>
        </w:rPr>
        <mc:AlternateContent>
          <mc:Choice Requires="wps">
            <w:drawing>
              <wp:anchor distT="0" distB="0" distL="114300" distR="114300" simplePos="0" relativeHeight="251662848" behindDoc="0" locked="0" layoutInCell="1" allowOverlap="1" wp14:anchorId="224B311C" wp14:editId="39A7BC17">
                <wp:simplePos x="0" y="0"/>
                <wp:positionH relativeFrom="column">
                  <wp:posOffset>2596515</wp:posOffset>
                </wp:positionH>
                <wp:positionV relativeFrom="paragraph">
                  <wp:posOffset>285115</wp:posOffset>
                </wp:positionV>
                <wp:extent cx="0" cy="474980"/>
                <wp:effectExtent l="0" t="0" r="19050" b="2032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0837A79" id="Conector recto de flecha 61" o:spid="_x0000_s1026" type="#_x0000_t32" style="position:absolute;margin-left:204.45pt;margin-top:22.45pt;width:0;height:3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"/>
            </w:pict>
          </mc:Fallback>
        </mc:AlternateContent>
      </w:r>
    </w:p>
    <w:p w:rsidR="008B2525" w:rsidRDefault="00CA7C2B" w:rsidP="002A52E0">
      <w:pPr>
        <w:spacing w:after="0" w:line="240" w:lineRule="auto"/>
        <w:jc w:val="both"/>
        <w:rPr>
          <w:rFonts w:ascii="Arial" w:hAnsi="Arial" w:cs="Arial"/>
          <w:b/>
          <w:i/>
          <w:sz w:val="24"/>
          <w:szCs w:val="24"/>
        </w:rPr>
      </w:pPr>
      <w:r>
        <w:rPr>
          <w:noProof/>
          <w:lang w:eastAsia="es-CO"/>
        </w:rPr>
        <mc:AlternateContent>
          <mc:Choice Requires="wps">
            <w:drawing>
              <wp:anchor distT="0" distB="0" distL="114300" distR="114300" simplePos="0" relativeHeight="251661824" behindDoc="0" locked="0" layoutInCell="1" allowOverlap="1" wp14:anchorId="0CD6812E" wp14:editId="1C2666A7">
                <wp:simplePos x="0" y="0"/>
                <wp:positionH relativeFrom="column">
                  <wp:posOffset>1120140</wp:posOffset>
                </wp:positionH>
                <wp:positionV relativeFrom="paragraph">
                  <wp:posOffset>312420</wp:posOffset>
                </wp:positionV>
                <wp:extent cx="3248025" cy="19050"/>
                <wp:effectExtent l="0" t="0" r="28575" b="19050"/>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1DED2CA" id="Conector recto de flecha 62" o:spid="_x0000_s1026" type="#_x0000_t32" style="position:absolute;margin-left:88.2pt;margin-top:24.6pt;width:255.7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"/>
            </w:pict>
          </mc:Fallback>
        </mc:AlternateContent>
      </w:r>
      <w:r>
        <w:rPr>
          <w:noProof/>
          <w:lang w:eastAsia="es-CO"/>
        </w:rPr>
        <mc:AlternateContent>
          <mc:Choice Requires="wps">
            <w:drawing>
              <wp:anchor distT="0" distB="0" distL="114300" distR="114300" simplePos="0" relativeHeight="251673088" behindDoc="0" locked="0" layoutInCell="1" allowOverlap="1" wp14:anchorId="58B4EE89" wp14:editId="302FF309">
                <wp:simplePos x="0" y="0"/>
                <wp:positionH relativeFrom="column">
                  <wp:posOffset>1120140</wp:posOffset>
                </wp:positionH>
                <wp:positionV relativeFrom="paragraph">
                  <wp:posOffset>321945</wp:posOffset>
                </wp:positionV>
                <wp:extent cx="0" cy="294005"/>
                <wp:effectExtent l="0" t="0" r="19050" b="2984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1852251" id="Conector recto de flecha 63" o:spid="_x0000_s1026" type="#_x0000_t32" style="position:absolute;margin-left:88.2pt;margin-top:25.35pt;width:0;height:2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ImJgIAAEs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"/>
            </w:pict>
          </mc:Fallback>
        </mc:AlternateContent>
      </w:r>
      <w:r>
        <w:rPr>
          <w:noProof/>
          <w:lang w:eastAsia="es-CO"/>
        </w:rPr>
        <mc:AlternateContent>
          <mc:Choice Requires="wps">
            <w:drawing>
              <wp:anchor distT="0" distB="0" distL="114300" distR="114300" simplePos="0" relativeHeight="251681280" behindDoc="0" locked="0" layoutInCell="1" allowOverlap="1" wp14:anchorId="6A30A829" wp14:editId="67B01D5C">
                <wp:simplePos x="0" y="0"/>
                <wp:positionH relativeFrom="column">
                  <wp:posOffset>4368165</wp:posOffset>
                </wp:positionH>
                <wp:positionV relativeFrom="paragraph">
                  <wp:posOffset>321945</wp:posOffset>
                </wp:positionV>
                <wp:extent cx="0" cy="294005"/>
                <wp:effectExtent l="0" t="0" r="19050" b="29845"/>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E954A3D" id="Conector recto de flecha 64" o:spid="_x0000_s1026" type="#_x0000_t32" style="position:absolute;margin-left:343.95pt;margin-top:25.35pt;width:0;height:2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"/>
            </w:pict>
          </mc:Fallback>
        </mc:AlternateContent>
      </w:r>
    </w:p>
    <w:p w:rsidR="008B2525" w:rsidRDefault="008B2525" w:rsidP="002A52E0">
      <w:pPr>
        <w:pStyle w:val="Prrafodelista"/>
        <w:spacing w:after="0" w:line="240" w:lineRule="auto"/>
        <w:ind w:left="2520"/>
        <w:jc w:val="both"/>
        <w:rPr>
          <w:rFonts w:ascii="Arial" w:hAnsi="Arial" w:cs="Arial"/>
          <w:b/>
          <w:i/>
          <w:sz w:val="24"/>
          <w:szCs w:val="24"/>
        </w:rPr>
      </w:pPr>
    </w:p>
    <w:p w:rsidR="008B2525" w:rsidRDefault="00CA7C2B" w:rsidP="002A52E0">
      <w:pPr>
        <w:pStyle w:val="Prrafodelista"/>
        <w:spacing w:after="0" w:line="240" w:lineRule="auto"/>
        <w:ind w:left="2520"/>
        <w:jc w:val="both"/>
        <w:rPr>
          <w:rFonts w:ascii="Arial" w:hAnsi="Arial" w:cs="Arial"/>
          <w:b/>
          <w:i/>
          <w:sz w:val="24"/>
          <w:szCs w:val="24"/>
        </w:rPr>
      </w:pPr>
      <w:r>
        <w:rPr>
          <w:noProof/>
          <w:lang w:eastAsia="es-CO"/>
        </w:rPr>
        <mc:AlternateContent>
          <mc:Choice Requires="wps">
            <w:drawing>
              <wp:anchor distT="0" distB="0" distL="114300" distR="114300" simplePos="0" relativeHeight="251639296" behindDoc="0" locked="0" layoutInCell="1" allowOverlap="1" wp14:anchorId="0BB934F2" wp14:editId="5B30E834">
                <wp:simplePos x="0" y="0"/>
                <wp:positionH relativeFrom="column">
                  <wp:posOffset>3577590</wp:posOffset>
                </wp:positionH>
                <wp:positionV relativeFrom="paragraph">
                  <wp:posOffset>49530</wp:posOffset>
                </wp:positionV>
                <wp:extent cx="1581150" cy="372110"/>
                <wp:effectExtent l="19050" t="19050" r="38100" b="6604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81150" cy="37211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ESTUDIANTES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B934F2" id="Rectángulo 60" o:spid="_x0000_s1043" style="position:absolute;left:0;text-align:left;margin-left:281.7pt;margin-top:3.9pt;width:124.5pt;height:29.3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ESTUDIANTES</w:t>
                      </w:r>
                    </w:p>
                  </w:txbxContent>
                </v:textbox>
              </v:rect>
            </w:pict>
          </mc:Fallback>
        </mc:AlternateContent>
      </w:r>
      <w:r>
        <w:rPr>
          <w:noProof/>
          <w:lang w:eastAsia="es-CO"/>
        </w:rPr>
        <mc:AlternateContent>
          <mc:Choice Requires="wps">
            <w:drawing>
              <wp:anchor distT="0" distB="0" distL="114300" distR="114300" simplePos="0" relativeHeight="251636224" behindDoc="0" locked="0" layoutInCell="1" allowOverlap="1" wp14:anchorId="7E48E6E2" wp14:editId="4DCE5DB1">
                <wp:simplePos x="0" y="0"/>
                <wp:positionH relativeFrom="column">
                  <wp:posOffset>431165</wp:posOffset>
                </wp:positionH>
                <wp:positionV relativeFrom="paragraph">
                  <wp:posOffset>49530</wp:posOffset>
                </wp:positionV>
                <wp:extent cx="1362075" cy="304800"/>
                <wp:effectExtent l="19050" t="19050" r="47625" b="5715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2075" cy="3048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D. GRUPOS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8E6E2" id="Rectángulo 59" o:spid="_x0000_s1044" style="position:absolute;left:0;text-align:left;margin-left:33.95pt;margin-top:3.9pt;width:107.25pt;height:24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D. GRUPOS</w:t>
                      </w:r>
                    </w:p>
                  </w:txbxContent>
                </v:textbox>
              </v:rect>
            </w:pict>
          </mc:Fallback>
        </mc:AlternateContent>
      </w:r>
    </w:p>
    <w:p w:rsidR="008B2525" w:rsidRDefault="00CA7C2B" w:rsidP="002A52E0">
      <w:pPr>
        <w:pStyle w:val="Prrafodelista"/>
        <w:spacing w:after="0" w:line="240" w:lineRule="auto"/>
        <w:ind w:left="2520"/>
        <w:jc w:val="both"/>
        <w:rPr>
          <w:rFonts w:ascii="Arial" w:hAnsi="Arial" w:cs="Arial"/>
          <w:b/>
          <w:i/>
          <w:sz w:val="24"/>
          <w:szCs w:val="24"/>
        </w:rPr>
      </w:pPr>
      <w:r>
        <w:rPr>
          <w:noProof/>
          <w:lang w:eastAsia="es-CO"/>
        </w:rPr>
        <mc:AlternateContent>
          <mc:Choice Requires="wps">
            <w:drawing>
              <wp:anchor distT="0" distB="0" distL="114300" distR="114300" simplePos="0" relativeHeight="251685376" behindDoc="0" locked="0" layoutInCell="1" allowOverlap="1" wp14:anchorId="08FB3197" wp14:editId="27AA1AED">
                <wp:simplePos x="0" y="0"/>
                <wp:positionH relativeFrom="column">
                  <wp:posOffset>4368165</wp:posOffset>
                </wp:positionH>
                <wp:positionV relativeFrom="paragraph">
                  <wp:posOffset>263525</wp:posOffset>
                </wp:positionV>
                <wp:extent cx="0" cy="372745"/>
                <wp:effectExtent l="0" t="0" r="19050" b="27305"/>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E69F911" id="Conector recto de flecha 58" o:spid="_x0000_s1026" type="#_x0000_t32" style="position:absolute;margin-left:343.95pt;margin-top:20.75pt;width:0;height:2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arJgIAAEs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"/>
            </w:pict>
          </mc:Fallback>
        </mc:AlternateContent>
      </w:r>
    </w:p>
    <w:p w:rsidR="008B2525" w:rsidRDefault="008B2525" w:rsidP="002A52E0">
      <w:pPr>
        <w:spacing w:after="0" w:line="240" w:lineRule="auto"/>
        <w:jc w:val="both"/>
        <w:rPr>
          <w:rFonts w:ascii="Arial" w:hAnsi="Arial" w:cs="Arial"/>
          <w:i/>
          <w:sz w:val="24"/>
          <w:szCs w:val="24"/>
        </w:rPr>
      </w:pPr>
      <w:r>
        <w:rPr>
          <w:rFonts w:ascii="Calibri" w:hAnsi="Calibri" w:cs="Times New Roman"/>
          <w:noProof/>
          <w:lang w:eastAsia="es-CO"/>
        </w:rPr>
        <mc:AlternateContent>
          <mc:Choice Requires="wps">
            <w:drawing>
              <wp:anchor distT="0" distB="0" distL="114300" distR="114300" simplePos="0" relativeHeight="251682304" behindDoc="0" locked="0" layoutInCell="1" allowOverlap="1" wp14:anchorId="7591CF9D" wp14:editId="75D6B1B1">
                <wp:simplePos x="0" y="0"/>
                <wp:positionH relativeFrom="column">
                  <wp:posOffset>3091815</wp:posOffset>
                </wp:positionH>
                <wp:positionV relativeFrom="paragraph">
                  <wp:posOffset>331470</wp:posOffset>
                </wp:positionV>
                <wp:extent cx="2524125" cy="635"/>
                <wp:effectExtent l="0" t="0" r="28575" b="37465"/>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7012FBB" id="Conector recto de flecha 56" o:spid="_x0000_s1026" type="#_x0000_t32" style="position:absolute;margin-left:243.45pt;margin-top:26.1pt;width:198.7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"/>
            </w:pict>
          </mc:Fallback>
        </mc:AlternateContent>
      </w:r>
      <w:r>
        <w:rPr>
          <w:rFonts w:ascii="Arial" w:hAnsi="Arial" w:cs="Arial"/>
          <w:b/>
          <w:i/>
          <w:sz w:val="24"/>
          <w:szCs w:val="24"/>
        </w:rPr>
        <w:t xml:space="preserve">     </w:t>
      </w:r>
      <w:r>
        <w:rPr>
          <w:rFonts w:ascii="Arial" w:hAnsi="Arial" w:cs="Arial"/>
          <w:i/>
          <w:sz w:val="24"/>
          <w:szCs w:val="24"/>
        </w:rPr>
        <w:t xml:space="preserve">     </w:t>
      </w:r>
    </w:p>
    <w:p w:rsidR="008B2525" w:rsidRDefault="00CA7C2B" w:rsidP="002A52E0">
      <w:pPr>
        <w:spacing w:after="0" w:line="240" w:lineRule="auto"/>
        <w:jc w:val="both"/>
        <w:rPr>
          <w:rFonts w:ascii="Arial" w:hAnsi="Arial" w:cs="Arial"/>
          <w:i/>
          <w:sz w:val="24"/>
          <w:szCs w:val="24"/>
        </w:rPr>
      </w:pPr>
      <w:r>
        <w:rPr>
          <w:rFonts w:ascii="Calibri" w:hAnsi="Calibri" w:cs="Times New Roman"/>
          <w:noProof/>
          <w:lang w:eastAsia="es-CO"/>
        </w:rPr>
        <mc:AlternateContent>
          <mc:Choice Requires="wps">
            <w:drawing>
              <wp:anchor distT="0" distB="0" distL="114300" distR="114300" simplePos="0" relativeHeight="251684352" behindDoc="0" locked="0" layoutInCell="1" allowOverlap="1" wp14:anchorId="62DAB5DE" wp14:editId="7B7FF477">
                <wp:simplePos x="0" y="0"/>
                <wp:positionH relativeFrom="column">
                  <wp:posOffset>5615940</wp:posOffset>
                </wp:positionH>
                <wp:positionV relativeFrom="paragraph">
                  <wp:posOffset>22225</wp:posOffset>
                </wp:positionV>
                <wp:extent cx="0" cy="349250"/>
                <wp:effectExtent l="0" t="0" r="19050" b="31750"/>
                <wp:wrapNone/>
                <wp:docPr id="5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8AC07B6" id="Conector recto de flecha 54" o:spid="_x0000_s1026" type="#_x0000_t32" style="position:absolute;margin-left:442.2pt;margin-top:1.75pt;width:0;height: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"/>
            </w:pict>
          </mc:Fallback>
        </mc:AlternateContent>
      </w:r>
      <w:r>
        <w:rPr>
          <w:rFonts w:ascii="Calibri" w:hAnsi="Calibri" w:cs="Times New Roman"/>
          <w:noProof/>
          <w:lang w:eastAsia="es-CO"/>
        </w:rPr>
        <mc:AlternateContent>
          <mc:Choice Requires="wps">
            <w:drawing>
              <wp:anchor distT="0" distB="0" distL="114300" distR="114300" simplePos="0" relativeHeight="251683328" behindDoc="0" locked="0" layoutInCell="1" allowOverlap="1" wp14:anchorId="0B6C4DCA" wp14:editId="54F0E33F">
                <wp:simplePos x="0" y="0"/>
                <wp:positionH relativeFrom="column">
                  <wp:posOffset>3091815</wp:posOffset>
                </wp:positionH>
                <wp:positionV relativeFrom="paragraph">
                  <wp:posOffset>22225</wp:posOffset>
                </wp:positionV>
                <wp:extent cx="0" cy="349250"/>
                <wp:effectExtent l="0" t="0" r="19050" b="3175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2882C47" id="Conector recto de flecha 57" o:spid="_x0000_s1026" type="#_x0000_t32" style="position:absolute;margin-left:243.45pt;margin-top:1.75pt;width:0;height: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"/>
            </w:pict>
          </mc:Fallback>
        </mc:AlternateContent>
      </w:r>
    </w:p>
    <w:p w:rsidR="008B2525" w:rsidRDefault="00CA7C2B" w:rsidP="002A52E0">
      <w:pPr>
        <w:spacing w:after="0" w:line="240" w:lineRule="auto"/>
        <w:jc w:val="center"/>
        <w:rPr>
          <w:rFonts w:ascii="Arial" w:hAnsi="Arial" w:cs="Arial"/>
          <w:b/>
          <w:sz w:val="24"/>
          <w:szCs w:val="24"/>
          <w:highlight w:val="cyan"/>
          <w:lang w:val="es-ES"/>
        </w:rPr>
      </w:pPr>
      <w:r>
        <w:rPr>
          <w:rFonts w:ascii="Calibri" w:hAnsi="Calibri" w:cs="Times New Roman"/>
          <w:noProof/>
          <w:lang w:eastAsia="es-CO"/>
        </w:rPr>
        <mc:AlternateContent>
          <mc:Choice Requires="wps">
            <w:drawing>
              <wp:anchor distT="0" distB="0" distL="114300" distR="114300" simplePos="0" relativeHeight="251660800" behindDoc="0" locked="0" layoutInCell="1" allowOverlap="1" wp14:anchorId="159E1BB0" wp14:editId="6D98E269">
                <wp:simplePos x="0" y="0"/>
                <wp:positionH relativeFrom="column">
                  <wp:posOffset>4969510</wp:posOffset>
                </wp:positionH>
                <wp:positionV relativeFrom="paragraph">
                  <wp:posOffset>24130</wp:posOffset>
                </wp:positionV>
                <wp:extent cx="1257300" cy="266700"/>
                <wp:effectExtent l="19050" t="19050" r="38100" b="5715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67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C. ESTUDIANTIL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9E1BB0" id="Rectángulo 53" o:spid="_x0000_s1045" style="position:absolute;left:0;text-align:left;margin-left:391.3pt;margin-top:1.9pt;width:99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C. ESTUDIANTIL</w:t>
                      </w:r>
                    </w:p>
                  </w:txbxContent>
                </v:textbox>
              </v:rect>
            </w:pict>
          </mc:Fallback>
        </mc:AlternateContent>
      </w:r>
      <w:r>
        <w:rPr>
          <w:rFonts w:ascii="Calibri" w:hAnsi="Calibri" w:cs="Times New Roman"/>
          <w:noProof/>
          <w:lang w:eastAsia="es-CO"/>
        </w:rPr>
        <mc:AlternateContent>
          <mc:Choice Requires="wps">
            <w:drawing>
              <wp:anchor distT="0" distB="0" distL="114300" distR="114300" simplePos="0" relativeHeight="251659776" behindDoc="0" locked="0" layoutInCell="1" allowOverlap="1" wp14:anchorId="206D6963" wp14:editId="2070C5D2">
                <wp:simplePos x="0" y="0"/>
                <wp:positionH relativeFrom="column">
                  <wp:posOffset>2546985</wp:posOffset>
                </wp:positionH>
                <wp:positionV relativeFrom="paragraph">
                  <wp:posOffset>24130</wp:posOffset>
                </wp:positionV>
                <wp:extent cx="1047750" cy="266700"/>
                <wp:effectExtent l="19050" t="19050" r="38100" b="5715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667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7468B3" w:rsidRDefault="007468B3" w:rsidP="008B2525">
                            <w:pPr>
                              <w:jc w:val="center"/>
                              <w:rPr>
                                <w:rFonts w:ascii="Algerian" w:hAnsi="Algerian"/>
                                <w:sz w:val="18"/>
                                <w:szCs w:val="18"/>
                              </w:rPr>
                            </w:pPr>
                            <w:r>
                              <w:rPr>
                                <w:rFonts w:ascii="Algerian" w:hAnsi="Algerian"/>
                                <w:sz w:val="18"/>
                                <w:szCs w:val="18"/>
                              </w:rPr>
                              <w:t>PERSONERO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6D6963" id="Rectángulo 52" o:spid="_x0000_s1046" style="position:absolute;left:0;text-align:left;margin-left:200.55pt;margin-top:1.9pt;width:8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" fillcolor="#c0504d" strokecolor="#f2f2f2" strokeweight="3pt">
                <v:shadow on="t" color="#622423" opacity=".5" offset="1pt"/>
                <v:textbox>
                  <w:txbxContent>
                    <w:p w:rsidR="00CF432B" w:rsidRDefault="00CF432B" w:rsidP="008B2525">
                      <w:pPr>
                        <w:jc w:val="center"/>
                        <w:rPr>
                          <w:rFonts w:ascii="Algerian" w:hAnsi="Algerian"/>
                          <w:sz w:val="18"/>
                          <w:szCs w:val="18"/>
                        </w:rPr>
                      </w:pPr>
                      <w:r>
                        <w:rPr>
                          <w:rFonts w:ascii="Algerian" w:hAnsi="Algerian"/>
                          <w:sz w:val="18"/>
                          <w:szCs w:val="18"/>
                        </w:rPr>
                        <w:t>PERSONERO</w:t>
                      </w:r>
                    </w:p>
                  </w:txbxContent>
                </v:textbox>
              </v:rect>
            </w:pict>
          </mc:Fallback>
        </mc:AlternateContent>
      </w:r>
    </w:p>
    <w:p w:rsidR="008B2525" w:rsidRDefault="008B2525" w:rsidP="002A52E0">
      <w:pPr>
        <w:spacing w:after="0" w:line="240" w:lineRule="auto"/>
        <w:rPr>
          <w:rFonts w:ascii="Arial" w:hAnsi="Arial" w:cs="Arial"/>
          <w:b/>
          <w:sz w:val="24"/>
          <w:szCs w:val="24"/>
          <w:highlight w:val="cyan"/>
          <w:lang w:val="es-ES"/>
        </w:rPr>
      </w:pPr>
      <w:r>
        <w:rPr>
          <w:rFonts w:ascii="Arial" w:hAnsi="Arial" w:cs="Arial"/>
          <w:b/>
          <w:sz w:val="24"/>
          <w:szCs w:val="24"/>
          <w:highlight w:val="cyan"/>
          <w:lang w:val="es-ES"/>
        </w:rPr>
        <w:br w:type="page"/>
      </w:r>
    </w:p>
    <w:p w:rsidR="00424A12" w:rsidRDefault="00424A12" w:rsidP="002A52E0">
      <w:pPr>
        <w:spacing w:after="0" w:line="240" w:lineRule="auto"/>
        <w:rPr>
          <w:rFonts w:ascii="Arial" w:hAnsi="Arial" w:cs="Arial"/>
          <w:b/>
          <w:sz w:val="24"/>
          <w:szCs w:val="24"/>
          <w:highlight w:val="cyan"/>
          <w:lang w:val="es-ES"/>
        </w:rPr>
      </w:pPr>
    </w:p>
    <w:p w:rsidR="007A0AB3"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 xml:space="preserve">32. </w:t>
      </w:r>
      <w:r w:rsidR="007A0AB3" w:rsidRPr="00222C57">
        <w:rPr>
          <w:rFonts w:ascii="Arial" w:hAnsi="Arial" w:cs="Arial"/>
          <w:b/>
          <w:sz w:val="24"/>
          <w:szCs w:val="24"/>
          <w:lang w:val="es-ES"/>
        </w:rPr>
        <w:t>FUENTES BIBLIOGRÁFICAS</w:t>
      </w:r>
    </w:p>
    <w:p w:rsidR="00CC1DDA" w:rsidRPr="00222C57" w:rsidRDefault="00CC1DDA" w:rsidP="002A52E0">
      <w:pPr>
        <w:spacing w:after="0" w:line="240" w:lineRule="auto"/>
        <w:jc w:val="center"/>
        <w:rPr>
          <w:rFonts w:ascii="Arial" w:hAnsi="Arial" w:cs="Arial"/>
          <w:b/>
          <w:sz w:val="24"/>
          <w:szCs w:val="24"/>
          <w:lang w:val="es-ES"/>
        </w:rPr>
      </w:pPr>
    </w:p>
    <w:p w:rsidR="005938A2" w:rsidRDefault="005938A2"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Falta organizar toda la recopilación bibliográfica referenciada en el PEI</w:t>
      </w:r>
    </w:p>
    <w:p w:rsidR="00F80560" w:rsidRDefault="00F80560" w:rsidP="002A52E0">
      <w:pPr>
        <w:spacing w:after="0" w:line="240" w:lineRule="auto"/>
        <w:rPr>
          <w:rFonts w:ascii="Arial" w:hAnsi="Arial" w:cs="Arial"/>
          <w:b/>
          <w:color w:val="FF0000"/>
          <w:sz w:val="24"/>
          <w:szCs w:val="24"/>
          <w:lang w:val="es-ES"/>
        </w:rPr>
      </w:pPr>
      <w:r>
        <w:rPr>
          <w:rFonts w:ascii="Arial" w:hAnsi="Arial" w:cs="Arial"/>
          <w:b/>
          <w:color w:val="FF0000"/>
          <w:sz w:val="24"/>
          <w:szCs w:val="24"/>
          <w:lang w:val="es-ES"/>
        </w:rPr>
        <w:br w:type="page"/>
      </w:r>
    </w:p>
    <w:p w:rsidR="00424A12" w:rsidRDefault="00424A12" w:rsidP="002A52E0">
      <w:pPr>
        <w:spacing w:after="0" w:line="240" w:lineRule="auto"/>
        <w:rPr>
          <w:rFonts w:ascii="Arial" w:hAnsi="Arial" w:cs="Arial"/>
          <w:b/>
          <w:color w:val="FF0000"/>
          <w:sz w:val="24"/>
          <w:szCs w:val="24"/>
          <w:lang w:val="es-ES"/>
        </w:rPr>
      </w:pPr>
    </w:p>
    <w:p w:rsidR="00CC1DDA" w:rsidRPr="00222C57" w:rsidRDefault="00F83CFF"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 xml:space="preserve">33. </w:t>
      </w:r>
      <w:r w:rsidR="00CC1DDA" w:rsidRPr="00222C57">
        <w:rPr>
          <w:rFonts w:ascii="Arial" w:hAnsi="Arial" w:cs="Arial"/>
          <w:b/>
          <w:sz w:val="24"/>
          <w:szCs w:val="24"/>
          <w:lang w:val="es-ES"/>
        </w:rPr>
        <w:t>ANEXOS</w:t>
      </w:r>
    </w:p>
    <w:p w:rsidR="005938A2" w:rsidRPr="00222C57" w:rsidRDefault="005938A2" w:rsidP="002A52E0">
      <w:pPr>
        <w:spacing w:after="0" w:line="240" w:lineRule="auto"/>
        <w:jc w:val="center"/>
        <w:rPr>
          <w:rFonts w:ascii="Arial" w:hAnsi="Arial" w:cs="Arial"/>
          <w:b/>
          <w:sz w:val="24"/>
          <w:szCs w:val="24"/>
          <w:lang w:val="es-ES"/>
        </w:rPr>
      </w:pPr>
    </w:p>
    <w:p w:rsidR="005938A2" w:rsidRDefault="005938A2" w:rsidP="002A52E0">
      <w:pPr>
        <w:spacing w:after="0" w:line="240" w:lineRule="auto"/>
        <w:jc w:val="center"/>
        <w:rPr>
          <w:rFonts w:ascii="Arial" w:hAnsi="Arial" w:cs="Arial"/>
          <w:b/>
          <w:sz w:val="24"/>
          <w:szCs w:val="24"/>
          <w:lang w:val="es-ES"/>
        </w:rPr>
      </w:pPr>
      <w:r w:rsidRPr="00222C57">
        <w:rPr>
          <w:rFonts w:ascii="Arial" w:hAnsi="Arial" w:cs="Arial"/>
          <w:b/>
          <w:sz w:val="24"/>
          <w:szCs w:val="24"/>
          <w:lang w:val="es-ES"/>
        </w:rPr>
        <w:t>Se debe continuar organizando debidamente la lista de anexos</w:t>
      </w:r>
    </w:p>
    <w:p w:rsidR="00CC1DDA" w:rsidRDefault="00CC1DDA" w:rsidP="002A52E0">
      <w:pPr>
        <w:spacing w:after="0" w:line="240" w:lineRule="auto"/>
        <w:jc w:val="center"/>
        <w:rPr>
          <w:rFonts w:ascii="Arial" w:hAnsi="Arial" w:cs="Arial"/>
          <w:b/>
          <w:sz w:val="24"/>
          <w:szCs w:val="24"/>
          <w:lang w:val="es-ES"/>
        </w:rPr>
      </w:pPr>
    </w:p>
    <w:p w:rsidR="00CC1DDA" w:rsidRPr="00CC1DDA" w:rsidRDefault="00CC1DDA" w:rsidP="002A52E0">
      <w:pPr>
        <w:pStyle w:val="Prrafodelista"/>
        <w:numPr>
          <w:ilvl w:val="0"/>
          <w:numId w:val="10"/>
        </w:numPr>
        <w:spacing w:after="0" w:line="240" w:lineRule="auto"/>
        <w:jc w:val="both"/>
        <w:rPr>
          <w:rFonts w:ascii="Arial" w:hAnsi="Arial" w:cs="Arial"/>
          <w:sz w:val="24"/>
          <w:szCs w:val="24"/>
          <w:lang w:val="es-ES"/>
        </w:rPr>
      </w:pPr>
      <w:r w:rsidRPr="00CC1DDA">
        <w:rPr>
          <w:rFonts w:ascii="Arial" w:hAnsi="Arial" w:cs="Arial"/>
          <w:sz w:val="24"/>
          <w:szCs w:val="24"/>
          <w:lang w:val="es-ES"/>
        </w:rPr>
        <w:t>Actas y Resoluciones de funcionamiento</w:t>
      </w:r>
    </w:p>
    <w:p w:rsidR="009C40C1" w:rsidRPr="00322395" w:rsidRDefault="009C40C1" w:rsidP="002A52E0">
      <w:pPr>
        <w:spacing w:after="0" w:line="240" w:lineRule="auto"/>
        <w:jc w:val="center"/>
        <w:rPr>
          <w:rFonts w:ascii="Arial" w:hAnsi="Arial" w:cs="Arial"/>
          <w:b/>
          <w:color w:val="FF0000"/>
          <w:sz w:val="24"/>
          <w:szCs w:val="24"/>
          <w:lang w:val="es-ES"/>
        </w:rPr>
      </w:pPr>
    </w:p>
    <w:sectPr w:rsidR="009C40C1" w:rsidRPr="00322395" w:rsidSect="00787AA6">
      <w:headerReference w:type="default" r:id="rId16"/>
      <w:footerReference w:type="default" r:id="rId17"/>
      <w:pgSz w:w="12240" w:h="15840"/>
      <w:pgMar w:top="1701" w:right="1701" w:bottom="1418"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E4" w:rsidRDefault="002F7EE4" w:rsidP="00787AA6">
      <w:pPr>
        <w:spacing w:after="0" w:line="240" w:lineRule="auto"/>
      </w:pPr>
      <w:r>
        <w:separator/>
      </w:r>
    </w:p>
  </w:endnote>
  <w:endnote w:type="continuationSeparator" w:id="0">
    <w:p w:rsidR="002F7EE4" w:rsidRDefault="002F7EE4" w:rsidP="0078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8B3" w:rsidRDefault="007468B3" w:rsidP="007468B3">
    <w:pPr>
      <w:tabs>
        <w:tab w:val="left" w:pos="2100"/>
        <w:tab w:val="left" w:pos="2145"/>
        <w:tab w:val="center" w:pos="4748"/>
      </w:tabs>
      <w:spacing w:after="0" w:line="240" w:lineRule="auto"/>
      <w:ind w:left="708" w:hanging="708"/>
      <w:rPr>
        <w:rFonts w:ascii="Calibri" w:eastAsia="Times New Roman" w:hAnsi="Calibri" w:cs="Arial"/>
        <w:b/>
        <w:i/>
        <w:sz w:val="16"/>
        <w:szCs w:val="16"/>
        <w:lang w:val="es-ES" w:eastAsia="es-ES"/>
      </w:rPr>
    </w:pPr>
    <w:r>
      <w:rPr>
        <w:rFonts w:ascii="Calibri" w:eastAsia="Times New Roman" w:hAnsi="Calibri" w:cs="Arial"/>
        <w:b/>
        <w:i/>
        <w:sz w:val="16"/>
        <w:szCs w:val="16"/>
        <w:lang w:val="es-ES" w:eastAsia="es-ES"/>
      </w:rPr>
      <w:tab/>
    </w:r>
    <w:r>
      <w:rPr>
        <w:rFonts w:ascii="Calibri" w:eastAsia="Times New Roman" w:hAnsi="Calibri" w:cs="Arial"/>
        <w:b/>
        <w:i/>
        <w:sz w:val="16"/>
        <w:szCs w:val="16"/>
        <w:lang w:val="es-ES" w:eastAsia="es-ES"/>
      </w:rPr>
      <w:tab/>
    </w:r>
    <w:r>
      <w:rPr>
        <w:rFonts w:ascii="Calibri" w:eastAsia="Times New Roman" w:hAnsi="Calibri" w:cs="Arial"/>
        <w:b/>
        <w:i/>
        <w:sz w:val="16"/>
        <w:szCs w:val="16"/>
        <w:lang w:val="es-ES" w:eastAsia="es-ES"/>
      </w:rPr>
      <w:tab/>
      <w:t>“Generamos el cambio social promoviendo una cultura ambiental”</w:t>
    </w:r>
  </w:p>
  <w:p w:rsidR="007468B3" w:rsidRDefault="007468B3" w:rsidP="007468B3">
    <w:pPr>
      <w:tabs>
        <w:tab w:val="center" w:pos="4419"/>
        <w:tab w:val="right" w:pos="8838"/>
      </w:tabs>
      <w:spacing w:after="0" w:line="240" w:lineRule="auto"/>
      <w:ind w:left="708" w:hanging="708"/>
      <w:jc w:val="center"/>
      <w:rPr>
        <w:rFonts w:ascii="Calibri" w:eastAsia="Times New Roman" w:hAnsi="Calibri" w:cs="Times New Roman"/>
        <w:i/>
        <w:sz w:val="16"/>
        <w:szCs w:val="16"/>
        <w:lang w:val="es-ES" w:eastAsia="es-ES"/>
      </w:rPr>
    </w:pPr>
    <w:r>
      <w:rPr>
        <w:rFonts w:ascii="Calibri" w:eastAsia="Times New Roman" w:hAnsi="Calibri" w:cs="Times New Roman"/>
        <w:i/>
        <w:sz w:val="16"/>
        <w:szCs w:val="16"/>
        <w:lang w:val="es-ES" w:eastAsia="es-ES"/>
      </w:rPr>
      <w:t>Carrera 1ra calle 1ra o calle principal Barrio El Paraíso Teléfono: 7687915</w:t>
    </w:r>
  </w:p>
  <w:p w:rsidR="007468B3" w:rsidRDefault="007468B3" w:rsidP="007468B3">
    <w:pPr>
      <w:spacing w:after="0" w:line="240" w:lineRule="auto"/>
      <w:jc w:val="center"/>
      <w:rPr>
        <w:rFonts w:ascii="Calibri" w:eastAsia="Times New Roman" w:hAnsi="Calibri" w:cs="Times New Roman"/>
        <w:color w:val="FF0000"/>
        <w:sz w:val="28"/>
        <w:szCs w:val="28"/>
        <w:lang w:eastAsia="es-CO"/>
      </w:rPr>
    </w:pPr>
    <w:r>
      <w:rPr>
        <w:rFonts w:ascii="Calibri" w:eastAsia="Times New Roman" w:hAnsi="Calibri" w:cs="Times New Roman"/>
        <w:i/>
        <w:sz w:val="16"/>
        <w:szCs w:val="16"/>
        <w:lang w:val="es-ES" w:eastAsia="es-ES"/>
      </w:rPr>
      <w:t xml:space="preserve">Correo electrónico  </w:t>
    </w:r>
    <w:hyperlink r:id="rId1" w:history="1">
      <w:r>
        <w:rPr>
          <w:rStyle w:val="Hipervnculo"/>
          <w:rFonts w:ascii="Calibri" w:eastAsia="Times New Roman" w:hAnsi="Calibri"/>
          <w:i/>
          <w:sz w:val="16"/>
          <w:szCs w:val="16"/>
          <w:lang w:val="es-ES" w:eastAsia="es-ES"/>
        </w:rPr>
        <w:t>ee_12380700003301@hotmail.com</w:t>
      </w:r>
    </w:hyperlink>
    <w:r>
      <w:rPr>
        <w:rFonts w:ascii="Calibri" w:eastAsia="Times New Roman" w:hAnsi="Calibri" w:cs="Times New Roman"/>
        <w:i/>
        <w:sz w:val="16"/>
        <w:szCs w:val="16"/>
        <w:lang w:val="es-ES" w:eastAsia="es-ES"/>
      </w:rPr>
      <w:t xml:space="preserve">  </w:t>
    </w:r>
    <w:r>
      <w:rPr>
        <w:rFonts w:ascii="Calibri" w:eastAsia="Times New Roman" w:hAnsi="Calibri" w:cs="Times New Roman"/>
        <w:i/>
        <w:sz w:val="16"/>
        <w:szCs w:val="16"/>
        <w:lang w:eastAsia="es-CO"/>
      </w:rPr>
      <w:t>ee_12380700003301@sedcordoba.gov.co</w:t>
    </w:r>
  </w:p>
  <w:p w:rsidR="007468B3" w:rsidRPr="007468B3" w:rsidRDefault="007468B3" w:rsidP="007468B3">
    <w:pPr>
      <w:tabs>
        <w:tab w:val="center" w:pos="4419"/>
        <w:tab w:val="right" w:pos="8838"/>
      </w:tabs>
      <w:spacing w:after="0" w:line="240" w:lineRule="auto"/>
      <w:ind w:left="708" w:hanging="708"/>
      <w:jc w:val="center"/>
      <w:rPr>
        <w:rFonts w:ascii="Calibri" w:eastAsia="Times New Roman" w:hAnsi="Calibri" w:cs="Times New Roman"/>
        <w:i/>
        <w:sz w:val="16"/>
        <w:szCs w:val="16"/>
        <w:lang w:val="es-ES" w:eastAsia="es-ES"/>
      </w:rPr>
    </w:pPr>
    <w:r>
      <w:rPr>
        <w:rFonts w:ascii="Calibri" w:eastAsia="Times New Roman" w:hAnsi="Calibri" w:cs="Times New Roman"/>
        <w:i/>
        <w:sz w:val="16"/>
        <w:szCs w:val="16"/>
        <w:lang w:val="es-ES" w:eastAsia="es-ES"/>
      </w:rPr>
      <w:t xml:space="preserve"> </w:t>
    </w:r>
    <w:proofErr w:type="spellStart"/>
    <w:r>
      <w:rPr>
        <w:rFonts w:ascii="Calibri" w:eastAsia="Times New Roman" w:hAnsi="Calibri" w:cs="Times New Roman"/>
        <w:i/>
        <w:sz w:val="16"/>
        <w:szCs w:val="16"/>
        <w:lang w:val="es-ES" w:eastAsia="es-ES"/>
      </w:rPr>
      <w:t>Wikispaces</w:t>
    </w:r>
    <w:proofErr w:type="spellEnd"/>
    <w:r>
      <w:rPr>
        <w:rFonts w:ascii="Calibri" w:eastAsia="Times New Roman" w:hAnsi="Calibri" w:cs="Times New Roman"/>
        <w:i/>
        <w:sz w:val="16"/>
        <w:szCs w:val="16"/>
        <w:lang w:val="es-ES" w:eastAsia="es-ES"/>
      </w:rPr>
      <w:t xml:space="preserve">: ieelparaiso.wikispaces.com  </w:t>
    </w:r>
    <w:proofErr w:type="spellStart"/>
    <w:r>
      <w:rPr>
        <w:rFonts w:ascii="Calibri" w:eastAsia="Times New Roman" w:hAnsi="Calibri" w:cs="Times New Roman"/>
        <w:i/>
        <w:sz w:val="16"/>
        <w:szCs w:val="16"/>
        <w:lang w:val="es-ES" w:eastAsia="es-ES"/>
      </w:rPr>
      <w:t>Pagina</w:t>
    </w:r>
    <w:proofErr w:type="spellEnd"/>
    <w:r>
      <w:rPr>
        <w:rFonts w:ascii="Calibri" w:eastAsia="Times New Roman" w:hAnsi="Calibri" w:cs="Times New Roman"/>
        <w:i/>
        <w:sz w:val="16"/>
        <w:szCs w:val="16"/>
        <w:lang w:val="es-ES" w:eastAsia="es-ES"/>
      </w:rPr>
      <w:t xml:space="preserve"> Web: ielparaiso.edu.co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8B3" w:rsidRPr="00FF5397" w:rsidRDefault="007468B3" w:rsidP="002A52E0">
    <w:pPr>
      <w:spacing w:after="0" w:line="240" w:lineRule="auto"/>
      <w:ind w:left="708" w:hanging="708"/>
      <w:jc w:val="center"/>
      <w:rPr>
        <w:rFonts w:ascii="Arial" w:hAnsi="Arial" w:cs="Arial"/>
        <w:b/>
        <w:sz w:val="18"/>
        <w:szCs w:val="18"/>
      </w:rPr>
    </w:pPr>
    <w:r w:rsidRPr="00FF5397">
      <w:rPr>
        <w:rFonts w:ascii="Arial" w:hAnsi="Arial" w:cs="Arial"/>
        <w:b/>
        <w:sz w:val="18"/>
        <w:szCs w:val="18"/>
      </w:rPr>
      <w:t xml:space="preserve"> “Generamos el cambio social promoviendo una cultura ambiental”</w:t>
    </w:r>
  </w:p>
  <w:p w:rsidR="007468B3" w:rsidRPr="00FF5397" w:rsidRDefault="007468B3" w:rsidP="002A52E0">
    <w:pPr>
      <w:pStyle w:val="Piedepgina"/>
      <w:ind w:left="708" w:hanging="708"/>
      <w:jc w:val="center"/>
      <w:rPr>
        <w:rFonts w:ascii="Arial" w:hAnsi="Arial" w:cs="Arial"/>
        <w:sz w:val="18"/>
        <w:szCs w:val="18"/>
      </w:rPr>
    </w:pPr>
    <w:r w:rsidRPr="00FF5397">
      <w:rPr>
        <w:rFonts w:ascii="Arial" w:hAnsi="Arial" w:cs="Arial"/>
        <w:sz w:val="18"/>
        <w:szCs w:val="18"/>
      </w:rPr>
      <w:t>Carrera 1ra calle 1ra o calle principal Barrio El Paraíso Teléfono: 7684000</w:t>
    </w:r>
  </w:p>
  <w:p w:rsidR="007468B3" w:rsidRPr="00FF5397" w:rsidRDefault="007468B3" w:rsidP="002A52E0">
    <w:pPr>
      <w:pStyle w:val="Piedepgina"/>
      <w:ind w:left="708" w:hanging="708"/>
      <w:jc w:val="center"/>
      <w:rPr>
        <w:rFonts w:ascii="Arial" w:hAnsi="Arial" w:cs="Arial"/>
        <w:sz w:val="18"/>
        <w:szCs w:val="18"/>
      </w:rPr>
    </w:pPr>
    <w:r w:rsidRPr="00FF5397">
      <w:rPr>
        <w:rFonts w:ascii="Arial" w:hAnsi="Arial" w:cs="Arial"/>
        <w:sz w:val="18"/>
        <w:szCs w:val="18"/>
      </w:rPr>
      <w:t xml:space="preserve">Correo electrónico  </w:t>
    </w:r>
    <w:hyperlink r:id="rId1" w:history="1">
      <w:r w:rsidRPr="00FF5397">
        <w:rPr>
          <w:rStyle w:val="Hipervnculo"/>
          <w:rFonts w:ascii="Arial" w:hAnsi="Arial" w:cs="Arial"/>
          <w:sz w:val="18"/>
          <w:szCs w:val="18"/>
        </w:rPr>
        <w:t>ee_12380700003301@hotmail.com</w:t>
      </w:r>
    </w:hyperlink>
    <w:r w:rsidRPr="00FF5397">
      <w:rPr>
        <w:rFonts w:ascii="Arial" w:hAnsi="Arial" w:cs="Arial"/>
        <w:sz w:val="18"/>
        <w:szCs w:val="18"/>
      </w:rPr>
      <w:t xml:space="preserve">  </w:t>
    </w:r>
    <w:proofErr w:type="spellStart"/>
    <w:r w:rsidRPr="00FF5397">
      <w:rPr>
        <w:rFonts w:ascii="Arial" w:hAnsi="Arial" w:cs="Arial"/>
        <w:sz w:val="18"/>
        <w:szCs w:val="18"/>
      </w:rPr>
      <w:t>Wikispaces</w:t>
    </w:r>
    <w:proofErr w:type="spellEnd"/>
    <w:r w:rsidRPr="00FF5397">
      <w:rPr>
        <w:rFonts w:ascii="Arial" w:hAnsi="Arial" w:cs="Arial"/>
        <w:sz w:val="18"/>
        <w:szCs w:val="18"/>
      </w:rPr>
      <w:t xml:space="preserve">: ieelparaiso.wikispaces.com  </w:t>
    </w:r>
  </w:p>
  <w:p w:rsidR="007468B3" w:rsidRPr="002A52E0" w:rsidRDefault="007468B3" w:rsidP="002A52E0">
    <w:pPr>
      <w:pStyle w:val="Piedepgina"/>
      <w:ind w:left="708" w:hanging="708"/>
      <w:jc w:val="center"/>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Pagina</w:t>
    </w:r>
    <w:proofErr w:type="spellEnd"/>
    <w:r>
      <w:rPr>
        <w:rFonts w:ascii="Arial" w:hAnsi="Arial" w:cs="Arial"/>
        <w:sz w:val="18"/>
        <w:szCs w:val="18"/>
      </w:rPr>
      <w:t xml:space="preserve"> Web: ieparaiso.edu.co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E4" w:rsidRDefault="002F7EE4" w:rsidP="00787AA6">
      <w:pPr>
        <w:spacing w:after="0" w:line="240" w:lineRule="auto"/>
      </w:pPr>
      <w:r>
        <w:separator/>
      </w:r>
    </w:p>
  </w:footnote>
  <w:footnote w:type="continuationSeparator" w:id="0">
    <w:p w:rsidR="002F7EE4" w:rsidRDefault="002F7EE4" w:rsidP="00787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8B3" w:rsidRPr="00AB16A2" w:rsidRDefault="007468B3" w:rsidP="00146760">
    <w:pPr>
      <w:pStyle w:val="Ttulo4"/>
      <w:tabs>
        <w:tab w:val="left" w:pos="709"/>
        <w:tab w:val="left" w:pos="3060"/>
        <w:tab w:val="center" w:pos="4419"/>
      </w:tabs>
      <w:spacing w:before="0" w:line="240" w:lineRule="auto"/>
      <w:jc w:val="center"/>
      <w:rPr>
        <w:rFonts w:ascii="Calibri" w:hAnsi="Calibri" w:cs="Calibri"/>
        <w:color w:val="1E1C11"/>
        <w:sz w:val="24"/>
        <w:szCs w:val="24"/>
      </w:rPr>
    </w:pPr>
    <w:r>
      <w:rPr>
        <w:noProof/>
        <w:lang w:eastAsia="es-CO"/>
      </w:rPr>
      <w:drawing>
        <wp:anchor distT="0" distB="0" distL="114300" distR="114300" simplePos="0" relativeHeight="251661312" behindDoc="0" locked="0" layoutInCell="1" allowOverlap="1" wp14:anchorId="014AB83D" wp14:editId="2A8AAD8A">
          <wp:simplePos x="0" y="0"/>
          <wp:positionH relativeFrom="column">
            <wp:posOffset>-245194</wp:posOffset>
          </wp:positionH>
          <wp:positionV relativeFrom="paragraph">
            <wp:posOffset>-137160</wp:posOffset>
          </wp:positionV>
          <wp:extent cx="765259" cy="8191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381" cy="8203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6A2">
      <w:rPr>
        <w:rFonts w:ascii="Calibri" w:hAnsi="Calibri" w:cs="Calibri"/>
        <w:color w:val="1E1C11"/>
        <w:sz w:val="24"/>
        <w:szCs w:val="24"/>
      </w:rPr>
      <w:t>INSTITUCIÓN EDUCATIVA “EL PARAÍSO”</w:t>
    </w:r>
  </w:p>
  <w:p w:rsidR="007468B3" w:rsidRDefault="007468B3" w:rsidP="00146760">
    <w:pPr>
      <w:pStyle w:val="Ttulo1"/>
      <w:tabs>
        <w:tab w:val="center" w:pos="5103"/>
        <w:tab w:val="left" w:pos="8460"/>
      </w:tabs>
      <w:spacing w:before="0" w:line="240" w:lineRule="auto"/>
      <w:jc w:val="center"/>
      <w:rPr>
        <w:rFonts w:ascii="Calibri" w:hAnsi="Calibri" w:cs="Calibri"/>
        <w:b w:val="0"/>
        <w:color w:val="1E1C11"/>
        <w:sz w:val="22"/>
        <w:szCs w:val="22"/>
      </w:rPr>
    </w:pPr>
    <w:r w:rsidRPr="00AB16A2">
      <w:rPr>
        <w:rFonts w:ascii="Calibri" w:hAnsi="Calibri" w:cs="Calibri"/>
        <w:color w:val="1E1C11"/>
        <w:sz w:val="22"/>
        <w:szCs w:val="22"/>
      </w:rPr>
      <w:t>Resolución N° 000135 del 18 de Diciembre de 2009</w:t>
    </w:r>
  </w:p>
  <w:p w:rsidR="007468B3" w:rsidRPr="00102EE3" w:rsidRDefault="007468B3" w:rsidP="00146760">
    <w:pPr>
      <w:spacing w:after="0" w:line="240" w:lineRule="auto"/>
      <w:jc w:val="center"/>
      <w:rPr>
        <w:lang w:eastAsia="es-ES"/>
      </w:rPr>
    </w:pPr>
    <w:r>
      <w:rPr>
        <w:rFonts w:cstheme="minorHAnsi"/>
        <w:color w:val="1E1C11"/>
      </w:rPr>
      <w:t>Resolución de integración sedes N° 002488 del 06 de Octubre de 2016</w:t>
    </w:r>
  </w:p>
  <w:p w:rsidR="007468B3" w:rsidRPr="00461AB7" w:rsidRDefault="007468B3" w:rsidP="00146760">
    <w:pPr>
      <w:pStyle w:val="Ttulo1"/>
      <w:spacing w:before="0" w:line="240" w:lineRule="auto"/>
      <w:jc w:val="center"/>
      <w:rPr>
        <w:rFonts w:cs="Calibri"/>
        <w:b w:val="0"/>
        <w:color w:val="1E1C11"/>
        <w:sz w:val="22"/>
        <w:szCs w:val="22"/>
      </w:rPr>
    </w:pPr>
    <w:r w:rsidRPr="00461AB7">
      <w:rPr>
        <w:rFonts w:ascii="Calibri" w:hAnsi="Calibri" w:cs="Calibri"/>
        <w:color w:val="1E1C11"/>
        <w:sz w:val="22"/>
        <w:szCs w:val="22"/>
      </w:rPr>
      <w:t>Código DANE Nº 123807000033. NIT Nº 812001923 – 3</w:t>
    </w:r>
  </w:p>
  <w:p w:rsidR="007468B3" w:rsidRPr="00461AB7" w:rsidRDefault="007468B3" w:rsidP="00146760">
    <w:pPr>
      <w:pStyle w:val="Ttulo1"/>
      <w:spacing w:before="0" w:line="240" w:lineRule="auto"/>
      <w:jc w:val="center"/>
      <w:rPr>
        <w:rFonts w:cs="Calibri"/>
        <w:b w:val="0"/>
        <w:bCs w:val="0"/>
        <w:color w:val="1E1C11"/>
        <w:sz w:val="22"/>
        <w:szCs w:val="22"/>
      </w:rPr>
    </w:pPr>
    <w:r w:rsidRPr="00461AB7">
      <w:rPr>
        <w:rFonts w:ascii="Calibri" w:hAnsi="Calibri" w:cs="Calibri"/>
        <w:color w:val="1E1C11"/>
        <w:sz w:val="22"/>
        <w:szCs w:val="22"/>
      </w:rPr>
      <w:t>Inscripción en S. de E. D 807 – 117 – 02 Registro PEI CODIGO N° 393-493 de marzo 4 de 2015</w:t>
    </w:r>
  </w:p>
  <w:p w:rsidR="007468B3" w:rsidRDefault="007468B3" w:rsidP="00146760">
    <w:pPr>
      <w:spacing w:after="0" w:line="240" w:lineRule="auto"/>
      <w:jc w:val="center"/>
    </w:pPr>
    <w:r w:rsidRPr="00461AB7">
      <w:rPr>
        <w:rFonts w:cs="Calibri"/>
        <w:bCs/>
        <w:color w:val="1E1C11"/>
      </w:rPr>
      <w:t>T</w:t>
    </w:r>
    <w:r w:rsidRPr="00461AB7">
      <w:rPr>
        <w:rFonts w:cs="Calibri"/>
        <w:color w:val="1E1C11"/>
      </w:rPr>
      <w:t>IERRALTA – CORDOBA</w:t>
    </w:r>
  </w:p>
  <w:p w:rsidR="007468B3" w:rsidRPr="00146760" w:rsidRDefault="007468B3" w:rsidP="001467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8B3" w:rsidRPr="00AB16A2" w:rsidRDefault="007468B3" w:rsidP="002A52E0">
    <w:pPr>
      <w:pStyle w:val="Ttulo4"/>
      <w:tabs>
        <w:tab w:val="left" w:pos="709"/>
        <w:tab w:val="left" w:pos="3060"/>
        <w:tab w:val="center" w:pos="4419"/>
      </w:tabs>
      <w:spacing w:before="0" w:line="240" w:lineRule="auto"/>
      <w:jc w:val="center"/>
      <w:rPr>
        <w:rFonts w:ascii="Calibri" w:hAnsi="Calibri" w:cs="Calibri"/>
        <w:color w:val="1E1C11"/>
        <w:sz w:val="24"/>
        <w:szCs w:val="24"/>
      </w:rPr>
    </w:pPr>
    <w:r>
      <w:rPr>
        <w:noProof/>
        <w:lang w:eastAsia="es-CO"/>
      </w:rPr>
      <w:drawing>
        <wp:anchor distT="0" distB="0" distL="114300" distR="114300" simplePos="0" relativeHeight="251663360" behindDoc="0" locked="0" layoutInCell="1" allowOverlap="1" wp14:anchorId="2C162EDC" wp14:editId="6A107866">
          <wp:simplePos x="0" y="0"/>
          <wp:positionH relativeFrom="column">
            <wp:posOffset>-245194</wp:posOffset>
          </wp:positionH>
          <wp:positionV relativeFrom="paragraph">
            <wp:posOffset>-137160</wp:posOffset>
          </wp:positionV>
          <wp:extent cx="765259" cy="8191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381" cy="8203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6A2">
      <w:rPr>
        <w:rFonts w:ascii="Calibri" w:hAnsi="Calibri" w:cs="Calibri"/>
        <w:color w:val="1E1C11"/>
        <w:sz w:val="24"/>
        <w:szCs w:val="24"/>
      </w:rPr>
      <w:t>INSTITUCIÓN EDUCATIVA “EL PARAÍSO”</w:t>
    </w:r>
  </w:p>
  <w:p w:rsidR="007468B3" w:rsidRDefault="007468B3" w:rsidP="002A52E0">
    <w:pPr>
      <w:pStyle w:val="Ttulo1"/>
      <w:tabs>
        <w:tab w:val="center" w:pos="5103"/>
        <w:tab w:val="left" w:pos="8460"/>
      </w:tabs>
      <w:spacing w:before="0" w:line="240" w:lineRule="auto"/>
      <w:jc w:val="center"/>
      <w:rPr>
        <w:rFonts w:ascii="Calibri" w:hAnsi="Calibri" w:cs="Calibri"/>
        <w:b w:val="0"/>
        <w:color w:val="1E1C11"/>
        <w:sz w:val="22"/>
        <w:szCs w:val="22"/>
      </w:rPr>
    </w:pPr>
    <w:r w:rsidRPr="00AB16A2">
      <w:rPr>
        <w:rFonts w:ascii="Calibri" w:hAnsi="Calibri" w:cs="Calibri"/>
        <w:color w:val="1E1C11"/>
        <w:sz w:val="22"/>
        <w:szCs w:val="22"/>
      </w:rPr>
      <w:t>Resolución N° 000135 del 18 de Diciembre de 2009</w:t>
    </w:r>
  </w:p>
  <w:p w:rsidR="007468B3" w:rsidRPr="00102EE3" w:rsidRDefault="007468B3" w:rsidP="002A52E0">
    <w:pPr>
      <w:spacing w:after="0" w:line="240" w:lineRule="auto"/>
      <w:jc w:val="center"/>
      <w:rPr>
        <w:lang w:eastAsia="es-ES"/>
      </w:rPr>
    </w:pPr>
    <w:r>
      <w:rPr>
        <w:rFonts w:cstheme="minorHAnsi"/>
        <w:color w:val="1E1C11"/>
      </w:rPr>
      <w:t>Resolución de integración sedes N° 002488 del 06 de Octubre de 2016</w:t>
    </w:r>
  </w:p>
  <w:p w:rsidR="007468B3" w:rsidRPr="00461AB7" w:rsidRDefault="007468B3" w:rsidP="002A52E0">
    <w:pPr>
      <w:pStyle w:val="Ttulo1"/>
      <w:spacing w:before="0" w:line="240" w:lineRule="auto"/>
      <w:jc w:val="center"/>
      <w:rPr>
        <w:rFonts w:cs="Calibri"/>
        <w:b w:val="0"/>
        <w:color w:val="1E1C11"/>
        <w:sz w:val="22"/>
        <w:szCs w:val="22"/>
      </w:rPr>
    </w:pPr>
    <w:r w:rsidRPr="00461AB7">
      <w:rPr>
        <w:rFonts w:ascii="Calibri" w:hAnsi="Calibri" w:cs="Calibri"/>
        <w:color w:val="1E1C11"/>
        <w:sz w:val="22"/>
        <w:szCs w:val="22"/>
      </w:rPr>
      <w:t>Código DANE Nº 123807000033. NIT Nº 812001923 – 3</w:t>
    </w:r>
  </w:p>
  <w:p w:rsidR="007468B3" w:rsidRPr="00461AB7" w:rsidRDefault="007468B3" w:rsidP="002A52E0">
    <w:pPr>
      <w:pStyle w:val="Ttulo1"/>
      <w:spacing w:before="0" w:line="240" w:lineRule="auto"/>
      <w:jc w:val="center"/>
      <w:rPr>
        <w:rFonts w:cs="Calibri"/>
        <w:b w:val="0"/>
        <w:bCs w:val="0"/>
        <w:color w:val="1E1C11"/>
        <w:sz w:val="22"/>
        <w:szCs w:val="22"/>
      </w:rPr>
    </w:pPr>
    <w:r w:rsidRPr="00461AB7">
      <w:rPr>
        <w:rFonts w:ascii="Calibri" w:hAnsi="Calibri" w:cs="Calibri"/>
        <w:color w:val="1E1C11"/>
        <w:sz w:val="22"/>
        <w:szCs w:val="22"/>
      </w:rPr>
      <w:t>Inscripción en S. de E. D 807 – 117 – 02 Registro PEI CODIGO N° 393-493 de marzo 4 de 2015</w:t>
    </w:r>
  </w:p>
  <w:p w:rsidR="007468B3" w:rsidRPr="002A52E0" w:rsidRDefault="007468B3" w:rsidP="002A52E0">
    <w:pPr>
      <w:spacing w:after="0" w:line="240" w:lineRule="auto"/>
      <w:jc w:val="center"/>
    </w:pPr>
    <w:r w:rsidRPr="00461AB7">
      <w:rPr>
        <w:rFonts w:cs="Calibri"/>
        <w:bCs/>
        <w:color w:val="1E1C11"/>
      </w:rPr>
      <w:t>T</w:t>
    </w:r>
    <w:r w:rsidRPr="00461AB7">
      <w:rPr>
        <w:rFonts w:cs="Calibri"/>
        <w:color w:val="1E1C11"/>
      </w:rPr>
      <w:t>IERRALTA – CORDOBA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D2C"/>
    <w:multiLevelType w:val="hybridMultilevel"/>
    <w:tmpl w:val="AB00B632"/>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5C225B5"/>
    <w:multiLevelType w:val="hybridMultilevel"/>
    <w:tmpl w:val="7FC89CA2"/>
    <w:lvl w:ilvl="0" w:tplc="05420230">
      <w:numFmt w:val="bullet"/>
      <w:lvlText w:val="-"/>
      <w:lvlJc w:val="left"/>
      <w:pPr>
        <w:ind w:left="720" w:hanging="360"/>
      </w:pPr>
      <w:rPr>
        <w:rFonts w:ascii="Times New Roman" w:eastAsia="Times New Roman"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7C5985"/>
    <w:multiLevelType w:val="hybridMultilevel"/>
    <w:tmpl w:val="3F9C9604"/>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B1A0D25"/>
    <w:multiLevelType w:val="hybridMultilevel"/>
    <w:tmpl w:val="E5A69362"/>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F795A98"/>
    <w:multiLevelType w:val="hybridMultilevel"/>
    <w:tmpl w:val="A2AAF84A"/>
    <w:lvl w:ilvl="0" w:tplc="05420230">
      <w:numFmt w:val="bullet"/>
      <w:lvlText w:val="-"/>
      <w:lvlJc w:val="left"/>
      <w:pPr>
        <w:ind w:left="360" w:hanging="36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1187273"/>
    <w:multiLevelType w:val="hybridMultilevel"/>
    <w:tmpl w:val="EDD0C38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1C435F3"/>
    <w:multiLevelType w:val="hybridMultilevel"/>
    <w:tmpl w:val="ADB0AC70"/>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2742F85"/>
    <w:multiLevelType w:val="hybridMultilevel"/>
    <w:tmpl w:val="5720F34C"/>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71C5019"/>
    <w:multiLevelType w:val="hybridMultilevel"/>
    <w:tmpl w:val="0B50485C"/>
    <w:lvl w:ilvl="0" w:tplc="05420230">
      <w:numFmt w:val="bullet"/>
      <w:lvlText w:val="-"/>
      <w:lvlJc w:val="left"/>
      <w:pPr>
        <w:ind w:left="360" w:hanging="36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181A5E4A"/>
    <w:multiLevelType w:val="hybridMultilevel"/>
    <w:tmpl w:val="56FC5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D5C0BC9"/>
    <w:multiLevelType w:val="hybridMultilevel"/>
    <w:tmpl w:val="B3F41D0A"/>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1D1056B"/>
    <w:multiLevelType w:val="hybridMultilevel"/>
    <w:tmpl w:val="398AF582"/>
    <w:lvl w:ilvl="0" w:tplc="05420230">
      <w:numFmt w:val="bullet"/>
      <w:lvlText w:val="-"/>
      <w:lvlJc w:val="left"/>
      <w:pPr>
        <w:tabs>
          <w:tab w:val="num" w:pos="-851"/>
        </w:tabs>
        <w:ind w:left="283" w:hanging="283"/>
      </w:pPr>
      <w:rPr>
        <w:rFonts w:ascii="Times New Roman" w:eastAsia="Times New Roman" w:hAnsi="Times New Roman" w:cs="Times New Roman" w:hint="default"/>
        <w:b/>
      </w:rPr>
    </w:lvl>
    <w:lvl w:ilvl="1" w:tplc="2C0A0003" w:tentative="1">
      <w:start w:val="1"/>
      <w:numFmt w:val="bullet"/>
      <w:lvlText w:val="o"/>
      <w:lvlJc w:val="left"/>
      <w:pPr>
        <w:ind w:left="1309" w:hanging="360"/>
      </w:pPr>
      <w:rPr>
        <w:rFonts w:ascii="Courier New" w:hAnsi="Courier New" w:hint="default"/>
      </w:rPr>
    </w:lvl>
    <w:lvl w:ilvl="2" w:tplc="2C0A0005" w:tentative="1">
      <w:start w:val="1"/>
      <w:numFmt w:val="bullet"/>
      <w:lvlText w:val=""/>
      <w:lvlJc w:val="left"/>
      <w:pPr>
        <w:ind w:left="2029" w:hanging="360"/>
      </w:pPr>
      <w:rPr>
        <w:rFonts w:ascii="Wingdings" w:hAnsi="Wingdings" w:hint="default"/>
      </w:rPr>
    </w:lvl>
    <w:lvl w:ilvl="3" w:tplc="2C0A0001" w:tentative="1">
      <w:start w:val="1"/>
      <w:numFmt w:val="bullet"/>
      <w:lvlText w:val=""/>
      <w:lvlJc w:val="left"/>
      <w:pPr>
        <w:ind w:left="2749" w:hanging="360"/>
      </w:pPr>
      <w:rPr>
        <w:rFonts w:ascii="Symbol" w:hAnsi="Symbol" w:hint="default"/>
      </w:rPr>
    </w:lvl>
    <w:lvl w:ilvl="4" w:tplc="2C0A0003" w:tentative="1">
      <w:start w:val="1"/>
      <w:numFmt w:val="bullet"/>
      <w:lvlText w:val="o"/>
      <w:lvlJc w:val="left"/>
      <w:pPr>
        <w:ind w:left="3469" w:hanging="360"/>
      </w:pPr>
      <w:rPr>
        <w:rFonts w:ascii="Courier New" w:hAnsi="Courier New" w:hint="default"/>
      </w:rPr>
    </w:lvl>
    <w:lvl w:ilvl="5" w:tplc="2C0A0005" w:tentative="1">
      <w:start w:val="1"/>
      <w:numFmt w:val="bullet"/>
      <w:lvlText w:val=""/>
      <w:lvlJc w:val="left"/>
      <w:pPr>
        <w:ind w:left="4189" w:hanging="360"/>
      </w:pPr>
      <w:rPr>
        <w:rFonts w:ascii="Wingdings" w:hAnsi="Wingdings" w:hint="default"/>
      </w:rPr>
    </w:lvl>
    <w:lvl w:ilvl="6" w:tplc="2C0A0001" w:tentative="1">
      <w:start w:val="1"/>
      <w:numFmt w:val="bullet"/>
      <w:lvlText w:val=""/>
      <w:lvlJc w:val="left"/>
      <w:pPr>
        <w:ind w:left="4909" w:hanging="360"/>
      </w:pPr>
      <w:rPr>
        <w:rFonts w:ascii="Symbol" w:hAnsi="Symbol" w:hint="default"/>
      </w:rPr>
    </w:lvl>
    <w:lvl w:ilvl="7" w:tplc="2C0A0003" w:tentative="1">
      <w:start w:val="1"/>
      <w:numFmt w:val="bullet"/>
      <w:lvlText w:val="o"/>
      <w:lvlJc w:val="left"/>
      <w:pPr>
        <w:ind w:left="5629" w:hanging="360"/>
      </w:pPr>
      <w:rPr>
        <w:rFonts w:ascii="Courier New" w:hAnsi="Courier New" w:hint="default"/>
      </w:rPr>
    </w:lvl>
    <w:lvl w:ilvl="8" w:tplc="2C0A0005" w:tentative="1">
      <w:start w:val="1"/>
      <w:numFmt w:val="bullet"/>
      <w:lvlText w:val=""/>
      <w:lvlJc w:val="left"/>
      <w:pPr>
        <w:ind w:left="6349" w:hanging="360"/>
      </w:pPr>
      <w:rPr>
        <w:rFonts w:ascii="Wingdings" w:hAnsi="Wingdings" w:hint="default"/>
      </w:rPr>
    </w:lvl>
  </w:abstractNum>
  <w:abstractNum w:abstractNumId="12">
    <w:nsid w:val="24CA0F93"/>
    <w:multiLevelType w:val="hybridMultilevel"/>
    <w:tmpl w:val="53AC486E"/>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nsid w:val="255F6F7F"/>
    <w:multiLevelType w:val="hybridMultilevel"/>
    <w:tmpl w:val="5E28ABCA"/>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27A937D1"/>
    <w:multiLevelType w:val="hybridMultilevel"/>
    <w:tmpl w:val="3460BE18"/>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27E24CA0"/>
    <w:multiLevelType w:val="hybridMultilevel"/>
    <w:tmpl w:val="49964E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9BC415B"/>
    <w:multiLevelType w:val="hybridMultilevel"/>
    <w:tmpl w:val="09EA9BA0"/>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A762275"/>
    <w:multiLevelType w:val="hybridMultilevel"/>
    <w:tmpl w:val="7E1C8FA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860440"/>
    <w:multiLevelType w:val="hybridMultilevel"/>
    <w:tmpl w:val="71D6A7CC"/>
    <w:lvl w:ilvl="0" w:tplc="05420230">
      <w:numFmt w:val="bullet"/>
      <w:lvlText w:val="-"/>
      <w:lvlJc w:val="left"/>
      <w:pPr>
        <w:ind w:left="720" w:hanging="360"/>
      </w:pPr>
      <w:rPr>
        <w:rFonts w:ascii="Times New Roman" w:eastAsia="Times New Roman"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536BF2"/>
    <w:multiLevelType w:val="hybridMultilevel"/>
    <w:tmpl w:val="F208BE76"/>
    <w:lvl w:ilvl="0" w:tplc="05420230">
      <w:numFmt w:val="bullet"/>
      <w:lvlText w:val="-"/>
      <w:lvlJc w:val="left"/>
      <w:pPr>
        <w:ind w:left="360" w:hanging="36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32EB215B"/>
    <w:multiLevelType w:val="hybridMultilevel"/>
    <w:tmpl w:val="A23C6148"/>
    <w:lvl w:ilvl="0" w:tplc="05420230">
      <w:numFmt w:val="bullet"/>
      <w:lvlText w:val="-"/>
      <w:lvlJc w:val="left"/>
      <w:pPr>
        <w:ind w:left="1080" w:hanging="360"/>
      </w:pPr>
      <w:rPr>
        <w:rFonts w:ascii="Times New Roman" w:eastAsia="Times New Roman" w:hAnsi="Times New Roman" w:cs="Times New Roman" w:hint="default"/>
        <w:b/>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nsid w:val="34F14F54"/>
    <w:multiLevelType w:val="hybridMultilevel"/>
    <w:tmpl w:val="2320ED84"/>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39DE3CA5"/>
    <w:multiLevelType w:val="hybridMultilevel"/>
    <w:tmpl w:val="81BEE460"/>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B5C03DC"/>
    <w:multiLevelType w:val="hybridMultilevel"/>
    <w:tmpl w:val="6DD03DF0"/>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CA25AB4"/>
    <w:multiLevelType w:val="hybridMultilevel"/>
    <w:tmpl w:val="F5820456"/>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3D454D7A"/>
    <w:multiLevelType w:val="hybridMultilevel"/>
    <w:tmpl w:val="07D0F0B0"/>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ECC547A"/>
    <w:multiLevelType w:val="hybridMultilevel"/>
    <w:tmpl w:val="0500374C"/>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3F8D4964"/>
    <w:multiLevelType w:val="hybridMultilevel"/>
    <w:tmpl w:val="7840C578"/>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40320A76"/>
    <w:multiLevelType w:val="hybridMultilevel"/>
    <w:tmpl w:val="EC1A69FE"/>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40581F86"/>
    <w:multiLevelType w:val="hybridMultilevel"/>
    <w:tmpl w:val="057EF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4226680A"/>
    <w:multiLevelType w:val="hybridMultilevel"/>
    <w:tmpl w:val="45CAAAAE"/>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43DE7027"/>
    <w:multiLevelType w:val="hybridMultilevel"/>
    <w:tmpl w:val="CF6E5F30"/>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44414209"/>
    <w:multiLevelType w:val="hybridMultilevel"/>
    <w:tmpl w:val="EC6802DE"/>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nsid w:val="4446798D"/>
    <w:multiLevelType w:val="hybridMultilevel"/>
    <w:tmpl w:val="EE6A1944"/>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448F71A4"/>
    <w:multiLevelType w:val="hybridMultilevel"/>
    <w:tmpl w:val="BE0A2F6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45E65BE3"/>
    <w:multiLevelType w:val="hybridMultilevel"/>
    <w:tmpl w:val="974CD4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48436C6C"/>
    <w:multiLevelType w:val="hybridMultilevel"/>
    <w:tmpl w:val="6CB853FA"/>
    <w:lvl w:ilvl="0" w:tplc="D1C0651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49BD1338"/>
    <w:multiLevelType w:val="hybridMultilevel"/>
    <w:tmpl w:val="106A20E2"/>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4A097FA3"/>
    <w:multiLevelType w:val="hybridMultilevel"/>
    <w:tmpl w:val="B6EC2BF6"/>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4DA16D7F"/>
    <w:multiLevelType w:val="hybridMultilevel"/>
    <w:tmpl w:val="FC3C0F36"/>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5041160D"/>
    <w:multiLevelType w:val="hybridMultilevel"/>
    <w:tmpl w:val="43B85BC0"/>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50C84E1A"/>
    <w:multiLevelType w:val="hybridMultilevel"/>
    <w:tmpl w:val="22B01C9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52F54C0E"/>
    <w:multiLevelType w:val="hybridMultilevel"/>
    <w:tmpl w:val="DD8A9332"/>
    <w:lvl w:ilvl="0" w:tplc="05420230">
      <w:numFmt w:val="bullet"/>
      <w:lvlText w:val="-"/>
      <w:lvlJc w:val="left"/>
      <w:pPr>
        <w:ind w:left="720" w:hanging="360"/>
      </w:pPr>
      <w:rPr>
        <w:rFonts w:ascii="Times New Roman" w:eastAsia="Times New Roman"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3EF3648"/>
    <w:multiLevelType w:val="hybridMultilevel"/>
    <w:tmpl w:val="41224166"/>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543D6E86"/>
    <w:multiLevelType w:val="hybridMultilevel"/>
    <w:tmpl w:val="02A4C44A"/>
    <w:lvl w:ilvl="0" w:tplc="9C62F7E8">
      <w:start w:val="1"/>
      <w:numFmt w:val="decimal"/>
      <w:lvlText w:val="%1."/>
      <w:lvlJc w:val="left"/>
      <w:pPr>
        <w:ind w:left="937" w:hanging="360"/>
      </w:pPr>
      <w:rPr>
        <w:rFonts w:hint="default"/>
      </w:rPr>
    </w:lvl>
    <w:lvl w:ilvl="1" w:tplc="240A0019" w:tentative="1">
      <w:start w:val="1"/>
      <w:numFmt w:val="lowerLetter"/>
      <w:lvlText w:val="%2."/>
      <w:lvlJc w:val="left"/>
      <w:pPr>
        <w:ind w:left="1657" w:hanging="360"/>
      </w:pPr>
    </w:lvl>
    <w:lvl w:ilvl="2" w:tplc="240A001B" w:tentative="1">
      <w:start w:val="1"/>
      <w:numFmt w:val="lowerRoman"/>
      <w:lvlText w:val="%3."/>
      <w:lvlJc w:val="right"/>
      <w:pPr>
        <w:ind w:left="2377" w:hanging="180"/>
      </w:pPr>
    </w:lvl>
    <w:lvl w:ilvl="3" w:tplc="240A000F" w:tentative="1">
      <w:start w:val="1"/>
      <w:numFmt w:val="decimal"/>
      <w:lvlText w:val="%4."/>
      <w:lvlJc w:val="left"/>
      <w:pPr>
        <w:ind w:left="3097" w:hanging="360"/>
      </w:pPr>
    </w:lvl>
    <w:lvl w:ilvl="4" w:tplc="240A0019" w:tentative="1">
      <w:start w:val="1"/>
      <w:numFmt w:val="lowerLetter"/>
      <w:lvlText w:val="%5."/>
      <w:lvlJc w:val="left"/>
      <w:pPr>
        <w:ind w:left="3817" w:hanging="360"/>
      </w:pPr>
    </w:lvl>
    <w:lvl w:ilvl="5" w:tplc="240A001B" w:tentative="1">
      <w:start w:val="1"/>
      <w:numFmt w:val="lowerRoman"/>
      <w:lvlText w:val="%6."/>
      <w:lvlJc w:val="right"/>
      <w:pPr>
        <w:ind w:left="4537" w:hanging="180"/>
      </w:pPr>
    </w:lvl>
    <w:lvl w:ilvl="6" w:tplc="240A000F" w:tentative="1">
      <w:start w:val="1"/>
      <w:numFmt w:val="decimal"/>
      <w:lvlText w:val="%7."/>
      <w:lvlJc w:val="left"/>
      <w:pPr>
        <w:ind w:left="5257" w:hanging="360"/>
      </w:pPr>
    </w:lvl>
    <w:lvl w:ilvl="7" w:tplc="240A0019" w:tentative="1">
      <w:start w:val="1"/>
      <w:numFmt w:val="lowerLetter"/>
      <w:lvlText w:val="%8."/>
      <w:lvlJc w:val="left"/>
      <w:pPr>
        <w:ind w:left="5977" w:hanging="360"/>
      </w:pPr>
    </w:lvl>
    <w:lvl w:ilvl="8" w:tplc="240A001B" w:tentative="1">
      <w:start w:val="1"/>
      <w:numFmt w:val="lowerRoman"/>
      <w:lvlText w:val="%9."/>
      <w:lvlJc w:val="right"/>
      <w:pPr>
        <w:ind w:left="6697" w:hanging="180"/>
      </w:pPr>
    </w:lvl>
  </w:abstractNum>
  <w:abstractNum w:abstractNumId="45">
    <w:nsid w:val="556F52E4"/>
    <w:multiLevelType w:val="hybridMultilevel"/>
    <w:tmpl w:val="78B2B0EE"/>
    <w:lvl w:ilvl="0" w:tplc="05420230">
      <w:numFmt w:val="bullet"/>
      <w:lvlText w:val="-"/>
      <w:lvlJc w:val="left"/>
      <w:pPr>
        <w:ind w:left="360" w:hanging="36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6">
    <w:nsid w:val="57563508"/>
    <w:multiLevelType w:val="hybridMultilevel"/>
    <w:tmpl w:val="868C2918"/>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59600143"/>
    <w:multiLevelType w:val="hybridMultilevel"/>
    <w:tmpl w:val="1ECA9310"/>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5F5D48AF"/>
    <w:multiLevelType w:val="hybridMultilevel"/>
    <w:tmpl w:val="2B50F7EA"/>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5F946E1E"/>
    <w:multiLevelType w:val="hybridMultilevel"/>
    <w:tmpl w:val="A7EA326A"/>
    <w:lvl w:ilvl="0" w:tplc="05420230">
      <w:numFmt w:val="bullet"/>
      <w:lvlText w:val="-"/>
      <w:lvlJc w:val="left"/>
      <w:pPr>
        <w:ind w:left="1080" w:hanging="360"/>
      </w:pPr>
      <w:rPr>
        <w:rFonts w:ascii="Times New Roman" w:eastAsia="Times New Roman" w:hAnsi="Times New Roman"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0">
    <w:nsid w:val="616B136F"/>
    <w:multiLevelType w:val="hybridMultilevel"/>
    <w:tmpl w:val="7BDE75E2"/>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nsid w:val="63772750"/>
    <w:multiLevelType w:val="hybridMultilevel"/>
    <w:tmpl w:val="D40E94FC"/>
    <w:lvl w:ilvl="0" w:tplc="161EBFAA">
      <w:start w:val="1"/>
      <w:numFmt w:val="lowerLetter"/>
      <w:lvlText w:val="%1."/>
      <w:lvlJc w:val="left"/>
      <w:pPr>
        <w:ind w:left="360" w:hanging="360"/>
      </w:pPr>
      <w:rPr>
        <w:rFonts w:ascii="Arial" w:eastAsiaTheme="minorHAnsi"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2">
    <w:nsid w:val="688173F3"/>
    <w:multiLevelType w:val="hybridMultilevel"/>
    <w:tmpl w:val="2596778E"/>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695C2E68"/>
    <w:multiLevelType w:val="hybridMultilevel"/>
    <w:tmpl w:val="F22E51F6"/>
    <w:lvl w:ilvl="0" w:tplc="05420230">
      <w:numFmt w:val="bullet"/>
      <w:lvlText w:val="-"/>
      <w:lvlJc w:val="left"/>
      <w:pPr>
        <w:ind w:left="720" w:hanging="360"/>
      </w:pPr>
      <w:rPr>
        <w:rFonts w:ascii="Times New Roman" w:eastAsia="Times New Roman" w:hAnsi="Times New Roman" w:cs="Times New Roman" w:hint="default"/>
        <w:b/>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nsid w:val="697620C5"/>
    <w:multiLevelType w:val="hybridMultilevel"/>
    <w:tmpl w:val="DDA81FB4"/>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6BF73242"/>
    <w:multiLevelType w:val="hybridMultilevel"/>
    <w:tmpl w:val="8B7C878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6">
    <w:nsid w:val="6D7D1625"/>
    <w:multiLevelType w:val="hybridMultilevel"/>
    <w:tmpl w:val="E3CC9098"/>
    <w:lvl w:ilvl="0" w:tplc="040A0009">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7">
    <w:nsid w:val="71A0576E"/>
    <w:multiLevelType w:val="hybridMultilevel"/>
    <w:tmpl w:val="B40E052A"/>
    <w:lvl w:ilvl="0" w:tplc="2F808D2C">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nsid w:val="71B871E6"/>
    <w:multiLevelType w:val="hybridMultilevel"/>
    <w:tmpl w:val="8990D854"/>
    <w:lvl w:ilvl="0" w:tplc="05420230">
      <w:numFmt w:val="bullet"/>
      <w:lvlText w:val="-"/>
      <w:lvlJc w:val="left"/>
      <w:pPr>
        <w:ind w:left="360" w:hanging="360"/>
      </w:pPr>
      <w:rPr>
        <w:rFonts w:ascii="Times New Roman" w:eastAsia="Times New Roman" w:hAnsi="Times New Roman" w:cs="Times New Roman" w:hint="default"/>
        <w:b/>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9">
    <w:nsid w:val="73666514"/>
    <w:multiLevelType w:val="hybridMultilevel"/>
    <w:tmpl w:val="D702E448"/>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0">
    <w:nsid w:val="79186514"/>
    <w:multiLevelType w:val="hybridMultilevel"/>
    <w:tmpl w:val="F4C267A0"/>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79C26319"/>
    <w:multiLevelType w:val="hybridMultilevel"/>
    <w:tmpl w:val="6F4897D2"/>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nsid w:val="7A2E1C21"/>
    <w:multiLevelType w:val="hybridMultilevel"/>
    <w:tmpl w:val="9A8672D2"/>
    <w:lvl w:ilvl="0" w:tplc="05420230">
      <w:numFmt w:val="bullet"/>
      <w:lvlText w:val="-"/>
      <w:lvlJc w:val="left"/>
      <w:pPr>
        <w:tabs>
          <w:tab w:val="num" w:pos="0"/>
        </w:tabs>
        <w:ind w:left="1134" w:hanging="283"/>
      </w:pPr>
      <w:rPr>
        <w:rFonts w:ascii="Times New Roman" w:eastAsia="Times New Roman" w:hAnsi="Times New Roman" w:cs="Times New Roman" w:hint="default"/>
        <w:b/>
      </w:rPr>
    </w:lvl>
    <w:lvl w:ilvl="1" w:tplc="2C0A0003" w:tentative="1">
      <w:start w:val="1"/>
      <w:numFmt w:val="bullet"/>
      <w:lvlText w:val="o"/>
      <w:lvlJc w:val="left"/>
      <w:pPr>
        <w:ind w:left="3240" w:hanging="360"/>
      </w:pPr>
      <w:rPr>
        <w:rFonts w:ascii="Courier New" w:hAnsi="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63">
    <w:nsid w:val="7A2F39C4"/>
    <w:multiLevelType w:val="hybridMultilevel"/>
    <w:tmpl w:val="84D2F8C2"/>
    <w:lvl w:ilvl="0" w:tplc="05420230">
      <w:numFmt w:val="bullet"/>
      <w:lvlText w:val="-"/>
      <w:lvlJc w:val="left"/>
      <w:pPr>
        <w:tabs>
          <w:tab w:val="num" w:pos="-1134"/>
        </w:tabs>
        <w:ind w:left="284" w:hanging="284"/>
      </w:pPr>
      <w:rPr>
        <w:rFonts w:ascii="Times New Roman" w:eastAsia="Times New Roman" w:hAnsi="Times New Roman" w:cs="Times New Roman" w:hint="default"/>
        <w:b/>
      </w:rPr>
    </w:lvl>
    <w:lvl w:ilvl="1" w:tplc="2C0A0003" w:tentative="1">
      <w:start w:val="1"/>
      <w:numFmt w:val="bullet"/>
      <w:lvlText w:val="o"/>
      <w:lvlJc w:val="left"/>
      <w:pPr>
        <w:ind w:left="2106" w:hanging="360"/>
      </w:pPr>
      <w:rPr>
        <w:rFonts w:ascii="Courier New" w:hAnsi="Courier New" w:hint="default"/>
      </w:rPr>
    </w:lvl>
    <w:lvl w:ilvl="2" w:tplc="2C0A0005" w:tentative="1">
      <w:start w:val="1"/>
      <w:numFmt w:val="bullet"/>
      <w:lvlText w:val=""/>
      <w:lvlJc w:val="left"/>
      <w:pPr>
        <w:ind w:left="2826" w:hanging="360"/>
      </w:pPr>
      <w:rPr>
        <w:rFonts w:ascii="Wingdings" w:hAnsi="Wingdings" w:hint="default"/>
      </w:rPr>
    </w:lvl>
    <w:lvl w:ilvl="3" w:tplc="2C0A0001" w:tentative="1">
      <w:start w:val="1"/>
      <w:numFmt w:val="bullet"/>
      <w:lvlText w:val=""/>
      <w:lvlJc w:val="left"/>
      <w:pPr>
        <w:ind w:left="3546" w:hanging="360"/>
      </w:pPr>
      <w:rPr>
        <w:rFonts w:ascii="Symbol" w:hAnsi="Symbol" w:hint="default"/>
      </w:rPr>
    </w:lvl>
    <w:lvl w:ilvl="4" w:tplc="2C0A0003" w:tentative="1">
      <w:start w:val="1"/>
      <w:numFmt w:val="bullet"/>
      <w:lvlText w:val="o"/>
      <w:lvlJc w:val="left"/>
      <w:pPr>
        <w:ind w:left="4266" w:hanging="360"/>
      </w:pPr>
      <w:rPr>
        <w:rFonts w:ascii="Courier New" w:hAnsi="Courier New" w:hint="default"/>
      </w:rPr>
    </w:lvl>
    <w:lvl w:ilvl="5" w:tplc="2C0A0005" w:tentative="1">
      <w:start w:val="1"/>
      <w:numFmt w:val="bullet"/>
      <w:lvlText w:val=""/>
      <w:lvlJc w:val="left"/>
      <w:pPr>
        <w:ind w:left="4986" w:hanging="360"/>
      </w:pPr>
      <w:rPr>
        <w:rFonts w:ascii="Wingdings" w:hAnsi="Wingdings" w:hint="default"/>
      </w:rPr>
    </w:lvl>
    <w:lvl w:ilvl="6" w:tplc="2C0A0001" w:tentative="1">
      <w:start w:val="1"/>
      <w:numFmt w:val="bullet"/>
      <w:lvlText w:val=""/>
      <w:lvlJc w:val="left"/>
      <w:pPr>
        <w:ind w:left="5706" w:hanging="360"/>
      </w:pPr>
      <w:rPr>
        <w:rFonts w:ascii="Symbol" w:hAnsi="Symbol" w:hint="default"/>
      </w:rPr>
    </w:lvl>
    <w:lvl w:ilvl="7" w:tplc="2C0A0003" w:tentative="1">
      <w:start w:val="1"/>
      <w:numFmt w:val="bullet"/>
      <w:lvlText w:val="o"/>
      <w:lvlJc w:val="left"/>
      <w:pPr>
        <w:ind w:left="6426" w:hanging="360"/>
      </w:pPr>
      <w:rPr>
        <w:rFonts w:ascii="Courier New" w:hAnsi="Courier New" w:hint="default"/>
      </w:rPr>
    </w:lvl>
    <w:lvl w:ilvl="8" w:tplc="2C0A0005" w:tentative="1">
      <w:start w:val="1"/>
      <w:numFmt w:val="bullet"/>
      <w:lvlText w:val=""/>
      <w:lvlJc w:val="left"/>
      <w:pPr>
        <w:ind w:left="7146" w:hanging="360"/>
      </w:pPr>
      <w:rPr>
        <w:rFonts w:ascii="Wingdings" w:hAnsi="Wingdings" w:hint="default"/>
      </w:rPr>
    </w:lvl>
  </w:abstractNum>
  <w:abstractNum w:abstractNumId="64">
    <w:nsid w:val="7A8C2FAF"/>
    <w:multiLevelType w:val="hybridMultilevel"/>
    <w:tmpl w:val="0D446ED4"/>
    <w:lvl w:ilvl="0" w:tplc="05420230">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nsid w:val="7B7E7118"/>
    <w:multiLevelType w:val="hybridMultilevel"/>
    <w:tmpl w:val="D24C67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6">
    <w:nsid w:val="7DAD2971"/>
    <w:multiLevelType w:val="hybridMultilevel"/>
    <w:tmpl w:val="0C06B5A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7">
    <w:nsid w:val="7F581875"/>
    <w:multiLevelType w:val="hybridMultilevel"/>
    <w:tmpl w:val="ED30DB52"/>
    <w:lvl w:ilvl="0" w:tplc="05420230">
      <w:numFmt w:val="bullet"/>
      <w:lvlText w:val="-"/>
      <w:lvlJc w:val="left"/>
      <w:pPr>
        <w:ind w:left="360" w:hanging="360"/>
      </w:pPr>
      <w:rPr>
        <w:rFonts w:ascii="Times New Roman" w:eastAsia="Times New Roman" w:hAnsi="Times New Roman" w:cs="Times New Roman" w:hint="default"/>
        <w:b/>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36"/>
  </w:num>
  <w:num w:numId="4">
    <w:abstractNumId w:val="9"/>
  </w:num>
  <w:num w:numId="5">
    <w:abstractNumId w:val="40"/>
  </w:num>
  <w:num w:numId="6">
    <w:abstractNumId w:val="31"/>
  </w:num>
  <w:num w:numId="7">
    <w:abstractNumId w:val="23"/>
  </w:num>
  <w:num w:numId="8">
    <w:abstractNumId w:val="57"/>
  </w:num>
  <w:num w:numId="9">
    <w:abstractNumId w:val="28"/>
  </w:num>
  <w:num w:numId="10">
    <w:abstractNumId w:val="41"/>
  </w:num>
  <w:num w:numId="11">
    <w:abstractNumId w:val="62"/>
  </w:num>
  <w:num w:numId="12">
    <w:abstractNumId w:val="63"/>
  </w:num>
  <w:num w:numId="13">
    <w:abstractNumId w:val="5"/>
  </w:num>
  <w:num w:numId="14">
    <w:abstractNumId w:val="3"/>
  </w:num>
  <w:num w:numId="15">
    <w:abstractNumId w:val="6"/>
  </w:num>
  <w:num w:numId="16">
    <w:abstractNumId w:val="26"/>
  </w:num>
  <w:num w:numId="17">
    <w:abstractNumId w:val="47"/>
  </w:num>
  <w:num w:numId="18">
    <w:abstractNumId w:val="67"/>
  </w:num>
  <w:num w:numId="19">
    <w:abstractNumId w:val="59"/>
  </w:num>
  <w:num w:numId="20">
    <w:abstractNumId w:val="21"/>
  </w:num>
  <w:num w:numId="21">
    <w:abstractNumId w:val="33"/>
  </w:num>
  <w:num w:numId="22">
    <w:abstractNumId w:val="7"/>
  </w:num>
  <w:num w:numId="23">
    <w:abstractNumId w:val="50"/>
  </w:num>
  <w:num w:numId="24">
    <w:abstractNumId w:val="30"/>
  </w:num>
  <w:num w:numId="25">
    <w:abstractNumId w:val="10"/>
  </w:num>
  <w:num w:numId="26">
    <w:abstractNumId w:val="1"/>
  </w:num>
  <w:num w:numId="27">
    <w:abstractNumId w:val="51"/>
  </w:num>
  <w:num w:numId="28">
    <w:abstractNumId w:val="56"/>
  </w:num>
  <w:num w:numId="29">
    <w:abstractNumId w:val="55"/>
  </w:num>
  <w:num w:numId="30">
    <w:abstractNumId w:val="29"/>
  </w:num>
  <w:num w:numId="31">
    <w:abstractNumId w:val="65"/>
  </w:num>
  <w:num w:numId="32">
    <w:abstractNumId w:val="32"/>
  </w:num>
  <w:num w:numId="33">
    <w:abstractNumId w:val="66"/>
  </w:num>
  <w:num w:numId="34">
    <w:abstractNumId w:val="61"/>
  </w:num>
  <w:num w:numId="35">
    <w:abstractNumId w:val="15"/>
  </w:num>
  <w:num w:numId="36">
    <w:abstractNumId w:val="60"/>
  </w:num>
  <w:num w:numId="37">
    <w:abstractNumId w:val="54"/>
  </w:num>
  <w:num w:numId="38">
    <w:abstractNumId w:val="4"/>
  </w:num>
  <w:num w:numId="39">
    <w:abstractNumId w:val="13"/>
  </w:num>
  <w:num w:numId="40">
    <w:abstractNumId w:val="11"/>
  </w:num>
  <w:num w:numId="41">
    <w:abstractNumId w:val="12"/>
  </w:num>
  <w:num w:numId="42">
    <w:abstractNumId w:val="14"/>
  </w:num>
  <w:num w:numId="43">
    <w:abstractNumId w:val="0"/>
  </w:num>
  <w:num w:numId="44">
    <w:abstractNumId w:val="42"/>
  </w:num>
  <w:num w:numId="45">
    <w:abstractNumId w:val="52"/>
  </w:num>
  <w:num w:numId="46">
    <w:abstractNumId w:val="24"/>
  </w:num>
  <w:num w:numId="47">
    <w:abstractNumId w:val="18"/>
  </w:num>
  <w:num w:numId="48">
    <w:abstractNumId w:val="19"/>
  </w:num>
  <w:num w:numId="49">
    <w:abstractNumId w:val="45"/>
  </w:num>
  <w:num w:numId="50">
    <w:abstractNumId w:val="8"/>
  </w:num>
  <w:num w:numId="51">
    <w:abstractNumId w:val="20"/>
  </w:num>
  <w:num w:numId="52">
    <w:abstractNumId w:val="49"/>
  </w:num>
  <w:num w:numId="53">
    <w:abstractNumId w:val="58"/>
  </w:num>
  <w:num w:numId="54">
    <w:abstractNumId w:val="48"/>
  </w:num>
  <w:num w:numId="55">
    <w:abstractNumId w:val="53"/>
  </w:num>
  <w:num w:numId="56">
    <w:abstractNumId w:val="22"/>
  </w:num>
  <w:num w:numId="57">
    <w:abstractNumId w:val="39"/>
  </w:num>
  <w:num w:numId="58">
    <w:abstractNumId w:val="27"/>
  </w:num>
  <w:num w:numId="59">
    <w:abstractNumId w:val="64"/>
  </w:num>
  <w:num w:numId="60">
    <w:abstractNumId w:val="16"/>
  </w:num>
  <w:num w:numId="61">
    <w:abstractNumId w:val="38"/>
  </w:num>
  <w:num w:numId="62">
    <w:abstractNumId w:val="46"/>
  </w:num>
  <w:num w:numId="63">
    <w:abstractNumId w:val="43"/>
  </w:num>
  <w:num w:numId="64">
    <w:abstractNumId w:val="37"/>
  </w:num>
  <w:num w:numId="65">
    <w:abstractNumId w:val="25"/>
  </w:num>
  <w:num w:numId="66">
    <w:abstractNumId w:val="35"/>
  </w:num>
  <w:num w:numId="67">
    <w:abstractNumId w:val="17"/>
  </w:num>
  <w:num w:numId="68">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A6"/>
    <w:rsid w:val="00034041"/>
    <w:rsid w:val="0003423C"/>
    <w:rsid w:val="000354B3"/>
    <w:rsid w:val="000558BB"/>
    <w:rsid w:val="000976D8"/>
    <w:rsid w:val="000A5FA1"/>
    <w:rsid w:val="000B44D6"/>
    <w:rsid w:val="000B5223"/>
    <w:rsid w:val="0012695B"/>
    <w:rsid w:val="00131CED"/>
    <w:rsid w:val="00146760"/>
    <w:rsid w:val="00222C57"/>
    <w:rsid w:val="00260D60"/>
    <w:rsid w:val="00275462"/>
    <w:rsid w:val="0028578A"/>
    <w:rsid w:val="002859DC"/>
    <w:rsid w:val="002A4313"/>
    <w:rsid w:val="002A52E0"/>
    <w:rsid w:val="002A5F0B"/>
    <w:rsid w:val="002B2FCE"/>
    <w:rsid w:val="002C36A4"/>
    <w:rsid w:val="002D4E64"/>
    <w:rsid w:val="002F7EE4"/>
    <w:rsid w:val="00303B9A"/>
    <w:rsid w:val="00313CC6"/>
    <w:rsid w:val="00322395"/>
    <w:rsid w:val="00333428"/>
    <w:rsid w:val="00341242"/>
    <w:rsid w:val="0034218A"/>
    <w:rsid w:val="0035297D"/>
    <w:rsid w:val="00371759"/>
    <w:rsid w:val="003820DD"/>
    <w:rsid w:val="00385118"/>
    <w:rsid w:val="003A5B19"/>
    <w:rsid w:val="003E1614"/>
    <w:rsid w:val="004215C7"/>
    <w:rsid w:val="00424A12"/>
    <w:rsid w:val="00434914"/>
    <w:rsid w:val="00437911"/>
    <w:rsid w:val="00461DD4"/>
    <w:rsid w:val="0048122D"/>
    <w:rsid w:val="0049099B"/>
    <w:rsid w:val="004957F4"/>
    <w:rsid w:val="004B16C8"/>
    <w:rsid w:val="004D3551"/>
    <w:rsid w:val="004D54DD"/>
    <w:rsid w:val="004E56C4"/>
    <w:rsid w:val="00501CC6"/>
    <w:rsid w:val="00501F42"/>
    <w:rsid w:val="00584355"/>
    <w:rsid w:val="005872B8"/>
    <w:rsid w:val="005938A2"/>
    <w:rsid w:val="00596233"/>
    <w:rsid w:val="005B47C6"/>
    <w:rsid w:val="005C794D"/>
    <w:rsid w:val="005E25A3"/>
    <w:rsid w:val="006040AE"/>
    <w:rsid w:val="006042DA"/>
    <w:rsid w:val="006047D7"/>
    <w:rsid w:val="006551BA"/>
    <w:rsid w:val="00661D9F"/>
    <w:rsid w:val="00666EE4"/>
    <w:rsid w:val="00684AFD"/>
    <w:rsid w:val="00684E72"/>
    <w:rsid w:val="00710902"/>
    <w:rsid w:val="0072214D"/>
    <w:rsid w:val="007468B3"/>
    <w:rsid w:val="00760198"/>
    <w:rsid w:val="00787AA6"/>
    <w:rsid w:val="00793844"/>
    <w:rsid w:val="007A0AB3"/>
    <w:rsid w:val="007B7158"/>
    <w:rsid w:val="007E13B6"/>
    <w:rsid w:val="0083171A"/>
    <w:rsid w:val="00834396"/>
    <w:rsid w:val="00847672"/>
    <w:rsid w:val="00852928"/>
    <w:rsid w:val="00867FAF"/>
    <w:rsid w:val="00880D99"/>
    <w:rsid w:val="00884913"/>
    <w:rsid w:val="008A5BBD"/>
    <w:rsid w:val="008A5F03"/>
    <w:rsid w:val="008B2525"/>
    <w:rsid w:val="008C7A27"/>
    <w:rsid w:val="008E14FB"/>
    <w:rsid w:val="008F1A2D"/>
    <w:rsid w:val="008F2385"/>
    <w:rsid w:val="0090417B"/>
    <w:rsid w:val="00907752"/>
    <w:rsid w:val="0091064A"/>
    <w:rsid w:val="00911833"/>
    <w:rsid w:val="00912B2E"/>
    <w:rsid w:val="00914DDE"/>
    <w:rsid w:val="009502EC"/>
    <w:rsid w:val="00990647"/>
    <w:rsid w:val="00991DED"/>
    <w:rsid w:val="009B17AC"/>
    <w:rsid w:val="009C40C1"/>
    <w:rsid w:val="009F4497"/>
    <w:rsid w:val="00A1615F"/>
    <w:rsid w:val="00A235CD"/>
    <w:rsid w:val="00A4007C"/>
    <w:rsid w:val="00A514A6"/>
    <w:rsid w:val="00A80E1E"/>
    <w:rsid w:val="00A879EC"/>
    <w:rsid w:val="00AA3EB2"/>
    <w:rsid w:val="00B37E58"/>
    <w:rsid w:val="00B571FA"/>
    <w:rsid w:val="00B767FC"/>
    <w:rsid w:val="00B9504C"/>
    <w:rsid w:val="00BA1A7A"/>
    <w:rsid w:val="00BB2938"/>
    <w:rsid w:val="00BE21E0"/>
    <w:rsid w:val="00BF60D8"/>
    <w:rsid w:val="00C01550"/>
    <w:rsid w:val="00C02380"/>
    <w:rsid w:val="00CA7C2B"/>
    <w:rsid w:val="00CC0DEF"/>
    <w:rsid w:val="00CC1DDA"/>
    <w:rsid w:val="00CF432B"/>
    <w:rsid w:val="00D16032"/>
    <w:rsid w:val="00D1781B"/>
    <w:rsid w:val="00D32DE4"/>
    <w:rsid w:val="00D51E40"/>
    <w:rsid w:val="00D52146"/>
    <w:rsid w:val="00D6128D"/>
    <w:rsid w:val="00D6324A"/>
    <w:rsid w:val="00D64283"/>
    <w:rsid w:val="00DD31A3"/>
    <w:rsid w:val="00DE474D"/>
    <w:rsid w:val="00DE4F08"/>
    <w:rsid w:val="00E07EC0"/>
    <w:rsid w:val="00E16C38"/>
    <w:rsid w:val="00E378FE"/>
    <w:rsid w:val="00E457B9"/>
    <w:rsid w:val="00E51242"/>
    <w:rsid w:val="00E56F50"/>
    <w:rsid w:val="00E809BD"/>
    <w:rsid w:val="00E80FF2"/>
    <w:rsid w:val="00ED7791"/>
    <w:rsid w:val="00EF10EB"/>
    <w:rsid w:val="00EF3AA5"/>
    <w:rsid w:val="00F04788"/>
    <w:rsid w:val="00F12962"/>
    <w:rsid w:val="00F33DB4"/>
    <w:rsid w:val="00F80560"/>
    <w:rsid w:val="00F83CFF"/>
    <w:rsid w:val="00F91895"/>
    <w:rsid w:val="00FC3B06"/>
    <w:rsid w:val="00FF53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AA6"/>
  </w:style>
  <w:style w:type="paragraph" w:styleId="Ttulo1">
    <w:name w:val="heading 1"/>
    <w:basedOn w:val="Normal"/>
    <w:next w:val="Normal"/>
    <w:link w:val="Ttulo1Car"/>
    <w:uiPriority w:val="9"/>
    <w:qFormat/>
    <w:rsid w:val="00787A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paragraph" w:styleId="Ttulo4">
    <w:name w:val="heading 4"/>
    <w:basedOn w:val="Normal"/>
    <w:next w:val="Normal"/>
    <w:link w:val="Ttulo4Car"/>
    <w:unhideWhenUsed/>
    <w:qFormat/>
    <w:rsid w:val="00FF53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A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AA6"/>
  </w:style>
  <w:style w:type="paragraph" w:styleId="Piedepgina">
    <w:name w:val="footer"/>
    <w:basedOn w:val="Normal"/>
    <w:link w:val="PiedepginaCar"/>
    <w:uiPriority w:val="99"/>
    <w:unhideWhenUsed/>
    <w:rsid w:val="00787A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AA6"/>
  </w:style>
  <w:style w:type="character" w:customStyle="1" w:styleId="Ttulo1Car">
    <w:name w:val="Título 1 Car"/>
    <w:basedOn w:val="Fuentedeprrafopredeter"/>
    <w:link w:val="Ttulo1"/>
    <w:uiPriority w:val="9"/>
    <w:rsid w:val="00787AA6"/>
    <w:rPr>
      <w:rFonts w:asciiTheme="majorHAnsi" w:eastAsiaTheme="majorEastAsia" w:hAnsiTheme="majorHAnsi" w:cstheme="majorBidi"/>
      <w:b/>
      <w:bCs/>
      <w:color w:val="365F91" w:themeColor="accent1" w:themeShade="BF"/>
      <w:sz w:val="28"/>
      <w:szCs w:val="28"/>
      <w:lang w:eastAsia="es-CO"/>
    </w:rPr>
  </w:style>
  <w:style w:type="paragraph" w:styleId="Textodeglobo">
    <w:name w:val="Balloon Text"/>
    <w:basedOn w:val="Normal"/>
    <w:link w:val="TextodegloboCar"/>
    <w:uiPriority w:val="99"/>
    <w:semiHidden/>
    <w:unhideWhenUsed/>
    <w:rsid w:val="00787A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7AA6"/>
    <w:rPr>
      <w:rFonts w:ascii="Tahoma" w:hAnsi="Tahoma" w:cs="Tahoma"/>
      <w:sz w:val="16"/>
      <w:szCs w:val="16"/>
    </w:rPr>
  </w:style>
  <w:style w:type="paragraph" w:styleId="Sinespaciado">
    <w:name w:val="No Spacing"/>
    <w:link w:val="SinespaciadoCar"/>
    <w:uiPriority w:val="99"/>
    <w:qFormat/>
    <w:rsid w:val="00787AA6"/>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87AA6"/>
    <w:rPr>
      <w:rFonts w:eastAsiaTheme="minorEastAsia"/>
      <w:lang w:eastAsia="es-CO"/>
    </w:rPr>
  </w:style>
  <w:style w:type="character" w:styleId="Hipervnculo">
    <w:name w:val="Hyperlink"/>
    <w:basedOn w:val="Fuentedeprrafopredeter"/>
    <w:uiPriority w:val="99"/>
    <w:rsid w:val="00787AA6"/>
    <w:rPr>
      <w:rFonts w:cs="Times New Roman"/>
      <w:color w:val="0000FF"/>
      <w:u w:val="single"/>
    </w:rPr>
  </w:style>
  <w:style w:type="paragraph" w:styleId="Prrafodelista">
    <w:name w:val="List Paragraph"/>
    <w:basedOn w:val="Normal"/>
    <w:uiPriority w:val="99"/>
    <w:qFormat/>
    <w:rsid w:val="005872B8"/>
    <w:pPr>
      <w:ind w:left="720"/>
      <w:contextualSpacing/>
    </w:pPr>
  </w:style>
  <w:style w:type="table" w:styleId="Tablaconcuadrcula">
    <w:name w:val="Table Grid"/>
    <w:basedOn w:val="Tablanormal"/>
    <w:uiPriority w:val="59"/>
    <w:rsid w:val="00710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semiHidden/>
    <w:rsid w:val="002B2FCE"/>
    <w:pPr>
      <w:spacing w:after="0" w:line="240" w:lineRule="auto"/>
      <w:jc w:val="both"/>
    </w:pPr>
    <w:rPr>
      <w:rFonts w:ascii="Times New Roman" w:eastAsia="Times New Roman" w:hAnsi="Times New Roman" w:cs="Times New Roman"/>
      <w:sz w:val="28"/>
      <w:szCs w:val="20"/>
      <w:lang w:val="es-MX" w:eastAsia="es-CO"/>
    </w:rPr>
  </w:style>
  <w:style w:type="character" w:customStyle="1" w:styleId="TextoindependienteCar">
    <w:name w:val="Texto independiente Car"/>
    <w:basedOn w:val="Fuentedeprrafopredeter"/>
    <w:link w:val="Textoindependiente"/>
    <w:semiHidden/>
    <w:rsid w:val="002B2FCE"/>
    <w:rPr>
      <w:rFonts w:ascii="Times New Roman" w:eastAsia="Times New Roman" w:hAnsi="Times New Roman" w:cs="Times New Roman"/>
      <w:sz w:val="28"/>
      <w:szCs w:val="20"/>
      <w:lang w:val="es-MX" w:eastAsia="es-CO"/>
    </w:rPr>
  </w:style>
  <w:style w:type="paragraph" w:styleId="NormalWeb">
    <w:name w:val="Normal (Web)"/>
    <w:basedOn w:val="Normal"/>
    <w:uiPriority w:val="99"/>
    <w:rsid w:val="009502EC"/>
    <w:pPr>
      <w:spacing w:before="100" w:beforeAutospacing="1" w:after="100" w:afterAutospacing="1" w:line="240" w:lineRule="auto"/>
    </w:pPr>
    <w:rPr>
      <w:rFonts w:ascii="Times New Roman" w:eastAsia="Times New Roman" w:hAnsi="Times New Roman" w:cs="Times New Roman"/>
      <w:color w:val="764E1D"/>
      <w:sz w:val="24"/>
      <w:szCs w:val="24"/>
      <w:lang w:val="es-ES" w:eastAsia="es-ES"/>
    </w:rPr>
  </w:style>
  <w:style w:type="character" w:customStyle="1" w:styleId="Ttulo4Car">
    <w:name w:val="Título 4 Car"/>
    <w:basedOn w:val="Fuentedeprrafopredeter"/>
    <w:link w:val="Ttulo4"/>
    <w:rsid w:val="00FF5397"/>
    <w:rPr>
      <w:rFonts w:asciiTheme="majorHAnsi" w:eastAsiaTheme="majorEastAsia" w:hAnsiTheme="majorHAnsi" w:cstheme="majorBidi"/>
      <w:i/>
      <w:iCs/>
      <w:color w:val="365F91" w:themeColor="accent1" w:themeShade="BF"/>
    </w:rPr>
  </w:style>
  <w:style w:type="paragraph" w:styleId="Textonotaalfinal">
    <w:name w:val="endnote text"/>
    <w:basedOn w:val="Normal"/>
    <w:link w:val="TextonotaalfinalCar"/>
    <w:semiHidden/>
    <w:rsid w:val="00A235CD"/>
    <w:pPr>
      <w:spacing w:after="0" w:line="240" w:lineRule="auto"/>
    </w:pPr>
    <w:rPr>
      <w:rFonts w:ascii="Arial" w:eastAsia="Times New Roman" w:hAnsi="Arial" w:cs="Arial"/>
      <w:sz w:val="20"/>
      <w:szCs w:val="20"/>
      <w:lang w:val="es-ES" w:eastAsia="es-ES"/>
    </w:rPr>
  </w:style>
  <w:style w:type="character" w:customStyle="1" w:styleId="TextonotaalfinalCar">
    <w:name w:val="Texto nota al final Car"/>
    <w:basedOn w:val="Fuentedeprrafopredeter"/>
    <w:link w:val="Textonotaalfinal"/>
    <w:semiHidden/>
    <w:rsid w:val="00A235CD"/>
    <w:rPr>
      <w:rFonts w:ascii="Arial" w:eastAsia="Times New Roman" w:hAnsi="Arial" w:cs="Arial"/>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AA6"/>
  </w:style>
  <w:style w:type="paragraph" w:styleId="Ttulo1">
    <w:name w:val="heading 1"/>
    <w:basedOn w:val="Normal"/>
    <w:next w:val="Normal"/>
    <w:link w:val="Ttulo1Car"/>
    <w:uiPriority w:val="9"/>
    <w:qFormat/>
    <w:rsid w:val="00787A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paragraph" w:styleId="Ttulo4">
    <w:name w:val="heading 4"/>
    <w:basedOn w:val="Normal"/>
    <w:next w:val="Normal"/>
    <w:link w:val="Ttulo4Car"/>
    <w:unhideWhenUsed/>
    <w:qFormat/>
    <w:rsid w:val="00FF539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A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AA6"/>
  </w:style>
  <w:style w:type="paragraph" w:styleId="Piedepgina">
    <w:name w:val="footer"/>
    <w:basedOn w:val="Normal"/>
    <w:link w:val="PiedepginaCar"/>
    <w:uiPriority w:val="99"/>
    <w:unhideWhenUsed/>
    <w:rsid w:val="00787A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AA6"/>
  </w:style>
  <w:style w:type="character" w:customStyle="1" w:styleId="Ttulo1Car">
    <w:name w:val="Título 1 Car"/>
    <w:basedOn w:val="Fuentedeprrafopredeter"/>
    <w:link w:val="Ttulo1"/>
    <w:uiPriority w:val="9"/>
    <w:rsid w:val="00787AA6"/>
    <w:rPr>
      <w:rFonts w:asciiTheme="majorHAnsi" w:eastAsiaTheme="majorEastAsia" w:hAnsiTheme="majorHAnsi" w:cstheme="majorBidi"/>
      <w:b/>
      <w:bCs/>
      <w:color w:val="365F91" w:themeColor="accent1" w:themeShade="BF"/>
      <w:sz w:val="28"/>
      <w:szCs w:val="28"/>
      <w:lang w:eastAsia="es-CO"/>
    </w:rPr>
  </w:style>
  <w:style w:type="paragraph" w:styleId="Textodeglobo">
    <w:name w:val="Balloon Text"/>
    <w:basedOn w:val="Normal"/>
    <w:link w:val="TextodegloboCar"/>
    <w:uiPriority w:val="99"/>
    <w:semiHidden/>
    <w:unhideWhenUsed/>
    <w:rsid w:val="00787A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7AA6"/>
    <w:rPr>
      <w:rFonts w:ascii="Tahoma" w:hAnsi="Tahoma" w:cs="Tahoma"/>
      <w:sz w:val="16"/>
      <w:szCs w:val="16"/>
    </w:rPr>
  </w:style>
  <w:style w:type="paragraph" w:styleId="Sinespaciado">
    <w:name w:val="No Spacing"/>
    <w:link w:val="SinespaciadoCar"/>
    <w:uiPriority w:val="99"/>
    <w:qFormat/>
    <w:rsid w:val="00787AA6"/>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87AA6"/>
    <w:rPr>
      <w:rFonts w:eastAsiaTheme="minorEastAsia"/>
      <w:lang w:eastAsia="es-CO"/>
    </w:rPr>
  </w:style>
  <w:style w:type="character" w:styleId="Hipervnculo">
    <w:name w:val="Hyperlink"/>
    <w:basedOn w:val="Fuentedeprrafopredeter"/>
    <w:uiPriority w:val="99"/>
    <w:rsid w:val="00787AA6"/>
    <w:rPr>
      <w:rFonts w:cs="Times New Roman"/>
      <w:color w:val="0000FF"/>
      <w:u w:val="single"/>
    </w:rPr>
  </w:style>
  <w:style w:type="paragraph" w:styleId="Prrafodelista">
    <w:name w:val="List Paragraph"/>
    <w:basedOn w:val="Normal"/>
    <w:uiPriority w:val="99"/>
    <w:qFormat/>
    <w:rsid w:val="005872B8"/>
    <w:pPr>
      <w:ind w:left="720"/>
      <w:contextualSpacing/>
    </w:pPr>
  </w:style>
  <w:style w:type="table" w:styleId="Tablaconcuadrcula">
    <w:name w:val="Table Grid"/>
    <w:basedOn w:val="Tablanormal"/>
    <w:uiPriority w:val="59"/>
    <w:rsid w:val="00710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semiHidden/>
    <w:rsid w:val="002B2FCE"/>
    <w:pPr>
      <w:spacing w:after="0" w:line="240" w:lineRule="auto"/>
      <w:jc w:val="both"/>
    </w:pPr>
    <w:rPr>
      <w:rFonts w:ascii="Times New Roman" w:eastAsia="Times New Roman" w:hAnsi="Times New Roman" w:cs="Times New Roman"/>
      <w:sz w:val="28"/>
      <w:szCs w:val="20"/>
      <w:lang w:val="es-MX" w:eastAsia="es-CO"/>
    </w:rPr>
  </w:style>
  <w:style w:type="character" w:customStyle="1" w:styleId="TextoindependienteCar">
    <w:name w:val="Texto independiente Car"/>
    <w:basedOn w:val="Fuentedeprrafopredeter"/>
    <w:link w:val="Textoindependiente"/>
    <w:semiHidden/>
    <w:rsid w:val="002B2FCE"/>
    <w:rPr>
      <w:rFonts w:ascii="Times New Roman" w:eastAsia="Times New Roman" w:hAnsi="Times New Roman" w:cs="Times New Roman"/>
      <w:sz w:val="28"/>
      <w:szCs w:val="20"/>
      <w:lang w:val="es-MX" w:eastAsia="es-CO"/>
    </w:rPr>
  </w:style>
  <w:style w:type="paragraph" w:styleId="NormalWeb">
    <w:name w:val="Normal (Web)"/>
    <w:basedOn w:val="Normal"/>
    <w:uiPriority w:val="99"/>
    <w:rsid w:val="009502EC"/>
    <w:pPr>
      <w:spacing w:before="100" w:beforeAutospacing="1" w:after="100" w:afterAutospacing="1" w:line="240" w:lineRule="auto"/>
    </w:pPr>
    <w:rPr>
      <w:rFonts w:ascii="Times New Roman" w:eastAsia="Times New Roman" w:hAnsi="Times New Roman" w:cs="Times New Roman"/>
      <w:color w:val="764E1D"/>
      <w:sz w:val="24"/>
      <w:szCs w:val="24"/>
      <w:lang w:val="es-ES" w:eastAsia="es-ES"/>
    </w:rPr>
  </w:style>
  <w:style w:type="character" w:customStyle="1" w:styleId="Ttulo4Car">
    <w:name w:val="Título 4 Car"/>
    <w:basedOn w:val="Fuentedeprrafopredeter"/>
    <w:link w:val="Ttulo4"/>
    <w:rsid w:val="00FF5397"/>
    <w:rPr>
      <w:rFonts w:asciiTheme="majorHAnsi" w:eastAsiaTheme="majorEastAsia" w:hAnsiTheme="majorHAnsi" w:cstheme="majorBidi"/>
      <w:i/>
      <w:iCs/>
      <w:color w:val="365F91" w:themeColor="accent1" w:themeShade="BF"/>
    </w:rPr>
  </w:style>
  <w:style w:type="paragraph" w:styleId="Textonotaalfinal">
    <w:name w:val="endnote text"/>
    <w:basedOn w:val="Normal"/>
    <w:link w:val="TextonotaalfinalCar"/>
    <w:semiHidden/>
    <w:rsid w:val="00A235CD"/>
    <w:pPr>
      <w:spacing w:after="0" w:line="240" w:lineRule="auto"/>
    </w:pPr>
    <w:rPr>
      <w:rFonts w:ascii="Arial" w:eastAsia="Times New Roman" w:hAnsi="Arial" w:cs="Arial"/>
      <w:sz w:val="20"/>
      <w:szCs w:val="20"/>
      <w:lang w:val="es-ES" w:eastAsia="es-ES"/>
    </w:rPr>
  </w:style>
  <w:style w:type="character" w:customStyle="1" w:styleId="TextonotaalfinalCar">
    <w:name w:val="Texto nota al final Car"/>
    <w:basedOn w:val="Fuentedeprrafopredeter"/>
    <w:link w:val="Textonotaalfinal"/>
    <w:semiHidden/>
    <w:rsid w:val="00A235CD"/>
    <w:rPr>
      <w:rFonts w:ascii="Arial" w:eastAsia="Times New Roman"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97922">
      <w:bodyDiv w:val="1"/>
      <w:marLeft w:val="0"/>
      <w:marRight w:val="0"/>
      <w:marTop w:val="0"/>
      <w:marBottom w:val="0"/>
      <w:divBdr>
        <w:top w:val="none" w:sz="0" w:space="0" w:color="auto"/>
        <w:left w:val="none" w:sz="0" w:space="0" w:color="auto"/>
        <w:bottom w:val="none" w:sz="0" w:space="0" w:color="auto"/>
        <w:right w:val="none" w:sz="0" w:space="0" w:color="auto"/>
      </w:divBdr>
      <w:divsChild>
        <w:div w:id="2131051605">
          <w:marLeft w:val="1166"/>
          <w:marRight w:val="0"/>
          <w:marTop w:val="0"/>
          <w:marBottom w:val="0"/>
          <w:divBdr>
            <w:top w:val="none" w:sz="0" w:space="0" w:color="auto"/>
            <w:left w:val="none" w:sz="0" w:space="0" w:color="auto"/>
            <w:bottom w:val="none" w:sz="0" w:space="0" w:color="auto"/>
            <w:right w:val="none" w:sz="0" w:space="0" w:color="auto"/>
          </w:divBdr>
        </w:div>
        <w:div w:id="1145005542">
          <w:marLeft w:val="1166"/>
          <w:marRight w:val="0"/>
          <w:marTop w:val="0"/>
          <w:marBottom w:val="0"/>
          <w:divBdr>
            <w:top w:val="none" w:sz="0" w:space="0" w:color="auto"/>
            <w:left w:val="none" w:sz="0" w:space="0" w:color="auto"/>
            <w:bottom w:val="none" w:sz="0" w:space="0" w:color="auto"/>
            <w:right w:val="none" w:sz="0" w:space="0" w:color="auto"/>
          </w:divBdr>
        </w:div>
        <w:div w:id="1174034778">
          <w:marLeft w:val="1166"/>
          <w:marRight w:val="0"/>
          <w:marTop w:val="0"/>
          <w:marBottom w:val="0"/>
          <w:divBdr>
            <w:top w:val="none" w:sz="0" w:space="0" w:color="auto"/>
            <w:left w:val="none" w:sz="0" w:space="0" w:color="auto"/>
            <w:bottom w:val="none" w:sz="0" w:space="0" w:color="auto"/>
            <w:right w:val="none" w:sz="0" w:space="0" w:color="auto"/>
          </w:divBdr>
        </w:div>
        <w:div w:id="1408921374">
          <w:marLeft w:val="1166"/>
          <w:marRight w:val="0"/>
          <w:marTop w:val="0"/>
          <w:marBottom w:val="0"/>
          <w:divBdr>
            <w:top w:val="none" w:sz="0" w:space="0" w:color="auto"/>
            <w:left w:val="none" w:sz="0" w:space="0" w:color="auto"/>
            <w:bottom w:val="none" w:sz="0" w:space="0" w:color="auto"/>
            <w:right w:val="none" w:sz="0" w:space="0" w:color="auto"/>
          </w:divBdr>
        </w:div>
        <w:div w:id="1499078818">
          <w:marLeft w:val="1166"/>
          <w:marRight w:val="0"/>
          <w:marTop w:val="0"/>
          <w:marBottom w:val="0"/>
          <w:divBdr>
            <w:top w:val="none" w:sz="0" w:space="0" w:color="auto"/>
            <w:left w:val="none" w:sz="0" w:space="0" w:color="auto"/>
            <w:bottom w:val="none" w:sz="0" w:space="0" w:color="auto"/>
            <w:right w:val="none" w:sz="0" w:space="0" w:color="auto"/>
          </w:divBdr>
        </w:div>
        <w:div w:id="896011773">
          <w:marLeft w:val="1166"/>
          <w:marRight w:val="0"/>
          <w:marTop w:val="0"/>
          <w:marBottom w:val="0"/>
          <w:divBdr>
            <w:top w:val="none" w:sz="0" w:space="0" w:color="auto"/>
            <w:left w:val="none" w:sz="0" w:space="0" w:color="auto"/>
            <w:bottom w:val="none" w:sz="0" w:space="0" w:color="auto"/>
            <w:right w:val="none" w:sz="0" w:space="0" w:color="auto"/>
          </w:divBdr>
        </w:div>
        <w:div w:id="943801689">
          <w:marLeft w:val="1166"/>
          <w:marRight w:val="0"/>
          <w:marTop w:val="0"/>
          <w:marBottom w:val="0"/>
          <w:divBdr>
            <w:top w:val="none" w:sz="0" w:space="0" w:color="auto"/>
            <w:left w:val="none" w:sz="0" w:space="0" w:color="auto"/>
            <w:bottom w:val="none" w:sz="0" w:space="0" w:color="auto"/>
            <w:right w:val="none" w:sz="0" w:space="0" w:color="auto"/>
          </w:divBdr>
        </w:div>
      </w:divsChild>
    </w:div>
    <w:div w:id="385229027">
      <w:bodyDiv w:val="1"/>
      <w:marLeft w:val="0"/>
      <w:marRight w:val="0"/>
      <w:marTop w:val="0"/>
      <w:marBottom w:val="0"/>
      <w:divBdr>
        <w:top w:val="none" w:sz="0" w:space="0" w:color="auto"/>
        <w:left w:val="none" w:sz="0" w:space="0" w:color="auto"/>
        <w:bottom w:val="none" w:sz="0" w:space="0" w:color="auto"/>
        <w:right w:val="none" w:sz="0" w:space="0" w:color="auto"/>
      </w:divBdr>
    </w:div>
    <w:div w:id="513958083">
      <w:bodyDiv w:val="1"/>
      <w:marLeft w:val="0"/>
      <w:marRight w:val="0"/>
      <w:marTop w:val="0"/>
      <w:marBottom w:val="0"/>
      <w:divBdr>
        <w:top w:val="none" w:sz="0" w:space="0" w:color="auto"/>
        <w:left w:val="none" w:sz="0" w:space="0" w:color="auto"/>
        <w:bottom w:val="none" w:sz="0" w:space="0" w:color="auto"/>
        <w:right w:val="none" w:sz="0" w:space="0" w:color="auto"/>
      </w:divBdr>
    </w:div>
    <w:div w:id="549462460">
      <w:bodyDiv w:val="1"/>
      <w:marLeft w:val="0"/>
      <w:marRight w:val="0"/>
      <w:marTop w:val="0"/>
      <w:marBottom w:val="0"/>
      <w:divBdr>
        <w:top w:val="none" w:sz="0" w:space="0" w:color="auto"/>
        <w:left w:val="none" w:sz="0" w:space="0" w:color="auto"/>
        <w:bottom w:val="none" w:sz="0" w:space="0" w:color="auto"/>
        <w:right w:val="none" w:sz="0" w:space="0" w:color="auto"/>
      </w:divBdr>
    </w:div>
    <w:div w:id="721909007">
      <w:bodyDiv w:val="1"/>
      <w:marLeft w:val="0"/>
      <w:marRight w:val="0"/>
      <w:marTop w:val="0"/>
      <w:marBottom w:val="0"/>
      <w:divBdr>
        <w:top w:val="none" w:sz="0" w:space="0" w:color="auto"/>
        <w:left w:val="none" w:sz="0" w:space="0" w:color="auto"/>
        <w:bottom w:val="none" w:sz="0" w:space="0" w:color="auto"/>
        <w:right w:val="none" w:sz="0" w:space="0" w:color="auto"/>
      </w:divBdr>
    </w:div>
    <w:div w:id="783424121">
      <w:bodyDiv w:val="1"/>
      <w:marLeft w:val="0"/>
      <w:marRight w:val="0"/>
      <w:marTop w:val="0"/>
      <w:marBottom w:val="0"/>
      <w:divBdr>
        <w:top w:val="none" w:sz="0" w:space="0" w:color="auto"/>
        <w:left w:val="none" w:sz="0" w:space="0" w:color="auto"/>
        <w:bottom w:val="none" w:sz="0" w:space="0" w:color="auto"/>
        <w:right w:val="none" w:sz="0" w:space="0" w:color="auto"/>
      </w:divBdr>
    </w:div>
    <w:div w:id="188894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ee_12380700003301@hot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ee_12380700003301@hot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e_1238070000330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3C6F-EEE3-4ED7-8BFB-13BF3972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66</Pages>
  <Words>13931</Words>
  <Characters>76625</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PROYECTO EDUCATIVO INSTITUCIONAL</vt:lpstr>
    </vt:vector>
  </TitlesOfParts>
  <Company>Paraiso</Company>
  <LinksUpToDate>false</LinksUpToDate>
  <CharactersWithSpaces>90376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EDUCATIVO INSTITUCIONAL</dc:title>
  <dc:subject/>
  <dc:creator>IE</dc:creator>
  <cp:keywords/>
  <dc:description/>
  <cp:lastModifiedBy>WIN8.1</cp:lastModifiedBy>
  <cp:revision>9</cp:revision>
  <cp:lastPrinted>2019-10-04T13:36:00Z</cp:lastPrinted>
  <dcterms:created xsi:type="dcterms:W3CDTF">2022-01-21T21:11:00Z</dcterms:created>
  <dcterms:modified xsi:type="dcterms:W3CDTF">2022-02-23T14:21:00Z</dcterms:modified>
</cp:coreProperties>
</file>