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FA90" w14:textId="77777777" w:rsidR="00B0552D" w:rsidRDefault="00B0552D">
      <w:pPr>
        <w:rPr>
          <w:sz w:val="40"/>
          <w:szCs w:val="40"/>
        </w:rPr>
      </w:pPr>
    </w:p>
    <w:p w14:paraId="294ADB0D" w14:textId="25C11404" w:rsidR="000E450F" w:rsidRDefault="000E450F">
      <w:pPr>
        <w:rPr>
          <w:sz w:val="40"/>
          <w:szCs w:val="40"/>
        </w:rPr>
      </w:pPr>
      <w:r w:rsidRPr="000E450F">
        <w:rPr>
          <w:sz w:val="40"/>
          <w:szCs w:val="40"/>
        </w:rPr>
        <w:t>Proyecto transversa</w:t>
      </w:r>
      <w:r>
        <w:rPr>
          <w:sz w:val="40"/>
          <w:szCs w:val="40"/>
        </w:rPr>
        <w:t>l</w:t>
      </w:r>
      <w:r w:rsidRPr="000E450F">
        <w:rPr>
          <w:sz w:val="40"/>
          <w:szCs w:val="40"/>
        </w:rPr>
        <w:t xml:space="preserve"> de democracia, convivencia y manejo de conflicto</w:t>
      </w:r>
      <w:r>
        <w:rPr>
          <w:sz w:val="40"/>
          <w:szCs w:val="40"/>
        </w:rPr>
        <w:t xml:space="preserve">. </w:t>
      </w:r>
    </w:p>
    <w:p w14:paraId="1AB64F11" w14:textId="77777777" w:rsidR="00B0552D" w:rsidRDefault="00B0552D">
      <w:pPr>
        <w:rPr>
          <w:sz w:val="40"/>
          <w:szCs w:val="40"/>
        </w:rPr>
      </w:pPr>
    </w:p>
    <w:p w14:paraId="5F03F01A" w14:textId="77777777" w:rsidR="00B0552D" w:rsidRDefault="00B0552D">
      <w:pPr>
        <w:rPr>
          <w:sz w:val="40"/>
          <w:szCs w:val="40"/>
        </w:rPr>
      </w:pPr>
      <w:bookmarkStart w:id="0" w:name="_GoBack"/>
      <w:bookmarkEnd w:id="0"/>
    </w:p>
    <w:p w14:paraId="7B29A801" w14:textId="22941921" w:rsidR="000E450F" w:rsidRDefault="000E450F">
      <w:pPr>
        <w:rPr>
          <w:sz w:val="40"/>
          <w:szCs w:val="40"/>
        </w:rPr>
      </w:pPr>
      <w:r>
        <w:rPr>
          <w:sz w:val="40"/>
          <w:szCs w:val="40"/>
        </w:rPr>
        <w:t xml:space="preserve">INTEGRANTES: </w:t>
      </w:r>
    </w:p>
    <w:p w14:paraId="2694CE19" w14:textId="18CC6389" w:rsidR="000E450F" w:rsidRPr="00B0552D" w:rsidRDefault="000E450F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Dais Gil Arias</w:t>
      </w:r>
    </w:p>
    <w:p w14:paraId="741339E3" w14:textId="0EB6940C" w:rsidR="000E450F" w:rsidRPr="00B0552D" w:rsidRDefault="002210AD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Alma Figueroa Milanés</w:t>
      </w:r>
      <w:r w:rsidR="00002A74" w:rsidRPr="00B0552D">
        <w:rPr>
          <w:sz w:val="40"/>
          <w:szCs w:val="40"/>
        </w:rPr>
        <w:t xml:space="preserve">- Celso Navarro </w:t>
      </w:r>
      <w:r w:rsidR="00F0437B" w:rsidRPr="00B0552D">
        <w:rPr>
          <w:sz w:val="40"/>
          <w:szCs w:val="40"/>
        </w:rPr>
        <w:t>Sánchez</w:t>
      </w:r>
    </w:p>
    <w:p w14:paraId="4FBA735C" w14:textId="099AC77B" w:rsidR="002210AD" w:rsidRPr="00B0552D" w:rsidRDefault="002210AD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Ligia Pino Duarte</w:t>
      </w:r>
    </w:p>
    <w:p w14:paraId="11E35E2D" w14:textId="00468016" w:rsidR="002210AD" w:rsidRPr="00B0552D" w:rsidRDefault="002210AD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Kira Martínez Escobar</w:t>
      </w:r>
    </w:p>
    <w:p w14:paraId="2BAC75CE" w14:textId="2176BD99" w:rsidR="002210AD" w:rsidRPr="00B0552D" w:rsidRDefault="002210AD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Genis Flores Palencia</w:t>
      </w:r>
    </w:p>
    <w:p w14:paraId="63546388" w14:textId="61D3CB86" w:rsidR="002210AD" w:rsidRPr="00B0552D" w:rsidRDefault="002210AD" w:rsidP="00B0552D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B0552D">
        <w:rPr>
          <w:sz w:val="40"/>
          <w:szCs w:val="40"/>
        </w:rPr>
        <w:t>German Oviedo Solar</w:t>
      </w:r>
    </w:p>
    <w:p w14:paraId="0D91AB17" w14:textId="03625A75" w:rsidR="003F04D4" w:rsidRDefault="00002A74">
      <w:pPr>
        <w:rPr>
          <w:sz w:val="28"/>
          <w:szCs w:val="28"/>
        </w:rPr>
      </w:pPr>
      <w:r>
        <w:rPr>
          <w:sz w:val="28"/>
          <w:szCs w:val="28"/>
        </w:rPr>
        <w:t>Cronograma de actividades 2023</w:t>
      </w:r>
    </w:p>
    <w:p w14:paraId="76104B8B" w14:textId="351387F1" w:rsidR="003F04D4" w:rsidRDefault="003F04D4">
      <w:pPr>
        <w:rPr>
          <w:sz w:val="28"/>
          <w:szCs w:val="28"/>
        </w:rPr>
      </w:pPr>
      <w:r>
        <w:rPr>
          <w:sz w:val="28"/>
          <w:szCs w:val="28"/>
        </w:rPr>
        <w:t>Objetivo:</w:t>
      </w:r>
    </w:p>
    <w:p w14:paraId="1CF90523" w14:textId="42BF59EF" w:rsidR="003F04D4" w:rsidRPr="003F04D4" w:rsidRDefault="003F04D4">
      <w:pPr>
        <w:rPr>
          <w:sz w:val="28"/>
          <w:szCs w:val="28"/>
        </w:rPr>
      </w:pPr>
      <w:r>
        <w:rPr>
          <w:sz w:val="28"/>
          <w:szCs w:val="28"/>
        </w:rPr>
        <w:t>Planificar las actividades de</w:t>
      </w:r>
      <w:r w:rsidR="003849B4">
        <w:rPr>
          <w:sz w:val="28"/>
          <w:szCs w:val="28"/>
        </w:rPr>
        <w:t>l proyecto para la vigencia 2023</w:t>
      </w:r>
    </w:p>
    <w:tbl>
      <w:tblPr>
        <w:tblStyle w:val="Tablaconcuadrcula"/>
        <w:tblW w:w="6423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2531"/>
        <w:gridCol w:w="1313"/>
        <w:gridCol w:w="1232"/>
        <w:gridCol w:w="1869"/>
        <w:gridCol w:w="2552"/>
      </w:tblGrid>
      <w:tr w:rsidR="002210AD" w:rsidRPr="00334FC7" w14:paraId="0E937333" w14:textId="77777777" w:rsidTr="00054ABA">
        <w:trPr>
          <w:trHeight w:val="424"/>
        </w:trPr>
        <w:tc>
          <w:tcPr>
            <w:tcW w:w="813" w:type="pct"/>
          </w:tcPr>
          <w:p w14:paraId="23283EFA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ACTIVIDAD</w:t>
            </w:r>
          </w:p>
        </w:tc>
        <w:tc>
          <w:tcPr>
            <w:tcW w:w="1116" w:type="pct"/>
          </w:tcPr>
          <w:p w14:paraId="5A04BD7B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OBJETIVO</w:t>
            </w:r>
          </w:p>
        </w:tc>
        <w:tc>
          <w:tcPr>
            <w:tcW w:w="579" w:type="pct"/>
          </w:tcPr>
          <w:p w14:paraId="02E60E86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FECHA</w:t>
            </w:r>
          </w:p>
        </w:tc>
        <w:tc>
          <w:tcPr>
            <w:tcW w:w="543" w:type="pct"/>
          </w:tcPr>
          <w:p w14:paraId="4EC7E14D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LUGAR</w:t>
            </w:r>
          </w:p>
        </w:tc>
        <w:tc>
          <w:tcPr>
            <w:tcW w:w="824" w:type="pct"/>
          </w:tcPr>
          <w:p w14:paraId="651B30C6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1125" w:type="pct"/>
          </w:tcPr>
          <w:p w14:paraId="5F2AF8B0" w14:textId="7777777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RESPONSABLE</w:t>
            </w:r>
          </w:p>
        </w:tc>
      </w:tr>
      <w:tr w:rsidR="002210AD" w:rsidRPr="00334FC7" w14:paraId="60D237C8" w14:textId="77777777" w:rsidTr="00054ABA">
        <w:trPr>
          <w:trHeight w:val="930"/>
        </w:trPr>
        <w:tc>
          <w:tcPr>
            <w:tcW w:w="813" w:type="pct"/>
          </w:tcPr>
          <w:p w14:paraId="49B71749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  <w:r w:rsidRPr="005F5568">
              <w:rPr>
                <w:rFonts w:cstheme="minorHAnsi"/>
              </w:rPr>
              <w:t>Reunión de los integrantes del proyecto transversal de democracia, convivencia y resolución de conflictos</w:t>
            </w:r>
          </w:p>
          <w:p w14:paraId="4A375E82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49317991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 xml:space="preserve">Reunión de docentes </w:t>
            </w:r>
          </w:p>
        </w:tc>
        <w:tc>
          <w:tcPr>
            <w:tcW w:w="1116" w:type="pct"/>
          </w:tcPr>
          <w:p w14:paraId="0A118F70" w14:textId="393C2131" w:rsidR="002210AD" w:rsidRPr="005F5568" w:rsidRDefault="002210AD" w:rsidP="002777D3">
            <w:pPr>
              <w:jc w:val="center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>Organizar las actividades concernientes al año 202</w:t>
            </w:r>
            <w:r w:rsidR="00B043DA">
              <w:rPr>
                <w:rFonts w:cstheme="minorHAnsi"/>
              </w:rPr>
              <w:t>3</w:t>
            </w:r>
          </w:p>
          <w:p w14:paraId="5EB87468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556A6E0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84CCB32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51C259D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26A68E29" w14:textId="77777777" w:rsidR="002210AD" w:rsidRPr="005F5568" w:rsidRDefault="002210AD" w:rsidP="00054ABA">
            <w:pPr>
              <w:rPr>
                <w:rFonts w:cstheme="minorHAnsi"/>
              </w:rPr>
            </w:pPr>
          </w:p>
          <w:p w14:paraId="5EA88A78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02D4F3B1" w14:textId="1E98238F" w:rsidR="002210AD" w:rsidRPr="005F5568" w:rsidRDefault="00B043DA" w:rsidP="00277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Elegir los 2</w:t>
            </w:r>
            <w:r w:rsidR="002210AD" w:rsidRPr="005F5568">
              <w:rPr>
                <w:rFonts w:cstheme="minorHAnsi"/>
              </w:rPr>
              <w:t xml:space="preserve"> representantes del consejo directivo, representantes por área del  consejo académico y comité de evaluación</w:t>
            </w:r>
          </w:p>
        </w:tc>
        <w:tc>
          <w:tcPr>
            <w:tcW w:w="579" w:type="pct"/>
          </w:tcPr>
          <w:p w14:paraId="3E957576" w14:textId="3ECD093E" w:rsidR="002210AD" w:rsidRPr="005F5568" w:rsidRDefault="00B043DA" w:rsidP="00277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Febrero 08 </w:t>
            </w:r>
            <w:r w:rsidR="002210AD" w:rsidRPr="005F5568">
              <w:rPr>
                <w:rFonts w:cstheme="minorHAnsi"/>
              </w:rPr>
              <w:t>de 202</w:t>
            </w:r>
            <w:r>
              <w:rPr>
                <w:rFonts w:cstheme="minorHAnsi"/>
              </w:rPr>
              <w:t>3</w:t>
            </w:r>
          </w:p>
          <w:p w14:paraId="06C81780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53A35A2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528612A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592475E0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6CB089C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16163AA4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B882186" w14:textId="77777777" w:rsidR="002210AD" w:rsidRPr="005F5568" w:rsidRDefault="002210AD" w:rsidP="00054ABA">
            <w:pPr>
              <w:rPr>
                <w:rFonts w:cstheme="minorHAnsi"/>
              </w:rPr>
            </w:pPr>
          </w:p>
          <w:p w14:paraId="407AF556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822AE0C" w14:textId="0E3ABF52" w:rsidR="002210AD" w:rsidRPr="005F5568" w:rsidRDefault="00B043DA" w:rsidP="00277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Febrero  18</w:t>
            </w:r>
            <w:r w:rsidR="002210AD" w:rsidRPr="005F5568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543" w:type="pct"/>
          </w:tcPr>
          <w:p w14:paraId="757BD8F9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>Sala de profesores</w:t>
            </w:r>
          </w:p>
          <w:p w14:paraId="2B3FC7C3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48DF4EB1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39DAC7C0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192DD65C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0E855773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2C7889F4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275131CE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5479F74A" w14:textId="77777777" w:rsidR="002210AD" w:rsidRPr="005F5568" w:rsidRDefault="002210AD" w:rsidP="00054ABA">
            <w:pPr>
              <w:rPr>
                <w:rFonts w:cstheme="minorHAnsi"/>
              </w:rPr>
            </w:pPr>
          </w:p>
          <w:p w14:paraId="6610A38D" w14:textId="77777777" w:rsidR="002210AD" w:rsidRPr="005F5568" w:rsidRDefault="002210AD" w:rsidP="002777D3">
            <w:pPr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 xml:space="preserve">Sala de informática </w:t>
            </w:r>
          </w:p>
        </w:tc>
        <w:tc>
          <w:tcPr>
            <w:tcW w:w="824" w:type="pct"/>
          </w:tcPr>
          <w:p w14:paraId="275F57FA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 xml:space="preserve">Humano </w:t>
            </w:r>
          </w:p>
          <w:p w14:paraId="0FBEE00C" w14:textId="49B9E627" w:rsidR="002210AD" w:rsidRPr="005F5568" w:rsidRDefault="003849B4" w:rsidP="002777D3">
            <w:pPr>
              <w:jc w:val="center"/>
              <w:rPr>
                <w:rFonts w:cstheme="minorHAnsi"/>
              </w:rPr>
            </w:pPr>
            <w:r w:rsidRPr="005F5568">
              <w:rPr>
                <w:rFonts w:cstheme="minorHAnsi"/>
              </w:rPr>
              <w:t>USB</w:t>
            </w:r>
            <w:r w:rsidR="002210AD" w:rsidRPr="005F5568">
              <w:rPr>
                <w:rFonts w:cstheme="minorHAnsi"/>
              </w:rPr>
              <w:t xml:space="preserve"> </w:t>
            </w:r>
          </w:p>
          <w:p w14:paraId="28A5F81D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  <w:r w:rsidRPr="005F5568">
              <w:rPr>
                <w:rFonts w:cstheme="minorHAnsi"/>
              </w:rPr>
              <w:t xml:space="preserve">Computador </w:t>
            </w:r>
          </w:p>
          <w:p w14:paraId="022C3C84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761A4E78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A414C7A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61FD10A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6DA35BF9" w14:textId="77777777" w:rsidR="002210AD" w:rsidRPr="005F5568" w:rsidRDefault="002210AD" w:rsidP="002777D3">
            <w:pPr>
              <w:jc w:val="center"/>
              <w:rPr>
                <w:rFonts w:cstheme="minorHAnsi"/>
              </w:rPr>
            </w:pPr>
          </w:p>
          <w:p w14:paraId="7DB7EE06" w14:textId="77777777" w:rsidR="002210AD" w:rsidRPr="005F5568" w:rsidRDefault="002210AD" w:rsidP="002777D3">
            <w:pPr>
              <w:rPr>
                <w:rFonts w:cstheme="minorHAnsi"/>
              </w:rPr>
            </w:pPr>
          </w:p>
          <w:p w14:paraId="14336347" w14:textId="77777777" w:rsidR="002210AD" w:rsidRPr="005F5568" w:rsidRDefault="002210AD" w:rsidP="002777D3">
            <w:pPr>
              <w:rPr>
                <w:rFonts w:cstheme="minorHAnsi"/>
              </w:rPr>
            </w:pPr>
          </w:p>
          <w:p w14:paraId="12746174" w14:textId="77777777" w:rsidR="002210AD" w:rsidRPr="005F5568" w:rsidRDefault="002210AD" w:rsidP="002777D3">
            <w:pPr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>Humanos</w:t>
            </w:r>
          </w:p>
          <w:p w14:paraId="15CB5DA2" w14:textId="77777777" w:rsidR="002210AD" w:rsidRPr="005F5568" w:rsidRDefault="002210AD" w:rsidP="002777D3">
            <w:pPr>
              <w:rPr>
                <w:rFonts w:cstheme="minorHAnsi"/>
              </w:rPr>
            </w:pPr>
            <w:r w:rsidRPr="005F5568">
              <w:rPr>
                <w:rFonts w:cstheme="minorHAnsi"/>
              </w:rPr>
              <w:t>Computador</w:t>
            </w:r>
          </w:p>
          <w:p w14:paraId="35D3D60F" w14:textId="77777777" w:rsidR="002210AD" w:rsidRPr="005F5568" w:rsidRDefault="002210AD" w:rsidP="002777D3">
            <w:pPr>
              <w:rPr>
                <w:rFonts w:cstheme="minorHAnsi"/>
              </w:rPr>
            </w:pPr>
            <w:r w:rsidRPr="005F5568">
              <w:rPr>
                <w:rFonts w:cstheme="minorHAnsi"/>
              </w:rPr>
              <w:t>Actas de conformación</w:t>
            </w:r>
          </w:p>
        </w:tc>
        <w:tc>
          <w:tcPr>
            <w:tcW w:w="1125" w:type="pct"/>
          </w:tcPr>
          <w:p w14:paraId="1AC7DEDC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>Integrantes del proyecto</w:t>
            </w:r>
          </w:p>
          <w:p w14:paraId="00BD567F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7AABFEEE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335FE487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00CEDC00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1ADA8E05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4D871B20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532880A4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53DBE5D9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43D72DEE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</w:p>
          <w:p w14:paraId="3109D236" w14:textId="77777777" w:rsidR="002210AD" w:rsidRPr="005F5568" w:rsidRDefault="002210AD" w:rsidP="002777D3">
            <w:pPr>
              <w:jc w:val="both"/>
              <w:rPr>
                <w:rFonts w:cstheme="minorHAnsi"/>
              </w:rPr>
            </w:pPr>
            <w:r w:rsidRPr="005F5568">
              <w:rPr>
                <w:rFonts w:cstheme="minorHAnsi"/>
              </w:rPr>
              <w:lastRenderedPageBreak/>
              <w:t>Directivos de la institución y miembros del proyecto de democracia.</w:t>
            </w:r>
          </w:p>
        </w:tc>
      </w:tr>
      <w:tr w:rsidR="002210AD" w:rsidRPr="00334FC7" w14:paraId="0B9642FD" w14:textId="77777777" w:rsidTr="00054ABA">
        <w:trPr>
          <w:trHeight w:val="892"/>
        </w:trPr>
        <w:tc>
          <w:tcPr>
            <w:tcW w:w="813" w:type="pct"/>
          </w:tcPr>
          <w:p w14:paraId="7BB2EF82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Charla con estudiantes del grado 10 y 11 del INELPA</w:t>
            </w:r>
          </w:p>
          <w:p w14:paraId="1A9B5819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pct"/>
          </w:tcPr>
          <w:p w14:paraId="548F72F3" w14:textId="050DE887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Sensibilizar a los estudiantes para escog</w:t>
            </w:r>
            <w:r w:rsidR="002F17E9">
              <w:rPr>
                <w:rFonts w:cstheme="minorHAnsi"/>
                <w:sz w:val="24"/>
                <w:szCs w:val="24"/>
              </w:rPr>
              <w:t>er los candidatos a personería,</w:t>
            </w:r>
            <w:r>
              <w:rPr>
                <w:rFonts w:cstheme="minorHAnsi"/>
                <w:sz w:val="24"/>
                <w:szCs w:val="24"/>
              </w:rPr>
              <w:t xml:space="preserve"> contraloría</w:t>
            </w:r>
            <w:r w:rsidR="007D49DD">
              <w:rPr>
                <w:rFonts w:cstheme="minorHAnsi"/>
                <w:sz w:val="24"/>
                <w:szCs w:val="24"/>
              </w:rPr>
              <w:t>, consejo estudiantil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7D49DD">
              <w:rPr>
                <w:rFonts w:cstheme="minorHAnsi"/>
                <w:sz w:val="24"/>
                <w:szCs w:val="24"/>
              </w:rPr>
              <w:t xml:space="preserve"> grupo de apoyo a contraloría </w:t>
            </w:r>
          </w:p>
        </w:tc>
        <w:tc>
          <w:tcPr>
            <w:tcW w:w="579" w:type="pct"/>
          </w:tcPr>
          <w:p w14:paraId="1E39B324" w14:textId="78199FFF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 </w:t>
            </w:r>
            <w:r w:rsidR="00301A1C">
              <w:rPr>
                <w:rFonts w:cstheme="minorHAnsi"/>
                <w:sz w:val="24"/>
                <w:szCs w:val="24"/>
              </w:rPr>
              <w:t>1</w:t>
            </w:r>
            <w:r w:rsidR="002F17E9">
              <w:rPr>
                <w:rFonts w:cstheme="minorHAnsi"/>
                <w:sz w:val="24"/>
                <w:szCs w:val="24"/>
              </w:rPr>
              <w:t>3</w:t>
            </w:r>
            <w:r w:rsidR="00301A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febrero de 202</w:t>
            </w:r>
            <w:r w:rsidR="002F17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14:paraId="269A1DE8" w14:textId="04ED3DBC" w:rsidR="002210AD" w:rsidRPr="00334FC7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Aula de clases </w:t>
            </w:r>
            <w:r w:rsidR="00301A1C">
              <w:rPr>
                <w:rFonts w:cstheme="minorHAnsi"/>
                <w:sz w:val="24"/>
                <w:szCs w:val="24"/>
              </w:rPr>
              <w:t xml:space="preserve">y formación </w:t>
            </w:r>
          </w:p>
        </w:tc>
        <w:tc>
          <w:tcPr>
            <w:tcW w:w="824" w:type="pct"/>
          </w:tcPr>
          <w:p w14:paraId="017A1F1B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Humano</w:t>
            </w:r>
            <w:r>
              <w:rPr>
                <w:rFonts w:cstheme="minorHAnsi"/>
                <w:sz w:val="24"/>
                <w:szCs w:val="24"/>
              </w:rPr>
              <w:t xml:space="preserve">s Manual de convivencia  </w:t>
            </w:r>
          </w:p>
          <w:p w14:paraId="45080FC5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pct"/>
          </w:tcPr>
          <w:p w14:paraId="12A97FBD" w14:textId="75CAC831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Comité  y</w:t>
            </w:r>
            <w:r w:rsidR="007D49DD">
              <w:rPr>
                <w:rFonts w:cstheme="minorHAnsi"/>
                <w:sz w:val="24"/>
                <w:szCs w:val="24"/>
              </w:rPr>
              <w:t xml:space="preserve"> directores de grupo</w:t>
            </w:r>
          </w:p>
        </w:tc>
      </w:tr>
      <w:tr w:rsidR="002210AD" w:rsidRPr="00334FC7" w14:paraId="3F26D2CD" w14:textId="77777777" w:rsidTr="00054ABA">
        <w:trPr>
          <w:trHeight w:val="1639"/>
        </w:trPr>
        <w:tc>
          <w:tcPr>
            <w:tcW w:w="813" w:type="pct"/>
          </w:tcPr>
          <w:p w14:paraId="1E94A8C6" w14:textId="011656CC" w:rsidR="002210AD" w:rsidRPr="00334FC7" w:rsidRDefault="007D49D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Reunión con candidatos</w:t>
            </w:r>
            <w:r w:rsidR="002210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16" w:type="pct"/>
          </w:tcPr>
          <w:p w14:paraId="481B64A2" w14:textId="43104CF1" w:rsidR="002210AD" w:rsidRPr="00334FC7" w:rsidRDefault="00BB4CE7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Sortear los números a los</w:t>
            </w:r>
            <w:r w:rsidR="002210AD">
              <w:rPr>
                <w:rFonts w:cstheme="minorHAnsi"/>
                <w:sz w:val="24"/>
                <w:szCs w:val="24"/>
              </w:rPr>
              <w:t xml:space="preserve"> candidato</w:t>
            </w:r>
            <w:r>
              <w:rPr>
                <w:rFonts w:cstheme="minorHAnsi"/>
                <w:sz w:val="24"/>
                <w:szCs w:val="24"/>
              </w:rPr>
              <w:t>s  a personería y contraloría</w:t>
            </w:r>
          </w:p>
        </w:tc>
        <w:tc>
          <w:tcPr>
            <w:tcW w:w="579" w:type="pct"/>
          </w:tcPr>
          <w:p w14:paraId="5DF0773D" w14:textId="6CF8363A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febrero </w:t>
            </w:r>
            <w:r w:rsidR="00301A1C">
              <w:rPr>
                <w:rFonts w:cstheme="minorHAnsi"/>
                <w:sz w:val="24"/>
                <w:szCs w:val="24"/>
              </w:rPr>
              <w:t>21</w:t>
            </w:r>
            <w:r>
              <w:rPr>
                <w:rFonts w:cstheme="minorHAnsi"/>
                <w:sz w:val="24"/>
                <w:szCs w:val="24"/>
              </w:rPr>
              <w:t xml:space="preserve"> de 202</w:t>
            </w:r>
            <w:r w:rsidR="00BB4CE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14:paraId="6D1B3793" w14:textId="3E1E8C32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Aulas de clases</w:t>
            </w:r>
            <w:r w:rsidR="00301A1C">
              <w:rPr>
                <w:rFonts w:cstheme="minorHAnsi"/>
                <w:sz w:val="24"/>
                <w:szCs w:val="24"/>
              </w:rPr>
              <w:t xml:space="preserve"> y formación </w:t>
            </w:r>
            <w:r w:rsidRPr="00334FC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14:paraId="482FE921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Humano</w:t>
            </w:r>
          </w:p>
          <w:p w14:paraId="710F7206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Manual de convivencia</w:t>
            </w:r>
          </w:p>
          <w:p w14:paraId="7896449D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Ley general de educación </w:t>
            </w:r>
          </w:p>
        </w:tc>
        <w:tc>
          <w:tcPr>
            <w:tcW w:w="1125" w:type="pct"/>
          </w:tcPr>
          <w:p w14:paraId="37D345BA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Directores de grupo y comité de democracia</w:t>
            </w:r>
          </w:p>
        </w:tc>
      </w:tr>
      <w:tr w:rsidR="002210AD" w:rsidRPr="00334FC7" w14:paraId="1EA9F732" w14:textId="77777777" w:rsidTr="00054ABA">
        <w:trPr>
          <w:trHeight w:val="1639"/>
        </w:trPr>
        <w:tc>
          <w:tcPr>
            <w:tcW w:w="813" w:type="pct"/>
          </w:tcPr>
          <w:p w14:paraId="4F71E155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Escogencia de la junta y consejo de padres de familias.</w:t>
            </w:r>
          </w:p>
        </w:tc>
        <w:tc>
          <w:tcPr>
            <w:tcW w:w="1116" w:type="pct"/>
          </w:tcPr>
          <w:p w14:paraId="5EDE5211" w14:textId="2194763D" w:rsidR="002210AD" w:rsidRDefault="002210AD" w:rsidP="002777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Conformar la junta y consejo de padres de familia para la vigencia 202</w:t>
            </w:r>
            <w:r w:rsidR="00BB4CE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9" w:type="pct"/>
          </w:tcPr>
          <w:p w14:paraId="11FF4E5D" w14:textId="3619B871" w:rsidR="002210AD" w:rsidRDefault="008671B4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Febrero 25</w:t>
            </w:r>
            <w:r w:rsidR="002210AD">
              <w:rPr>
                <w:rFonts w:cstheme="minorHAnsi"/>
                <w:sz w:val="24"/>
                <w:szCs w:val="24"/>
              </w:rPr>
              <w:t xml:space="preserve"> de 202</w:t>
            </w:r>
            <w:r w:rsidR="00BB4CE7">
              <w:rPr>
                <w:rFonts w:cstheme="minorHAnsi"/>
                <w:sz w:val="24"/>
                <w:szCs w:val="24"/>
              </w:rPr>
              <w:t>3</w:t>
            </w:r>
            <w:r w:rsidR="00DE6CD4">
              <w:rPr>
                <w:rFonts w:cstheme="minorHAnsi"/>
                <w:sz w:val="24"/>
                <w:szCs w:val="24"/>
              </w:rPr>
              <w:t xml:space="preserve"> </w:t>
            </w:r>
            <w:r w:rsidR="002210AD">
              <w:rPr>
                <w:rFonts w:cstheme="minorHAnsi"/>
                <w:sz w:val="24"/>
                <w:szCs w:val="24"/>
              </w:rPr>
              <w:t xml:space="preserve">(fecha tentativa a la asamblea de padres) </w:t>
            </w:r>
          </w:p>
        </w:tc>
        <w:tc>
          <w:tcPr>
            <w:tcW w:w="543" w:type="pct"/>
          </w:tcPr>
          <w:p w14:paraId="0A6E06C0" w14:textId="43478187" w:rsidR="002210AD" w:rsidRPr="00334FC7" w:rsidRDefault="008671B4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 múltiple</w:t>
            </w:r>
            <w:r w:rsidR="002210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24" w:type="pct"/>
          </w:tcPr>
          <w:p w14:paraId="3A05B9BC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Humano</w:t>
            </w:r>
          </w:p>
          <w:p w14:paraId="08B32DCD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Tecnológicos </w:t>
            </w:r>
          </w:p>
        </w:tc>
        <w:tc>
          <w:tcPr>
            <w:tcW w:w="1125" w:type="pct"/>
          </w:tcPr>
          <w:p w14:paraId="5CF0D668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Rector</w:t>
            </w:r>
          </w:p>
          <w:p w14:paraId="1E5E31D2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Comité de democracia </w:t>
            </w:r>
          </w:p>
        </w:tc>
      </w:tr>
      <w:tr w:rsidR="002210AD" w:rsidRPr="00334FC7" w14:paraId="0935668D" w14:textId="77777777" w:rsidTr="00054ABA">
        <w:trPr>
          <w:trHeight w:val="930"/>
        </w:trPr>
        <w:tc>
          <w:tcPr>
            <w:tcW w:w="813" w:type="pct"/>
          </w:tcPr>
          <w:p w14:paraId="797CEB96" w14:textId="5ADFB469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Entrega de propuestas  </w:t>
            </w:r>
            <w:r w:rsidRPr="00334FC7">
              <w:rPr>
                <w:rFonts w:cstheme="minorHAnsi"/>
                <w:sz w:val="24"/>
                <w:szCs w:val="24"/>
              </w:rPr>
              <w:t xml:space="preserve"> de los candidatos </w:t>
            </w:r>
            <w:r>
              <w:rPr>
                <w:rFonts w:cstheme="minorHAnsi"/>
                <w:sz w:val="24"/>
                <w:szCs w:val="24"/>
              </w:rPr>
              <w:t>a personero, contra</w:t>
            </w:r>
            <w:r w:rsidR="00AD2FDB">
              <w:rPr>
                <w:rFonts w:cstheme="minorHAnsi"/>
                <w:sz w:val="24"/>
                <w:szCs w:val="24"/>
              </w:rPr>
              <w:t>lor, grupo de apoyo y consejo e</w:t>
            </w:r>
            <w:r w:rsidR="002C327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tudiantil</w:t>
            </w:r>
          </w:p>
        </w:tc>
        <w:tc>
          <w:tcPr>
            <w:tcW w:w="1116" w:type="pct"/>
          </w:tcPr>
          <w:p w14:paraId="4866E30F" w14:textId="77777777" w:rsidR="002210AD" w:rsidRPr="00334FC7" w:rsidRDefault="002210AD" w:rsidP="002777D3">
            <w:pPr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Dar a conocer el perfil de cada candidato a la person</w:t>
            </w:r>
            <w:r>
              <w:rPr>
                <w:rFonts w:cstheme="minorHAnsi"/>
                <w:sz w:val="24"/>
                <w:szCs w:val="24"/>
              </w:rPr>
              <w:t xml:space="preserve">ería y a los comités así como las propuestas </w:t>
            </w:r>
            <w:r w:rsidRPr="00334FC7">
              <w:rPr>
                <w:rFonts w:cstheme="minorHAnsi"/>
                <w:sz w:val="24"/>
                <w:szCs w:val="24"/>
              </w:rPr>
              <w:t>a realizar durante el año escolar</w:t>
            </w:r>
          </w:p>
        </w:tc>
        <w:tc>
          <w:tcPr>
            <w:tcW w:w="579" w:type="pct"/>
          </w:tcPr>
          <w:p w14:paraId="2E21A32C" w14:textId="3D9F5046" w:rsidR="002210AD" w:rsidRDefault="00BB4CE7" w:rsidP="00277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E6CD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de Febrero</w:t>
            </w:r>
            <w:r w:rsidR="002210AD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2210AD">
              <w:rPr>
                <w:rFonts w:cstheme="minorHAnsi"/>
                <w:sz w:val="24"/>
                <w:szCs w:val="24"/>
              </w:rPr>
              <w:t>.</w:t>
            </w:r>
          </w:p>
          <w:p w14:paraId="5B7D97F7" w14:textId="77777777" w:rsidR="002210AD" w:rsidRPr="00334FC7" w:rsidRDefault="002210AD" w:rsidP="002777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7C3BB56B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Sala de profesores (Área de sociales) </w:t>
            </w:r>
          </w:p>
        </w:tc>
        <w:tc>
          <w:tcPr>
            <w:tcW w:w="824" w:type="pct"/>
          </w:tcPr>
          <w:p w14:paraId="19ABD025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Humano </w:t>
            </w:r>
          </w:p>
          <w:p w14:paraId="6F5CE219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Copias </w:t>
            </w:r>
          </w:p>
        </w:tc>
        <w:tc>
          <w:tcPr>
            <w:tcW w:w="1125" w:type="pct"/>
          </w:tcPr>
          <w:p w14:paraId="595ABDEF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Aspirantes a personería y miembros del comité</w:t>
            </w:r>
          </w:p>
        </w:tc>
      </w:tr>
      <w:tr w:rsidR="002210AD" w:rsidRPr="00334FC7" w14:paraId="49EC6D2B" w14:textId="77777777" w:rsidTr="00054ABA">
        <w:trPr>
          <w:trHeight w:val="930"/>
        </w:trPr>
        <w:tc>
          <w:tcPr>
            <w:tcW w:w="813" w:type="pct"/>
          </w:tcPr>
          <w:p w14:paraId="60ABD1D6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Campaña de los candidatos </w:t>
            </w:r>
            <w:r>
              <w:rPr>
                <w:rFonts w:cstheme="minorHAnsi"/>
                <w:sz w:val="24"/>
                <w:szCs w:val="24"/>
              </w:rPr>
              <w:t>a personero, contralor, grupo de apoyo y consejo estudiantil</w:t>
            </w:r>
          </w:p>
        </w:tc>
        <w:tc>
          <w:tcPr>
            <w:tcW w:w="1116" w:type="pct"/>
          </w:tcPr>
          <w:p w14:paraId="3A9DFBCC" w14:textId="77777777" w:rsidR="002210AD" w:rsidRPr="00334FC7" w:rsidRDefault="002210AD" w:rsidP="00277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Democratizar las campañas para ganar simpatizantes</w:t>
            </w:r>
          </w:p>
        </w:tc>
        <w:tc>
          <w:tcPr>
            <w:tcW w:w="579" w:type="pct"/>
          </w:tcPr>
          <w:p w14:paraId="59D1A104" w14:textId="71B33C94" w:rsidR="002210AD" w:rsidRDefault="00DE6CD4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D2FDB">
              <w:rPr>
                <w:rFonts w:cstheme="minorHAnsi"/>
                <w:sz w:val="24"/>
                <w:szCs w:val="24"/>
              </w:rPr>
              <w:t>7</w:t>
            </w:r>
            <w:r w:rsidR="002210AD">
              <w:rPr>
                <w:rFonts w:cstheme="minorHAnsi"/>
                <w:sz w:val="24"/>
                <w:szCs w:val="24"/>
              </w:rPr>
              <w:t xml:space="preserve"> </w:t>
            </w:r>
            <w:r w:rsidR="004855FF">
              <w:rPr>
                <w:rFonts w:cstheme="minorHAnsi"/>
                <w:sz w:val="24"/>
                <w:szCs w:val="24"/>
              </w:rPr>
              <w:t xml:space="preserve">de Febrero </w:t>
            </w:r>
            <w:r w:rsidR="002210AD">
              <w:rPr>
                <w:rFonts w:cstheme="minorHAnsi"/>
                <w:sz w:val="24"/>
                <w:szCs w:val="24"/>
              </w:rPr>
              <w:t>al 1</w:t>
            </w:r>
            <w:r w:rsidR="00AD2FDB">
              <w:rPr>
                <w:rFonts w:cstheme="minorHAnsi"/>
                <w:sz w:val="24"/>
                <w:szCs w:val="24"/>
              </w:rPr>
              <w:t>5</w:t>
            </w:r>
            <w:r w:rsidR="002210AD">
              <w:rPr>
                <w:rFonts w:cstheme="minorHAnsi"/>
                <w:sz w:val="24"/>
                <w:szCs w:val="24"/>
              </w:rPr>
              <w:t xml:space="preserve"> de marzo de 202</w:t>
            </w:r>
            <w:r w:rsidR="00AD2FDB">
              <w:rPr>
                <w:rFonts w:cstheme="minorHAnsi"/>
                <w:sz w:val="24"/>
                <w:szCs w:val="24"/>
              </w:rPr>
              <w:t>3</w:t>
            </w:r>
          </w:p>
          <w:p w14:paraId="5A1B0379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59611DCF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Instalaciones de la institución </w:t>
            </w:r>
          </w:p>
          <w:p w14:paraId="7DC17AC4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14:paraId="028FB8FA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 Humano, carteleras</w:t>
            </w:r>
          </w:p>
          <w:p w14:paraId="5EB80764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Copias</w:t>
            </w:r>
          </w:p>
        </w:tc>
        <w:tc>
          <w:tcPr>
            <w:tcW w:w="1125" w:type="pct"/>
          </w:tcPr>
          <w:p w14:paraId="5500667D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Candidatos, miembros del proyecto y directores de grupo.</w:t>
            </w:r>
          </w:p>
          <w:p w14:paraId="0B68AE1E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0AD" w:rsidRPr="00334FC7" w14:paraId="5A8E1CF1" w14:textId="77777777" w:rsidTr="00054ABA">
        <w:trPr>
          <w:trHeight w:val="930"/>
        </w:trPr>
        <w:tc>
          <w:tcPr>
            <w:tcW w:w="813" w:type="pct"/>
          </w:tcPr>
          <w:p w14:paraId="0E24F446" w14:textId="31292446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Gran debate democrático Inelpa 202</w:t>
            </w:r>
            <w:r w:rsidR="00BB4CE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16" w:type="pct"/>
          </w:tcPr>
          <w:p w14:paraId="3ABBD940" w14:textId="7F4AC925" w:rsidR="002210AD" w:rsidRDefault="002210AD" w:rsidP="00277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Socializar las propuestas de los di</w:t>
            </w:r>
            <w:r w:rsidR="004855FF">
              <w:rPr>
                <w:rFonts w:cstheme="minorHAnsi"/>
                <w:sz w:val="24"/>
                <w:szCs w:val="24"/>
              </w:rPr>
              <w:t xml:space="preserve">ferentes candidatos a personero y contraloría </w:t>
            </w:r>
          </w:p>
        </w:tc>
        <w:tc>
          <w:tcPr>
            <w:tcW w:w="579" w:type="pct"/>
          </w:tcPr>
          <w:p w14:paraId="538A5274" w14:textId="681FF7E0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B542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de marzo de 202</w:t>
            </w:r>
            <w:r w:rsidR="00AD2FD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3" w:type="pct"/>
          </w:tcPr>
          <w:p w14:paraId="7C89FCAF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Cancha cubierta y sedes.</w:t>
            </w:r>
          </w:p>
        </w:tc>
        <w:tc>
          <w:tcPr>
            <w:tcW w:w="824" w:type="pct"/>
          </w:tcPr>
          <w:p w14:paraId="54AFCFE4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Humano</w:t>
            </w:r>
          </w:p>
          <w:p w14:paraId="77C743A7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Tecnológicos</w:t>
            </w:r>
          </w:p>
          <w:p w14:paraId="327B581A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Transporte</w:t>
            </w:r>
          </w:p>
          <w:p w14:paraId="40EFAFCB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Refrigerio</w:t>
            </w:r>
          </w:p>
          <w:p w14:paraId="4637CA20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Económicos </w:t>
            </w:r>
          </w:p>
        </w:tc>
        <w:tc>
          <w:tcPr>
            <w:tcW w:w="1125" w:type="pct"/>
          </w:tcPr>
          <w:p w14:paraId="6551FD1F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Directivos</w:t>
            </w:r>
          </w:p>
          <w:p w14:paraId="156883C1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Administrativos</w:t>
            </w:r>
          </w:p>
          <w:p w14:paraId="65932F65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Docentes</w:t>
            </w:r>
          </w:p>
        </w:tc>
      </w:tr>
      <w:tr w:rsidR="002210AD" w:rsidRPr="00334FC7" w14:paraId="244D49A7" w14:textId="77777777" w:rsidTr="00054ABA">
        <w:trPr>
          <w:trHeight w:val="892"/>
        </w:trPr>
        <w:tc>
          <w:tcPr>
            <w:tcW w:w="813" w:type="pct"/>
          </w:tcPr>
          <w:p w14:paraId="18F92EEE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Elección </w:t>
            </w:r>
            <w:r w:rsidRPr="00334FC7">
              <w:rPr>
                <w:rFonts w:cstheme="minorHAnsi"/>
                <w:sz w:val="24"/>
                <w:szCs w:val="24"/>
              </w:rPr>
              <w:t>del personero</w:t>
            </w:r>
            <w:r>
              <w:rPr>
                <w:rFonts w:cstheme="minorHAnsi"/>
                <w:sz w:val="24"/>
                <w:szCs w:val="24"/>
              </w:rPr>
              <w:t>, contralor, grupo de apoyo y miembros del consejo estudiantil</w:t>
            </w:r>
          </w:p>
        </w:tc>
        <w:tc>
          <w:tcPr>
            <w:tcW w:w="1116" w:type="pct"/>
          </w:tcPr>
          <w:p w14:paraId="2A8A3116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>Hacer el ejercicio de la democracia a través de la elección  de la representación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FC7">
              <w:rPr>
                <w:rFonts w:cstheme="minorHAnsi"/>
                <w:sz w:val="24"/>
                <w:szCs w:val="24"/>
              </w:rPr>
              <w:t>de los estudiantes  a personero,  a través del voto sistematizado.</w:t>
            </w:r>
          </w:p>
        </w:tc>
        <w:tc>
          <w:tcPr>
            <w:tcW w:w="579" w:type="pct"/>
          </w:tcPr>
          <w:p w14:paraId="1289DD8E" w14:textId="5DFB8222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2FDB">
              <w:rPr>
                <w:rFonts w:cstheme="minorHAnsi"/>
                <w:sz w:val="24"/>
                <w:szCs w:val="24"/>
              </w:rPr>
              <w:t xml:space="preserve">6 </w:t>
            </w:r>
            <w:r>
              <w:rPr>
                <w:rFonts w:cstheme="minorHAnsi"/>
                <w:sz w:val="24"/>
                <w:szCs w:val="24"/>
              </w:rPr>
              <w:t>de marzo  de 202</w:t>
            </w:r>
            <w:r w:rsidR="00AD2FDB">
              <w:rPr>
                <w:rFonts w:cstheme="minorHAnsi"/>
                <w:sz w:val="24"/>
                <w:szCs w:val="24"/>
              </w:rPr>
              <w:t>3</w:t>
            </w:r>
          </w:p>
          <w:p w14:paraId="4E054BC7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3" w:type="pct"/>
          </w:tcPr>
          <w:p w14:paraId="3C38FE2A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Aula de clases</w:t>
            </w:r>
            <w:r w:rsidRPr="00334FC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14:paraId="717B682C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Humano </w:t>
            </w:r>
          </w:p>
          <w:p w14:paraId="265854CD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Tarjetones </w:t>
            </w:r>
          </w:p>
          <w:p w14:paraId="25B9F6D8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Urnas</w:t>
            </w:r>
          </w:p>
          <w:p w14:paraId="6A3F830D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Actas de escrutinios</w:t>
            </w:r>
          </w:p>
          <w:p w14:paraId="2193679C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Refrigerios</w:t>
            </w:r>
          </w:p>
          <w:p w14:paraId="2EFA9601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Lapiceros</w:t>
            </w:r>
          </w:p>
          <w:p w14:paraId="259F985D" w14:textId="0BF805C3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Listados de estudiantes actualizados</w:t>
            </w:r>
          </w:p>
        </w:tc>
        <w:tc>
          <w:tcPr>
            <w:tcW w:w="1125" w:type="pct"/>
          </w:tcPr>
          <w:p w14:paraId="76A4F52F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Directivos </w:t>
            </w:r>
            <w:r w:rsidRPr="00334FC7">
              <w:rPr>
                <w:rFonts w:cstheme="minorHAnsi"/>
                <w:sz w:val="24"/>
                <w:szCs w:val="24"/>
              </w:rPr>
              <w:t xml:space="preserve">Comité democracia </w:t>
            </w:r>
          </w:p>
          <w:p w14:paraId="315EFE44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Docentes </w:t>
            </w:r>
          </w:p>
        </w:tc>
      </w:tr>
      <w:tr w:rsidR="002210AD" w:rsidRPr="00334FC7" w14:paraId="3CE14849" w14:textId="77777777" w:rsidTr="00054ABA">
        <w:trPr>
          <w:trHeight w:val="1787"/>
        </w:trPr>
        <w:tc>
          <w:tcPr>
            <w:tcW w:w="813" w:type="pct"/>
          </w:tcPr>
          <w:p w14:paraId="440F4211" w14:textId="231EE8FA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Charla</w:t>
            </w:r>
            <w:r w:rsidR="002C3277">
              <w:rPr>
                <w:rFonts w:cstheme="minorHAnsi"/>
                <w:sz w:val="24"/>
                <w:szCs w:val="24"/>
              </w:rPr>
              <w:t xml:space="preserve"> a los </w:t>
            </w:r>
            <w:r w:rsidRPr="00334FC7">
              <w:rPr>
                <w:rFonts w:cstheme="minorHAnsi"/>
                <w:sz w:val="24"/>
                <w:szCs w:val="24"/>
              </w:rPr>
              <w:t xml:space="preserve"> estudiantes  en gobierno e</w:t>
            </w:r>
            <w:r>
              <w:rPr>
                <w:rFonts w:cstheme="minorHAnsi"/>
                <w:sz w:val="24"/>
                <w:szCs w:val="24"/>
              </w:rPr>
              <w:t>scolar</w:t>
            </w:r>
          </w:p>
        </w:tc>
        <w:tc>
          <w:tcPr>
            <w:tcW w:w="1116" w:type="pct"/>
          </w:tcPr>
          <w:p w14:paraId="18665B13" w14:textId="77777777" w:rsidR="002210AD" w:rsidRPr="00334FC7" w:rsidRDefault="002210AD" w:rsidP="002777D3">
            <w:pPr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Dar a conocer las funciones del gobierno escolar  a los docentes  y estudiantes </w:t>
            </w:r>
            <w:r>
              <w:rPr>
                <w:rFonts w:cstheme="minorHAnsi"/>
                <w:sz w:val="24"/>
                <w:szCs w:val="24"/>
              </w:rPr>
              <w:t>de acuerdo</w:t>
            </w:r>
            <w:r w:rsidRPr="00334FC7">
              <w:rPr>
                <w:rFonts w:cstheme="minorHAnsi"/>
                <w:sz w:val="24"/>
                <w:szCs w:val="24"/>
              </w:rPr>
              <w:t xml:space="preserve"> la ley 115 de 1994</w:t>
            </w:r>
          </w:p>
        </w:tc>
        <w:tc>
          <w:tcPr>
            <w:tcW w:w="579" w:type="pct"/>
          </w:tcPr>
          <w:p w14:paraId="29C093AA" w14:textId="74D64345" w:rsidR="002210AD" w:rsidRPr="00334FC7" w:rsidRDefault="002C3277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2210AD">
              <w:rPr>
                <w:rFonts w:cstheme="minorHAnsi"/>
                <w:sz w:val="24"/>
                <w:szCs w:val="24"/>
              </w:rPr>
              <w:t xml:space="preserve"> de abril de 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14:paraId="5BED973B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Instalaciones de la institución educativa el paraíso</w:t>
            </w:r>
          </w:p>
        </w:tc>
        <w:tc>
          <w:tcPr>
            <w:tcW w:w="824" w:type="pct"/>
          </w:tcPr>
          <w:p w14:paraId="44CF8E4C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Humano video B</w:t>
            </w:r>
            <w:r w:rsidRPr="00334FC7">
              <w:rPr>
                <w:rFonts w:cstheme="minorHAnsi"/>
                <w:sz w:val="24"/>
                <w:szCs w:val="24"/>
              </w:rPr>
              <w:t>eam</w:t>
            </w:r>
          </w:p>
          <w:p w14:paraId="6992C79C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Copias </w:t>
            </w:r>
          </w:p>
          <w:p w14:paraId="3F0088E2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  <w:p w14:paraId="12901E72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 w:rsidRPr="00334FC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</w:tcPr>
          <w:p w14:paraId="3DECB4CF" w14:textId="77777777" w:rsidR="002210AD" w:rsidRPr="00334FC7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Comité de democracia.</w:t>
            </w:r>
          </w:p>
        </w:tc>
      </w:tr>
      <w:tr w:rsidR="002210AD" w:rsidRPr="00334FC7" w14:paraId="7627338F" w14:textId="77777777" w:rsidTr="00054ABA">
        <w:trPr>
          <w:trHeight w:val="1787"/>
        </w:trPr>
        <w:tc>
          <w:tcPr>
            <w:tcW w:w="813" w:type="pct"/>
          </w:tcPr>
          <w:p w14:paraId="299EDF41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Reunión de informe de actividades desarrolladas por los miembros del gobierno escolar </w:t>
            </w:r>
          </w:p>
        </w:tc>
        <w:tc>
          <w:tcPr>
            <w:tcW w:w="1116" w:type="pct"/>
          </w:tcPr>
          <w:p w14:paraId="4EE78612" w14:textId="77777777" w:rsidR="002210AD" w:rsidRPr="00334FC7" w:rsidRDefault="002210AD" w:rsidP="002777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Evaluar las actividades desarrolladas por los miembros elegidos en el gobierno escolar.</w:t>
            </w:r>
          </w:p>
        </w:tc>
        <w:tc>
          <w:tcPr>
            <w:tcW w:w="579" w:type="pct"/>
          </w:tcPr>
          <w:p w14:paraId="230F48FE" w14:textId="31A07C88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</w:t>
            </w:r>
            <w:r w:rsidR="002C327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de agosto de 202</w:t>
            </w:r>
            <w:r w:rsidR="002C327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14:paraId="1C6FF3B2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Instalaciones de la institución educativa el paraíso</w:t>
            </w:r>
          </w:p>
        </w:tc>
        <w:tc>
          <w:tcPr>
            <w:tcW w:w="824" w:type="pct"/>
          </w:tcPr>
          <w:p w14:paraId="0DE4A8B7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Humano video B</w:t>
            </w:r>
            <w:r w:rsidRPr="00334FC7">
              <w:rPr>
                <w:rFonts w:cstheme="minorHAnsi"/>
                <w:sz w:val="24"/>
                <w:szCs w:val="24"/>
              </w:rPr>
              <w:t>eam</w:t>
            </w:r>
          </w:p>
          <w:p w14:paraId="18293F09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</w:t>
            </w:r>
          </w:p>
        </w:tc>
        <w:tc>
          <w:tcPr>
            <w:tcW w:w="1125" w:type="pct"/>
          </w:tcPr>
          <w:p w14:paraId="01640BD9" w14:textId="77777777" w:rsidR="002210AD" w:rsidRDefault="002210AD" w:rsidP="002777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Comité de democracia.</w:t>
            </w:r>
          </w:p>
        </w:tc>
      </w:tr>
    </w:tbl>
    <w:p w14:paraId="5AAD6DE3" w14:textId="77777777" w:rsidR="002210AD" w:rsidRPr="002210AD" w:rsidRDefault="002210AD">
      <w:pPr>
        <w:rPr>
          <w:color w:val="000000" w:themeColor="text1"/>
        </w:rPr>
      </w:pPr>
    </w:p>
    <w:sectPr w:rsidR="002210AD" w:rsidRPr="002210AD" w:rsidSect="00B0552D">
      <w:headerReference w:type="default" r:id="rId7"/>
      <w:footerReference w:type="default" r:id="rId8"/>
      <w:pgSz w:w="12240" w:h="15840"/>
      <w:pgMar w:top="1417" w:right="1701" w:bottom="1417" w:left="1701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F8CCB" w14:textId="77777777" w:rsidR="00F3078F" w:rsidRDefault="00F3078F" w:rsidP="00B0552D">
      <w:pPr>
        <w:spacing w:after="0" w:line="240" w:lineRule="auto"/>
      </w:pPr>
      <w:r>
        <w:separator/>
      </w:r>
    </w:p>
  </w:endnote>
  <w:endnote w:type="continuationSeparator" w:id="0">
    <w:p w14:paraId="70512105" w14:textId="77777777" w:rsidR="00F3078F" w:rsidRDefault="00F3078F" w:rsidP="00B0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B6782" w14:textId="77777777" w:rsidR="00B0552D" w:rsidRPr="009451B1" w:rsidRDefault="00B0552D" w:rsidP="00B0552D">
    <w:pPr>
      <w:tabs>
        <w:tab w:val="left" w:pos="2100"/>
        <w:tab w:val="left" w:pos="2145"/>
        <w:tab w:val="center" w:pos="4748"/>
      </w:tabs>
      <w:spacing w:after="0" w:line="240" w:lineRule="auto"/>
      <w:ind w:left="708" w:hanging="708"/>
      <w:jc w:val="center"/>
      <w:rPr>
        <w:rFonts w:cs="Arial"/>
        <w:b/>
        <w:i/>
        <w:sz w:val="16"/>
        <w:szCs w:val="16"/>
        <w:lang w:val="es-ES" w:eastAsia="es-ES"/>
      </w:rPr>
    </w:pPr>
    <w:r w:rsidRPr="009451B1">
      <w:rPr>
        <w:rFonts w:cs="Arial"/>
        <w:b/>
        <w:i/>
        <w:sz w:val="16"/>
        <w:szCs w:val="16"/>
        <w:lang w:val="es-ES" w:eastAsia="es-ES"/>
      </w:rPr>
      <w:t>“Generamos el cambio social promoviendo una cultura ambiental”</w:t>
    </w:r>
  </w:p>
  <w:p w14:paraId="043ED5F3" w14:textId="77777777" w:rsidR="00B0552D" w:rsidRPr="009451B1" w:rsidRDefault="00B0552D" w:rsidP="00B0552D">
    <w:pPr>
      <w:tabs>
        <w:tab w:val="center" w:pos="4419"/>
        <w:tab w:val="right" w:pos="8838"/>
      </w:tabs>
      <w:spacing w:after="0" w:line="240" w:lineRule="auto"/>
      <w:ind w:left="708" w:hanging="708"/>
      <w:jc w:val="center"/>
      <w:rPr>
        <w:i/>
        <w:sz w:val="16"/>
        <w:szCs w:val="16"/>
        <w:lang w:val="es-ES" w:eastAsia="es-ES"/>
      </w:rPr>
    </w:pPr>
    <w:r w:rsidRPr="009451B1">
      <w:rPr>
        <w:i/>
        <w:sz w:val="16"/>
        <w:szCs w:val="16"/>
        <w:lang w:val="es-ES" w:eastAsia="es-ES"/>
      </w:rPr>
      <w:t>Carrera 1ra calle 1ra o calle principal Barrio El Paraíso Teléfono: 7687915</w:t>
    </w:r>
  </w:p>
  <w:p w14:paraId="79A27815" w14:textId="77777777" w:rsidR="00B0552D" w:rsidRPr="006930D1" w:rsidRDefault="00B0552D" w:rsidP="00B0552D">
    <w:pPr>
      <w:spacing w:after="0" w:line="240" w:lineRule="auto"/>
      <w:jc w:val="center"/>
      <w:rPr>
        <w:color w:val="FF0000"/>
        <w:sz w:val="28"/>
        <w:szCs w:val="28"/>
      </w:rPr>
    </w:pPr>
    <w:r w:rsidRPr="009451B1">
      <w:rPr>
        <w:i/>
        <w:sz w:val="16"/>
        <w:szCs w:val="16"/>
        <w:lang w:val="es-ES" w:eastAsia="es-ES"/>
      </w:rPr>
      <w:t xml:space="preserve">Correo electrónico  </w:t>
    </w:r>
    <w:hyperlink r:id="rId1" w:history="1">
      <w:r w:rsidRPr="009451B1">
        <w:rPr>
          <w:i/>
          <w:color w:val="0000FF"/>
          <w:sz w:val="16"/>
          <w:szCs w:val="16"/>
          <w:u w:val="single"/>
          <w:lang w:val="es-ES" w:eastAsia="es-ES"/>
        </w:rPr>
        <w:t>ee_12380700003301@hotmail.com</w:t>
      </w:r>
    </w:hyperlink>
    <w:r w:rsidRPr="009451B1">
      <w:rPr>
        <w:i/>
        <w:sz w:val="16"/>
        <w:szCs w:val="16"/>
        <w:lang w:val="es-ES" w:eastAsia="es-ES"/>
      </w:rPr>
      <w:t xml:space="preserve"> </w:t>
    </w:r>
    <w:r>
      <w:rPr>
        <w:i/>
        <w:sz w:val="16"/>
        <w:szCs w:val="16"/>
        <w:lang w:val="es-ES" w:eastAsia="es-ES"/>
      </w:rPr>
      <w:t xml:space="preserve"> </w:t>
    </w:r>
    <w:r w:rsidRPr="006930D1">
      <w:rPr>
        <w:i/>
        <w:sz w:val="16"/>
        <w:szCs w:val="16"/>
      </w:rPr>
      <w:t>ee_12380700003301@sedcordoba.gov.co</w:t>
    </w:r>
  </w:p>
  <w:p w14:paraId="67D99FE8" w14:textId="4E82BF37" w:rsidR="00B0552D" w:rsidRPr="00B0552D" w:rsidRDefault="00B0552D" w:rsidP="00B0552D">
    <w:pPr>
      <w:tabs>
        <w:tab w:val="center" w:pos="4419"/>
        <w:tab w:val="right" w:pos="8838"/>
      </w:tabs>
      <w:spacing w:after="0" w:line="240" w:lineRule="auto"/>
      <w:ind w:left="708" w:hanging="708"/>
      <w:jc w:val="center"/>
      <w:rPr>
        <w:i/>
        <w:sz w:val="16"/>
        <w:szCs w:val="16"/>
        <w:lang w:val="es-ES" w:eastAsia="es-ES"/>
      </w:rPr>
    </w:pPr>
    <w:proofErr w:type="spellStart"/>
    <w:r w:rsidRPr="009451B1">
      <w:rPr>
        <w:i/>
        <w:sz w:val="16"/>
        <w:szCs w:val="16"/>
        <w:lang w:val="es-ES" w:eastAsia="es-ES"/>
      </w:rPr>
      <w:t>Wikispaces</w:t>
    </w:r>
    <w:proofErr w:type="spellEnd"/>
    <w:r w:rsidRPr="009451B1">
      <w:rPr>
        <w:i/>
        <w:sz w:val="16"/>
        <w:szCs w:val="16"/>
        <w:lang w:val="es-ES" w:eastAsia="es-ES"/>
      </w:rPr>
      <w:t xml:space="preserve">: </w:t>
    </w:r>
    <w:proofErr w:type="gramStart"/>
    <w:r w:rsidRPr="009451B1">
      <w:rPr>
        <w:i/>
        <w:sz w:val="16"/>
        <w:szCs w:val="16"/>
        <w:lang w:val="es-ES" w:eastAsia="es-ES"/>
      </w:rPr>
      <w:t xml:space="preserve">ieelparaiso.wikispaces.com  </w:t>
    </w:r>
    <w:proofErr w:type="spellStart"/>
    <w:r w:rsidRPr="009451B1">
      <w:rPr>
        <w:i/>
        <w:sz w:val="16"/>
        <w:szCs w:val="16"/>
        <w:lang w:val="es-ES" w:eastAsia="es-ES"/>
      </w:rPr>
      <w:t>Pagina</w:t>
    </w:r>
    <w:proofErr w:type="spellEnd"/>
    <w:proofErr w:type="gramEnd"/>
    <w:r w:rsidRPr="009451B1">
      <w:rPr>
        <w:i/>
        <w:sz w:val="16"/>
        <w:szCs w:val="16"/>
        <w:lang w:val="es-ES" w:eastAsia="es-ES"/>
      </w:rPr>
      <w:t xml:space="preserve"> Web: ielparaiso.edu.co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4C93" w14:textId="77777777" w:rsidR="00F3078F" w:rsidRDefault="00F3078F" w:rsidP="00B0552D">
      <w:pPr>
        <w:spacing w:after="0" w:line="240" w:lineRule="auto"/>
      </w:pPr>
      <w:r>
        <w:separator/>
      </w:r>
    </w:p>
  </w:footnote>
  <w:footnote w:type="continuationSeparator" w:id="0">
    <w:p w14:paraId="35B625D8" w14:textId="77777777" w:rsidR="00F3078F" w:rsidRDefault="00F3078F" w:rsidP="00B0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4C1A7" w14:textId="77777777" w:rsidR="00B0552D" w:rsidRPr="002A616E" w:rsidRDefault="00B0552D" w:rsidP="00B0552D">
    <w:pPr>
      <w:pStyle w:val="Ttulo4"/>
      <w:tabs>
        <w:tab w:val="left" w:pos="709"/>
        <w:tab w:val="left" w:pos="3060"/>
        <w:tab w:val="center" w:pos="4419"/>
        <w:tab w:val="center" w:pos="6752"/>
        <w:tab w:val="left" w:pos="9495"/>
      </w:tabs>
      <w:spacing w:before="0" w:line="240" w:lineRule="auto"/>
      <w:jc w:val="center"/>
      <w:rPr>
        <w:rFonts w:ascii="Calibri" w:hAnsi="Calibri" w:cs="Calibri"/>
        <w:b/>
        <w:color w:val="1E1C11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F24E8C2" wp14:editId="060231EC">
          <wp:simplePos x="0" y="0"/>
          <wp:positionH relativeFrom="column">
            <wp:posOffset>22860</wp:posOffset>
          </wp:positionH>
          <wp:positionV relativeFrom="paragraph">
            <wp:posOffset>-46990</wp:posOffset>
          </wp:positionV>
          <wp:extent cx="676275" cy="7143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6A2">
      <w:rPr>
        <w:rFonts w:ascii="Calibri" w:hAnsi="Calibri" w:cs="Calibri"/>
        <w:color w:val="1E1C11"/>
        <w:sz w:val="24"/>
        <w:szCs w:val="24"/>
      </w:rPr>
      <w:t>INSTITUCIÓN EDUCATIVA “EL PARAÍSO”</w:t>
    </w:r>
  </w:p>
  <w:p w14:paraId="67D6206C" w14:textId="77777777" w:rsidR="00B0552D" w:rsidRDefault="00B0552D" w:rsidP="00B0552D">
    <w:pPr>
      <w:pStyle w:val="Ttulo1"/>
      <w:tabs>
        <w:tab w:val="center" w:pos="5103"/>
        <w:tab w:val="left" w:pos="8460"/>
      </w:tabs>
      <w:spacing w:before="0" w:line="240" w:lineRule="auto"/>
      <w:jc w:val="center"/>
      <w:rPr>
        <w:rFonts w:ascii="Calibri" w:hAnsi="Calibri" w:cs="Calibri"/>
        <w:b/>
        <w:color w:val="1E1C11"/>
        <w:sz w:val="22"/>
        <w:szCs w:val="22"/>
      </w:rPr>
    </w:pPr>
    <w:r w:rsidRPr="00AB16A2">
      <w:rPr>
        <w:rFonts w:ascii="Calibri" w:hAnsi="Calibri" w:cs="Calibri"/>
        <w:color w:val="1E1C11"/>
        <w:sz w:val="22"/>
        <w:szCs w:val="22"/>
      </w:rPr>
      <w:t>Resolución N° 000135 del 18 de Diciembre de 2009</w:t>
    </w:r>
  </w:p>
  <w:p w14:paraId="1CA6B9A3" w14:textId="77777777" w:rsidR="00B0552D" w:rsidRPr="00102EE3" w:rsidRDefault="00B0552D" w:rsidP="00B0552D">
    <w:pPr>
      <w:tabs>
        <w:tab w:val="center" w:pos="5315"/>
        <w:tab w:val="left" w:pos="9450"/>
      </w:tabs>
      <w:spacing w:after="0" w:line="240" w:lineRule="auto"/>
      <w:jc w:val="center"/>
      <w:rPr>
        <w:lang w:eastAsia="es-ES"/>
      </w:rPr>
    </w:pPr>
    <w:r>
      <w:rPr>
        <w:rFonts w:cstheme="minorHAnsi"/>
        <w:color w:val="1E1C11"/>
      </w:rPr>
      <w:t>Resolución de integración sedes N° 002488 del 06 de Octubre de 2016</w:t>
    </w:r>
  </w:p>
  <w:p w14:paraId="432C52FE" w14:textId="77777777" w:rsidR="00B0552D" w:rsidRPr="00461AB7" w:rsidRDefault="00B0552D" w:rsidP="00B0552D">
    <w:pPr>
      <w:pStyle w:val="Ttulo1"/>
      <w:spacing w:before="0" w:line="240" w:lineRule="auto"/>
      <w:jc w:val="center"/>
      <w:rPr>
        <w:rFonts w:cs="Calibri"/>
        <w:b/>
        <w:color w:val="1E1C11"/>
        <w:sz w:val="22"/>
        <w:szCs w:val="22"/>
      </w:rPr>
    </w:pPr>
    <w:r w:rsidRPr="00461AB7">
      <w:rPr>
        <w:rFonts w:ascii="Calibri" w:hAnsi="Calibri" w:cs="Calibri"/>
        <w:color w:val="1E1C11"/>
        <w:sz w:val="22"/>
        <w:szCs w:val="22"/>
      </w:rPr>
      <w:t>Código DANE Nº 123807000033. NIT Nº 812001923 – 3</w:t>
    </w:r>
  </w:p>
  <w:p w14:paraId="1678BDA2" w14:textId="77777777" w:rsidR="00B0552D" w:rsidRPr="00461AB7" w:rsidRDefault="00B0552D" w:rsidP="00B0552D">
    <w:pPr>
      <w:pStyle w:val="Ttulo1"/>
      <w:spacing w:before="0" w:line="240" w:lineRule="auto"/>
      <w:jc w:val="center"/>
      <w:rPr>
        <w:rFonts w:cs="Calibri"/>
        <w:b/>
        <w:bCs/>
        <w:color w:val="1E1C11"/>
        <w:sz w:val="22"/>
        <w:szCs w:val="22"/>
      </w:rPr>
    </w:pPr>
    <w:r w:rsidRPr="00461AB7">
      <w:rPr>
        <w:rFonts w:ascii="Calibri" w:hAnsi="Calibri" w:cs="Calibri"/>
        <w:bCs/>
        <w:color w:val="1E1C11"/>
        <w:sz w:val="22"/>
        <w:szCs w:val="22"/>
      </w:rPr>
      <w:t>Inscripción en S. de E. D 807 – 117 – 02 Registro PEI CODIGO N° 393-493 de marzo 4 de 2015</w:t>
    </w:r>
  </w:p>
  <w:p w14:paraId="4830C1ED" w14:textId="1D41DD3D" w:rsidR="00B0552D" w:rsidRDefault="00B0552D" w:rsidP="00B0552D">
    <w:pPr>
      <w:tabs>
        <w:tab w:val="center" w:pos="5315"/>
        <w:tab w:val="left" w:pos="9060"/>
      </w:tabs>
      <w:spacing w:after="0" w:line="240" w:lineRule="auto"/>
      <w:jc w:val="center"/>
    </w:pPr>
    <w:r w:rsidRPr="00461AB7">
      <w:rPr>
        <w:rFonts w:cs="Calibri"/>
        <w:bCs/>
        <w:color w:val="1E1C11"/>
      </w:rPr>
      <w:t>T</w:t>
    </w:r>
    <w:r w:rsidRPr="00461AB7">
      <w:rPr>
        <w:rFonts w:cs="Calibri"/>
        <w:color w:val="1E1C11"/>
      </w:rPr>
      <w:t>IERRALTA – CORDOBA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0252"/>
    <w:multiLevelType w:val="hybridMultilevel"/>
    <w:tmpl w:val="54AA7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F"/>
    <w:rsid w:val="00002A74"/>
    <w:rsid w:val="00054ABA"/>
    <w:rsid w:val="000E450F"/>
    <w:rsid w:val="001B542E"/>
    <w:rsid w:val="002210AD"/>
    <w:rsid w:val="002C3277"/>
    <w:rsid w:val="002F17E9"/>
    <w:rsid w:val="00301A1C"/>
    <w:rsid w:val="003849B4"/>
    <w:rsid w:val="003F04D4"/>
    <w:rsid w:val="004855FF"/>
    <w:rsid w:val="007D49DD"/>
    <w:rsid w:val="008671B4"/>
    <w:rsid w:val="00884169"/>
    <w:rsid w:val="00AD2FDB"/>
    <w:rsid w:val="00B043DA"/>
    <w:rsid w:val="00B0552D"/>
    <w:rsid w:val="00BB4CE7"/>
    <w:rsid w:val="00C03C9A"/>
    <w:rsid w:val="00DE6CD4"/>
    <w:rsid w:val="00F0437B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7100D4"/>
  <w15:chartTrackingRefBased/>
  <w15:docId w15:val="{92F8DE57-668B-453C-B5F3-D578E02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055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52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5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52D"/>
  </w:style>
  <w:style w:type="paragraph" w:styleId="Piedepgina">
    <w:name w:val="footer"/>
    <w:basedOn w:val="Normal"/>
    <w:link w:val="PiedepginaCar"/>
    <w:uiPriority w:val="99"/>
    <w:unhideWhenUsed/>
    <w:rsid w:val="00B05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52D"/>
  </w:style>
  <w:style w:type="character" w:customStyle="1" w:styleId="Ttulo1Car">
    <w:name w:val="Título 1 Car"/>
    <w:basedOn w:val="Fuentedeprrafopredeter"/>
    <w:link w:val="Ttulo1"/>
    <w:rsid w:val="00B055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B0552D"/>
    <w:rPr>
      <w:rFonts w:asciiTheme="majorHAnsi" w:eastAsiaTheme="majorEastAsia" w:hAnsiTheme="majorHAnsi" w:cstheme="majorBidi"/>
      <w:i/>
      <w:iCs/>
      <w:color w:val="2F5496" w:themeColor="accent1" w:themeShade="BF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0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e_1238070000330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WIN8.1</cp:lastModifiedBy>
  <cp:revision>3</cp:revision>
  <dcterms:created xsi:type="dcterms:W3CDTF">2023-02-08T19:10:00Z</dcterms:created>
  <dcterms:modified xsi:type="dcterms:W3CDTF">2023-02-22T19:25:00Z</dcterms:modified>
</cp:coreProperties>
</file>